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24ED6661" w14:textId="77777777" w:rsidR="002F7D3B" w:rsidRPr="007B54B2" w:rsidRDefault="002F7D3B" w:rsidP="007B54B2">
      <w:pPr>
        <w:pStyle w:val="Semaine"/>
        <w:spacing w:after="360"/>
        <w:rPr>
          <w:sz w:val="28"/>
          <w:szCs w:val="28"/>
        </w:rPr>
      </w:pPr>
      <w:r w:rsidRPr="008F5260">
        <w:rPr>
          <w:sz w:val="28"/>
          <w:szCs w:val="28"/>
        </w:rPr>
        <w:t>ÉDUCATION</w:t>
      </w:r>
      <w:r w:rsidRPr="007B54B2">
        <w:rPr>
          <w:sz w:val="28"/>
          <w:szCs w:val="28"/>
        </w:rPr>
        <w:t xml:space="preserve"> PERSONALISÉE</w:t>
      </w:r>
    </w:p>
    <w:p w14:paraId="36324C6C" w14:textId="50732560" w:rsidR="002F7D3B" w:rsidRPr="00684325" w:rsidRDefault="002B3828" w:rsidP="007B54B2">
      <w:pPr>
        <w:pStyle w:val="Semaine"/>
        <w:spacing w:after="360"/>
        <w:rPr>
          <w:sz w:val="28"/>
          <w:szCs w:val="28"/>
        </w:rPr>
      </w:pPr>
      <w:r w:rsidRPr="48A431BC">
        <w:rPr>
          <w:sz w:val="28"/>
          <w:szCs w:val="28"/>
        </w:rPr>
        <w:t xml:space="preserve">Semaine </w:t>
      </w:r>
      <w:r w:rsidR="00557F67" w:rsidRPr="48A431BC">
        <w:rPr>
          <w:sz w:val="28"/>
          <w:szCs w:val="28"/>
        </w:rPr>
        <w:t xml:space="preserve">du </w:t>
      </w:r>
      <w:r w:rsidR="4663AF0C" w:rsidRPr="48A431BC">
        <w:rPr>
          <w:sz w:val="28"/>
          <w:szCs w:val="28"/>
        </w:rPr>
        <w:t>8 juin</w:t>
      </w:r>
      <w:r w:rsidR="002F7D3B" w:rsidRPr="48A431BC">
        <w:rPr>
          <w:sz w:val="28"/>
          <w:szCs w:val="28"/>
        </w:rPr>
        <w:t xml:space="preserve"> 2020</w:t>
      </w:r>
    </w:p>
    <w:p w14:paraId="1F51248D" w14:textId="77777777" w:rsidR="00DE7FB6" w:rsidRDefault="00DE7FB6" w:rsidP="00DC499D">
      <w:pPr>
        <w:pStyle w:val="Titre1"/>
        <w:rPr>
          <w:b/>
          <w:sz w:val="48"/>
          <w:u w:val="none"/>
          <w:lang w:val="fr-FR"/>
        </w:rPr>
      </w:pPr>
    </w:p>
    <w:p w14:paraId="17A0240A" w14:textId="77777777" w:rsidR="00DE7FB6" w:rsidRDefault="00DE7FB6" w:rsidP="00DC499D">
      <w:pPr>
        <w:pStyle w:val="Titre1"/>
        <w:rPr>
          <w:b/>
          <w:sz w:val="48"/>
          <w:u w:val="none"/>
          <w:lang w:val="fr-FR"/>
        </w:rPr>
      </w:pPr>
    </w:p>
    <w:p w14:paraId="71612061" w14:textId="70340B3D" w:rsidR="002B3828" w:rsidRPr="00B20C99" w:rsidRDefault="002B3828" w:rsidP="00DC499D">
      <w:pPr>
        <w:pStyle w:val="Titre1"/>
        <w:rPr>
          <w:b/>
          <w:sz w:val="48"/>
          <w:u w:val="none"/>
          <w:lang w:val="fr-FR"/>
        </w:rPr>
      </w:pPr>
      <w:r w:rsidRPr="00B20C99">
        <w:rPr>
          <w:b/>
          <w:sz w:val="48"/>
          <w:u w:val="none"/>
          <w:lang w:val="fr-FR"/>
        </w:rPr>
        <w:t>Mot des directions adjointes</w:t>
      </w:r>
    </w:p>
    <w:p w14:paraId="778FF4C3" w14:textId="77777777" w:rsidR="00E94904" w:rsidRDefault="00E94904" w:rsidP="00E94904">
      <w:pPr>
        <w:jc w:val="both"/>
        <w:rPr>
          <w:rFonts w:ascii="Californian FB" w:eastAsia="Californian FB" w:hAnsi="Californian FB" w:cs="Californian FB"/>
          <w:sz w:val="36"/>
          <w:szCs w:val="36"/>
        </w:rPr>
      </w:pPr>
    </w:p>
    <w:p w14:paraId="1863319C" w14:textId="77777777" w:rsidR="00301307" w:rsidRDefault="00301307" w:rsidP="00301307">
      <w:pPr>
        <w:jc w:val="both"/>
        <w:rPr>
          <w:rFonts w:ascii="Californian FB" w:eastAsia="Californian FB" w:hAnsi="Californian FB" w:cs="Californian FB"/>
          <w:sz w:val="36"/>
          <w:szCs w:val="36"/>
        </w:rPr>
      </w:pPr>
      <w:r>
        <w:rPr>
          <w:rFonts w:ascii="Californian FB" w:eastAsia="Californian FB" w:hAnsi="Californian FB" w:cs="Californian FB"/>
          <w:sz w:val="36"/>
          <w:szCs w:val="36"/>
        </w:rPr>
        <w:t>Chers élèves</w:t>
      </w:r>
      <w:r w:rsidRPr="279CD28C">
        <w:rPr>
          <w:rFonts w:ascii="Californian FB" w:eastAsia="Californian FB" w:hAnsi="Californian FB" w:cs="Californian FB"/>
          <w:sz w:val="36"/>
          <w:szCs w:val="36"/>
        </w:rPr>
        <w:t>,</w:t>
      </w:r>
    </w:p>
    <w:p w14:paraId="3072FDC6" w14:textId="77777777" w:rsidR="00301307" w:rsidRPr="007F776B" w:rsidRDefault="00301307" w:rsidP="00301307">
      <w:pPr>
        <w:jc w:val="both"/>
        <w:rPr>
          <w:sz w:val="24"/>
        </w:rPr>
      </w:pPr>
    </w:p>
    <w:p w14:paraId="467E4F13" w14:textId="77777777" w:rsidR="00301307" w:rsidRDefault="00301307" w:rsidP="00301307">
      <w:pPr>
        <w:spacing w:before="240"/>
        <w:jc w:val="both"/>
      </w:pPr>
      <w:r>
        <w:rPr>
          <w:rFonts w:ascii="Californian FB" w:eastAsia="Californian FB" w:hAnsi="Californian FB" w:cs="Californian FB"/>
          <w:sz w:val="36"/>
          <w:szCs w:val="36"/>
        </w:rPr>
        <w:t>Ne lâchez pas votre bon travail, il faut garder le cerveau actif!</w:t>
      </w:r>
    </w:p>
    <w:p w14:paraId="76AC63F1" w14:textId="77777777" w:rsidR="00301307" w:rsidRDefault="00301307" w:rsidP="00301307">
      <w:pPr>
        <w:spacing w:before="240"/>
        <w:jc w:val="both"/>
        <w:rPr>
          <w:rFonts w:ascii="Californian FB" w:eastAsia="Californian FB" w:hAnsi="Californian FB" w:cs="Californian FB"/>
          <w:sz w:val="24"/>
          <w:szCs w:val="36"/>
        </w:rPr>
      </w:pPr>
    </w:p>
    <w:p w14:paraId="4E82FECC" w14:textId="77777777" w:rsidR="00301307" w:rsidRPr="007F776B" w:rsidRDefault="00301307" w:rsidP="00301307">
      <w:pPr>
        <w:spacing w:before="240"/>
        <w:jc w:val="both"/>
      </w:pPr>
      <w:r w:rsidRPr="279CD28C">
        <w:rPr>
          <w:rFonts w:ascii="Californian FB" w:eastAsia="Californian FB" w:hAnsi="Californian FB" w:cs="Californian FB"/>
          <w:sz w:val="36"/>
          <w:szCs w:val="36"/>
        </w:rPr>
        <w:t>Nous sommes avec vous dans toute cette épreuve de la vie !</w:t>
      </w:r>
    </w:p>
    <w:p w14:paraId="1275C7D5" w14:textId="77777777" w:rsidR="00301307" w:rsidRPr="007F776B" w:rsidRDefault="00301307" w:rsidP="00301307">
      <w:pPr>
        <w:jc w:val="both"/>
        <w:rPr>
          <w:rFonts w:ascii="Californian FB" w:eastAsia="Californian FB" w:hAnsi="Californian FB" w:cs="Californian FB"/>
          <w:sz w:val="24"/>
          <w:szCs w:val="36"/>
        </w:rPr>
      </w:pPr>
    </w:p>
    <w:p w14:paraId="4B7FE330" w14:textId="77777777" w:rsidR="00301307" w:rsidRDefault="00301307" w:rsidP="00301307">
      <w:pPr>
        <w:jc w:val="both"/>
      </w:pPr>
      <w:r w:rsidRPr="279CD28C">
        <w:rPr>
          <w:rFonts w:ascii="Californian FB" w:eastAsia="Californian FB" w:hAnsi="Californian FB" w:cs="Californian FB"/>
          <w:sz w:val="36"/>
          <w:szCs w:val="36"/>
        </w:rPr>
        <w:t>Bonne semaine, bon travail et prenez soin de vous !</w:t>
      </w:r>
    </w:p>
    <w:p w14:paraId="043B73BF" w14:textId="77777777" w:rsidR="00301307" w:rsidRPr="007F776B" w:rsidRDefault="00301307" w:rsidP="00301307">
      <w:pPr>
        <w:jc w:val="both"/>
        <w:rPr>
          <w:rFonts w:ascii="Californian FB" w:eastAsia="Californian FB" w:hAnsi="Californian FB" w:cs="Californian FB"/>
          <w:sz w:val="24"/>
          <w:szCs w:val="36"/>
        </w:rPr>
      </w:pPr>
    </w:p>
    <w:p w14:paraId="77D4088D" w14:textId="77777777" w:rsidR="00301307" w:rsidRDefault="00301307" w:rsidP="00301307">
      <w:pPr>
        <w:jc w:val="both"/>
      </w:pPr>
      <w:r>
        <w:rPr>
          <w:rFonts w:ascii="Californian FB" w:eastAsia="Californian FB" w:hAnsi="Californian FB" w:cs="Californian FB"/>
          <w:sz w:val="36"/>
          <w:szCs w:val="36"/>
        </w:rPr>
        <w:t>L’équipe de direction</w:t>
      </w:r>
    </w:p>
    <w:p w14:paraId="1C5902D5" w14:textId="77777777" w:rsidR="00301307" w:rsidRDefault="00301307" w:rsidP="00301307">
      <w:pPr>
        <w:rPr>
          <w:b/>
          <w:bCs/>
          <w:color w:val="002060"/>
          <w:sz w:val="40"/>
          <w:szCs w:val="40"/>
          <w:lang w:eastAsia="fr-CA"/>
        </w:rPr>
      </w:pPr>
    </w:p>
    <w:p w14:paraId="1DCE77BA" w14:textId="77777777" w:rsidR="00301307" w:rsidRPr="00A479EB" w:rsidRDefault="00301307" w:rsidP="00301307">
      <w:pPr>
        <w:rPr>
          <w:rFonts w:ascii="Calibri Light" w:hAnsi="Calibri Light" w:cs="Calibri Light"/>
          <w:color w:val="002060"/>
          <w:sz w:val="40"/>
          <w:lang w:eastAsia="fr-CA"/>
        </w:rPr>
      </w:pPr>
      <w:r w:rsidRPr="48A431BC">
        <w:rPr>
          <w:b/>
          <w:bCs/>
          <w:color w:val="002060"/>
          <w:sz w:val="40"/>
          <w:szCs w:val="40"/>
          <w:lang w:eastAsia="fr-CA"/>
        </w:rPr>
        <w:t>Ça va bien aller</w:t>
      </w:r>
      <w:r w:rsidRPr="48A431BC">
        <w:rPr>
          <w:rFonts w:ascii="Calibri Light" w:hAnsi="Calibri Light" w:cs="Calibri Light"/>
          <w:color w:val="002060"/>
          <w:sz w:val="40"/>
          <w:szCs w:val="40"/>
          <w:lang w:eastAsia="fr-CA"/>
        </w:rPr>
        <w:t xml:space="preserve">  </w:t>
      </w:r>
      <w:r>
        <w:rPr>
          <w:noProof/>
          <w:lang w:eastAsia="fr-CA"/>
        </w:rPr>
        <w:drawing>
          <wp:inline distT="0" distB="0" distL="0" distR="0" wp14:anchorId="14D3E5F3" wp14:editId="1E7B51BA">
            <wp:extent cx="1028700" cy="482838"/>
            <wp:effectExtent l="0" t="0" r="0" b="0"/>
            <wp:docPr id="448192260"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10">
                      <a:extLst>
                        <a:ext uri="{28A0092B-C50C-407E-A947-70E740481C1C}">
                          <a14:useLocalDpi xmlns:a14="http://schemas.microsoft.com/office/drawing/2010/main" val="0"/>
                        </a:ext>
                      </a:extLst>
                    </a:blip>
                    <a:stretch>
                      <a:fillRect/>
                    </a:stretch>
                  </pic:blipFill>
                  <pic:spPr>
                    <a:xfrm>
                      <a:off x="0" y="0"/>
                      <a:ext cx="1028700" cy="482838"/>
                    </a:xfrm>
                    <a:prstGeom prst="rect">
                      <a:avLst/>
                    </a:prstGeom>
                  </pic:spPr>
                </pic:pic>
              </a:graphicData>
            </a:graphic>
          </wp:inline>
        </w:drawing>
      </w:r>
    </w:p>
    <w:p w14:paraId="02E67C78" w14:textId="6FF2236A" w:rsidR="00E94904" w:rsidRDefault="00E94904" w:rsidP="00DC499D">
      <w:pPr>
        <w:pStyle w:val="Titre1"/>
        <w:rPr>
          <w:b/>
          <w:sz w:val="48"/>
          <w:u w:val="none"/>
        </w:rPr>
      </w:pPr>
    </w:p>
    <w:p w14:paraId="37459285" w14:textId="0312B949" w:rsidR="00301307" w:rsidRDefault="00301307" w:rsidP="00301307"/>
    <w:p w14:paraId="005AC525" w14:textId="3549C295" w:rsidR="00301307" w:rsidRDefault="00301307" w:rsidP="00301307"/>
    <w:p w14:paraId="69BAAA0F" w14:textId="1ABA926E" w:rsidR="00301307" w:rsidRDefault="00301307" w:rsidP="00301307"/>
    <w:p w14:paraId="02904009" w14:textId="77777777" w:rsidR="007F6588" w:rsidRPr="00301307" w:rsidRDefault="007F6588" w:rsidP="00301307"/>
    <w:p w14:paraId="41C70914" w14:textId="77777777" w:rsidR="007F6588" w:rsidRDefault="007F6588" w:rsidP="007F6588">
      <w:pPr>
        <w:pStyle w:val="Titre1"/>
      </w:pPr>
      <w:r>
        <w:lastRenderedPageBreak/>
        <w:t>Éducation physique et à la santé</w:t>
      </w:r>
    </w:p>
    <w:p w14:paraId="0BB41378" w14:textId="77777777" w:rsidR="007F6588" w:rsidRDefault="007F6588" w:rsidP="007F6588">
      <w:pPr>
        <w:pStyle w:val="Titre"/>
      </w:pPr>
      <w:r>
        <w:t xml:space="preserve">                     </w:t>
      </w:r>
      <w:r w:rsidRPr="32D4A201">
        <w:rPr>
          <w:sz w:val="48"/>
          <w:szCs w:val="48"/>
        </w:rPr>
        <w:t>SPARTAN RACE</w:t>
      </w:r>
    </w:p>
    <w:p w14:paraId="165B95D9" w14:textId="77777777" w:rsidR="007F6588" w:rsidRDefault="007F6588" w:rsidP="007F6588"/>
    <w:p w14:paraId="52906299" w14:textId="77777777" w:rsidR="007F6588" w:rsidRDefault="007F6588" w:rsidP="007F6588">
      <w:r>
        <w:t>-DÉROULEMENT : Établir une boucle de 500 mètres. Vous devez exécuter les mouvements au même endroit (soit au départ de la course).</w:t>
      </w:r>
    </w:p>
    <w:p w14:paraId="08236D57" w14:textId="77777777" w:rsidR="007F6588" w:rsidRDefault="007F6588" w:rsidP="007F6588">
      <w:r>
        <w:t>-Excellent pour améliorer le système cardio-vasculaire et la résistance musculaire.</w:t>
      </w:r>
    </w:p>
    <w:p w14:paraId="52264958" w14:textId="77777777" w:rsidR="007F6588" w:rsidRDefault="007F6588" w:rsidP="007F6588">
      <w:r>
        <w:t>-Les mouvements doivent être exécutés dans l’ordre et bien réussis sinon prenez des pauses.</w:t>
      </w:r>
    </w:p>
    <w:p w14:paraId="21D88B4A" w14:textId="77777777" w:rsidR="007F6588" w:rsidRDefault="007F6588" w:rsidP="007F6588">
      <w:r>
        <w:t>-Proposition à faire 2x cette semaine.</w:t>
      </w:r>
    </w:p>
    <w:p w14:paraId="0B6452F4" w14:textId="77777777" w:rsidR="007F6588" w:rsidRPr="00EB25F2" w:rsidRDefault="007F6588" w:rsidP="007F6588"/>
    <w:p w14:paraId="22CF0F8B" w14:textId="77777777" w:rsidR="007F6588" w:rsidRPr="00FB7665" w:rsidRDefault="007F6588" w:rsidP="007F6588">
      <w:pPr>
        <w:rPr>
          <w:b/>
          <w:sz w:val="28"/>
        </w:rPr>
      </w:pPr>
      <w:r w:rsidRPr="00FB7665">
        <w:rPr>
          <w:b/>
          <w:sz w:val="28"/>
        </w:rPr>
        <w:t>1-COURSE DE 1KM (2 x la boucle de 500 mètres).</w:t>
      </w:r>
    </w:p>
    <w:p w14:paraId="7C94041C" w14:textId="77777777" w:rsidR="007F6588" w:rsidRPr="00FB7665" w:rsidRDefault="007F6588" w:rsidP="007F6588">
      <w:pPr>
        <w:rPr>
          <w:b/>
          <w:sz w:val="28"/>
          <w:lang w:val="en-CA"/>
        </w:rPr>
      </w:pPr>
      <w:r w:rsidRPr="00FB7665">
        <w:rPr>
          <w:b/>
          <w:sz w:val="28"/>
          <w:lang w:val="en-CA"/>
        </w:rPr>
        <w:t>2- 25 PUSH-UP.</w:t>
      </w:r>
    </w:p>
    <w:p w14:paraId="556EA45A" w14:textId="77777777" w:rsidR="007F6588" w:rsidRPr="00FB7665" w:rsidRDefault="007F6588" w:rsidP="007F6588">
      <w:pPr>
        <w:rPr>
          <w:b/>
          <w:sz w:val="28"/>
        </w:rPr>
      </w:pPr>
      <w:r w:rsidRPr="00FB7665">
        <w:rPr>
          <w:b/>
          <w:sz w:val="28"/>
          <w:lang w:val="en-CA"/>
        </w:rPr>
        <w:t xml:space="preserve">3-COURSE DE 1KM. </w:t>
      </w:r>
      <w:r w:rsidRPr="00FB7665">
        <w:rPr>
          <w:b/>
          <w:sz w:val="28"/>
        </w:rPr>
        <w:t>(2 tours)</w:t>
      </w:r>
    </w:p>
    <w:p w14:paraId="10A3E60B" w14:textId="77777777" w:rsidR="007F6588" w:rsidRPr="00FB7665" w:rsidRDefault="007F6588" w:rsidP="007F6588">
      <w:pPr>
        <w:rPr>
          <w:b/>
          <w:sz w:val="28"/>
        </w:rPr>
      </w:pPr>
      <w:r w:rsidRPr="00FB7665">
        <w:rPr>
          <w:b/>
          <w:sz w:val="28"/>
        </w:rPr>
        <w:t>4-15 BURPEES.</w:t>
      </w:r>
    </w:p>
    <w:p w14:paraId="7ABCE333" w14:textId="77777777" w:rsidR="007F6588" w:rsidRPr="00FB7665" w:rsidRDefault="007F6588" w:rsidP="007F6588">
      <w:pPr>
        <w:rPr>
          <w:b/>
          <w:sz w:val="28"/>
        </w:rPr>
      </w:pPr>
      <w:r w:rsidRPr="00FB7665">
        <w:rPr>
          <w:b/>
          <w:sz w:val="28"/>
        </w:rPr>
        <w:t>5-COURSE DE 500 MÈTRES.</w:t>
      </w:r>
    </w:p>
    <w:p w14:paraId="3B650600" w14:textId="77777777" w:rsidR="007F6588" w:rsidRPr="00FB7665" w:rsidRDefault="007F6588" w:rsidP="007F6588">
      <w:pPr>
        <w:rPr>
          <w:b/>
          <w:sz w:val="28"/>
        </w:rPr>
      </w:pPr>
      <w:r w:rsidRPr="00FB7665">
        <w:rPr>
          <w:b/>
          <w:sz w:val="28"/>
        </w:rPr>
        <w:t>6-CORDE À DANSER 200 SAUTS OU 50(25X2) FENTES SAUTÉES.</w:t>
      </w:r>
    </w:p>
    <w:p w14:paraId="2DA40C30" w14:textId="77777777" w:rsidR="007F6588" w:rsidRPr="00FB7665" w:rsidRDefault="007F6588" w:rsidP="007F6588">
      <w:pPr>
        <w:rPr>
          <w:b/>
          <w:sz w:val="28"/>
        </w:rPr>
      </w:pPr>
      <w:r w:rsidRPr="00FB7665">
        <w:rPr>
          <w:b/>
          <w:sz w:val="28"/>
        </w:rPr>
        <w:t>7-COURSE DE 500 MÈTRES.</w:t>
      </w:r>
    </w:p>
    <w:p w14:paraId="09744D48" w14:textId="77777777" w:rsidR="007F6588" w:rsidRPr="00FB7665" w:rsidRDefault="007F6588" w:rsidP="007F6588">
      <w:pPr>
        <w:rPr>
          <w:b/>
          <w:sz w:val="28"/>
        </w:rPr>
      </w:pPr>
      <w:r w:rsidRPr="00FB7665">
        <w:rPr>
          <w:b/>
          <w:sz w:val="28"/>
        </w:rPr>
        <w:t>8-15 PUSH-UP PIEDS SUR UN BANC OU ESCALIER (hauteur environ15 pouces).</w:t>
      </w:r>
    </w:p>
    <w:p w14:paraId="4DC56D57" w14:textId="77777777" w:rsidR="007F6588" w:rsidRPr="00FB7665" w:rsidRDefault="007F6588" w:rsidP="007F6588">
      <w:pPr>
        <w:rPr>
          <w:b/>
          <w:sz w:val="28"/>
          <w:lang w:val="en-CA"/>
        </w:rPr>
      </w:pPr>
      <w:r w:rsidRPr="00FB7665">
        <w:rPr>
          <w:b/>
          <w:sz w:val="28"/>
          <w:lang w:val="en-CA"/>
        </w:rPr>
        <w:t>9-COURSE DE 1KM.</w:t>
      </w:r>
    </w:p>
    <w:p w14:paraId="2A008690" w14:textId="77777777" w:rsidR="007F6588" w:rsidRPr="00FB7665" w:rsidRDefault="007F6588" w:rsidP="007F6588">
      <w:pPr>
        <w:rPr>
          <w:b/>
          <w:sz w:val="28"/>
          <w:lang w:val="en-CA"/>
        </w:rPr>
      </w:pPr>
      <w:r w:rsidRPr="00FB7665">
        <w:rPr>
          <w:b/>
          <w:sz w:val="28"/>
          <w:lang w:val="en-CA"/>
        </w:rPr>
        <w:t>10- 15 GSP, STYLE BURPEES (PUSH-UP + SAUT).</w:t>
      </w:r>
    </w:p>
    <w:p w14:paraId="713701A0" w14:textId="77777777" w:rsidR="007F6588" w:rsidRPr="00C767D2" w:rsidRDefault="007F6588" w:rsidP="007F6588">
      <w:pPr>
        <w:spacing w:line="240" w:lineRule="auto"/>
        <w:rPr>
          <w:lang w:val="en-CA"/>
        </w:rPr>
      </w:pPr>
    </w:p>
    <w:p w14:paraId="6646439F" w14:textId="77777777" w:rsidR="007F6588" w:rsidRDefault="007F6588" w:rsidP="007F6588">
      <w:pPr>
        <w:pStyle w:val="Titre2"/>
      </w:pPr>
      <w:r>
        <w:t>TEMPS : ____________________</w:t>
      </w:r>
    </w:p>
    <w:p w14:paraId="309D0534" w14:textId="77777777" w:rsidR="007F6588" w:rsidRDefault="007F6588" w:rsidP="007F6588">
      <w:r>
        <w:t xml:space="preserve"> </w:t>
      </w:r>
    </w:p>
    <w:p w14:paraId="12DD5896" w14:textId="77777777" w:rsidR="007F6588" w:rsidRDefault="007F6588" w:rsidP="007F6588">
      <w:r>
        <w:t>24 MIN (G) ,26 (F); ÉLITE.</w:t>
      </w:r>
    </w:p>
    <w:p w14:paraId="509C2AEA" w14:textId="77777777" w:rsidR="007F6588" w:rsidRDefault="007F6588" w:rsidP="007F6588">
      <w:r>
        <w:t>25 MIN (G), 27(F); EXCELLENCE.</w:t>
      </w:r>
    </w:p>
    <w:p w14:paraId="1227243C" w14:textId="77777777" w:rsidR="007F6588" w:rsidRDefault="007F6588" w:rsidP="007F6588">
      <w:r>
        <w:t>27 MIN (G), 28(F); TRÈS BIEN.</w:t>
      </w:r>
    </w:p>
    <w:p w14:paraId="02A5C161" w14:textId="77777777" w:rsidR="007F6588" w:rsidRDefault="007F6588" w:rsidP="007F6588">
      <w:r>
        <w:t>29 MIN (G), 31(F); BIEN</w:t>
      </w:r>
    </w:p>
    <w:p w14:paraId="2BF866D4" w14:textId="77777777" w:rsidR="007F6588" w:rsidRDefault="007F6588" w:rsidP="007F6588">
      <w:pPr>
        <w:pStyle w:val="Titre1"/>
      </w:pPr>
    </w:p>
    <w:p w14:paraId="738D9C85" w14:textId="77777777" w:rsidR="007F6588" w:rsidRPr="000B68EC" w:rsidRDefault="007F6588" w:rsidP="007F6588"/>
    <w:p w14:paraId="03A86CE0" w14:textId="185AC8C2" w:rsidR="008F5260" w:rsidRPr="006A028F" w:rsidRDefault="008F5260" w:rsidP="00DC499D">
      <w:pPr>
        <w:pStyle w:val="Titre1"/>
        <w:rPr>
          <w:b/>
          <w:sz w:val="48"/>
          <w:u w:val="none"/>
        </w:rPr>
      </w:pPr>
      <w:r w:rsidRPr="006A028F">
        <w:rPr>
          <w:b/>
          <w:sz w:val="48"/>
          <w:u w:val="none"/>
        </w:rPr>
        <w:lastRenderedPageBreak/>
        <w:t>Classes d’enseignement spécialisé pour le développement des capacités d’adaptation</w:t>
      </w:r>
    </w:p>
    <w:p w14:paraId="6A05A809" w14:textId="77777777" w:rsidR="008F5260" w:rsidRDefault="008F5260" w:rsidP="00DC499D">
      <w:pPr>
        <w:pStyle w:val="Titre1"/>
      </w:pPr>
    </w:p>
    <w:p w14:paraId="6C918F27" w14:textId="77777777" w:rsidR="00350FA1" w:rsidRPr="007B54B2" w:rsidRDefault="20C87B00" w:rsidP="00DC499D">
      <w:pPr>
        <w:pStyle w:val="Titre1"/>
      </w:pPr>
      <w:r>
        <w:t>DCA – 912</w:t>
      </w:r>
    </w:p>
    <w:p w14:paraId="4F612F2C" w14:textId="0088AEA3" w:rsidR="1684F471" w:rsidRDefault="1684F471" w:rsidP="57739D1A">
      <w:pPr>
        <w:spacing w:line="257" w:lineRule="auto"/>
      </w:pPr>
      <w:r w:rsidRPr="00E51A54">
        <w:rPr>
          <w:rStyle w:val="Titre2Car"/>
        </w:rPr>
        <w:t>Français 912</w:t>
      </w:r>
      <w:r w:rsidR="00DE7FB6">
        <w:rPr>
          <w:rFonts w:ascii="Century Gothic" w:eastAsia="Century Gothic" w:hAnsi="Century Gothic" w:cs="Century Gothic"/>
          <w:b/>
          <w:bCs/>
          <w:sz w:val="28"/>
          <w:szCs w:val="28"/>
        </w:rPr>
        <w:t xml:space="preserve"> </w:t>
      </w:r>
      <w:r w:rsidRPr="57739D1A">
        <w:rPr>
          <w:rFonts w:ascii="Century Gothic" w:eastAsia="Century Gothic" w:hAnsi="Century Gothic" w:cs="Century Gothic"/>
        </w:rPr>
        <w:t xml:space="preserve"> </w:t>
      </w:r>
    </w:p>
    <w:p w14:paraId="342938C6" w14:textId="3FC7AED2" w:rsidR="00301307" w:rsidRDefault="1684F471" w:rsidP="00301307">
      <w:pPr>
        <w:spacing w:line="360" w:lineRule="auto"/>
        <w:rPr>
          <w:rFonts w:ascii="Comic Sans MS" w:eastAsia="Comic Sans MS" w:hAnsi="Comic Sans MS" w:cs="Comic Sans MS"/>
          <w:sz w:val="28"/>
          <w:szCs w:val="28"/>
        </w:rPr>
      </w:pPr>
      <w:r w:rsidRPr="57739D1A">
        <w:rPr>
          <w:rFonts w:ascii="Century Gothic" w:eastAsia="Century Gothic" w:hAnsi="Century Gothic" w:cs="Century Gothic"/>
        </w:rPr>
        <w:t xml:space="preserve"> </w:t>
      </w:r>
      <w:r w:rsidR="00301307">
        <w:rPr>
          <w:rFonts w:ascii="Comic Sans MS" w:eastAsia="Comic Sans MS" w:hAnsi="Comic Sans MS" w:cs="Comic Sans MS"/>
          <w:sz w:val="28"/>
          <w:szCs w:val="28"/>
        </w:rPr>
        <w:t>Cliquer sur le lien suivant :</w:t>
      </w:r>
    </w:p>
    <w:p w14:paraId="59355D94" w14:textId="27927CA0" w:rsidR="1684F471" w:rsidRDefault="0064336C" w:rsidP="57739D1A">
      <w:pPr>
        <w:spacing w:line="257" w:lineRule="auto"/>
      </w:pPr>
      <w:hyperlink r:id="rId11" w:history="1">
        <w:r w:rsidR="00301307" w:rsidRPr="00301307">
          <w:rPr>
            <w:rStyle w:val="Lienhypertexte"/>
          </w:rPr>
          <w:t>http://polybel.csp.qc.ca/files/2020/06/DCA-912-Français.pdf</w:t>
        </w:r>
      </w:hyperlink>
    </w:p>
    <w:p w14:paraId="39C3CDFB" w14:textId="77777777" w:rsidR="00D97574" w:rsidRDefault="00D97574" w:rsidP="57739D1A">
      <w:pPr>
        <w:spacing w:line="257" w:lineRule="auto"/>
      </w:pPr>
    </w:p>
    <w:p w14:paraId="23595D94" w14:textId="3D54CC81" w:rsidR="1684F471" w:rsidRDefault="1684F471" w:rsidP="00DE7FB6">
      <w:pPr>
        <w:spacing w:line="257" w:lineRule="auto"/>
      </w:pPr>
      <w:r w:rsidRPr="00E51A54">
        <w:rPr>
          <w:rStyle w:val="Titre2Car"/>
        </w:rPr>
        <w:t>Anglais 912</w:t>
      </w:r>
      <w:r w:rsidR="00DE7FB6">
        <w:rPr>
          <w:rFonts w:ascii="Century Gothic" w:eastAsia="Century Gothic" w:hAnsi="Century Gothic" w:cs="Century Gothic"/>
          <w:b/>
          <w:bCs/>
          <w:sz w:val="28"/>
          <w:szCs w:val="28"/>
        </w:rPr>
        <w:t xml:space="preserve"> </w:t>
      </w:r>
      <w:r w:rsidRPr="57739D1A">
        <w:rPr>
          <w:rFonts w:ascii="Comic Sans MS" w:eastAsia="Comic Sans MS" w:hAnsi="Comic Sans MS" w:cs="Comic Sans MS"/>
          <w:sz w:val="28"/>
          <w:szCs w:val="28"/>
        </w:rPr>
        <w:t xml:space="preserve">           </w:t>
      </w:r>
    </w:p>
    <w:p w14:paraId="0813E749" w14:textId="77777777" w:rsidR="00301307" w:rsidRDefault="00301307" w:rsidP="57739D1A">
      <w:pPr>
        <w:spacing w:line="360" w:lineRule="auto"/>
        <w:rPr>
          <w:rFonts w:ascii="Comic Sans MS" w:eastAsia="Comic Sans MS" w:hAnsi="Comic Sans MS" w:cs="Comic Sans MS"/>
          <w:sz w:val="28"/>
          <w:szCs w:val="28"/>
        </w:rPr>
      </w:pPr>
      <w:r>
        <w:rPr>
          <w:rFonts w:ascii="Comic Sans MS" w:eastAsia="Comic Sans MS" w:hAnsi="Comic Sans MS" w:cs="Comic Sans MS"/>
          <w:sz w:val="28"/>
          <w:szCs w:val="28"/>
        </w:rPr>
        <w:t>Cliquer sur le lien suivant :</w:t>
      </w:r>
    </w:p>
    <w:p w14:paraId="0E38C2F3" w14:textId="682B8822" w:rsidR="00301307" w:rsidRDefault="0064336C" w:rsidP="57739D1A">
      <w:pPr>
        <w:spacing w:line="360" w:lineRule="auto"/>
        <w:rPr>
          <w:rFonts w:ascii="Comic Sans MS" w:eastAsia="Comic Sans MS" w:hAnsi="Comic Sans MS" w:cs="Comic Sans MS"/>
          <w:sz w:val="28"/>
          <w:szCs w:val="28"/>
        </w:rPr>
      </w:pPr>
      <w:hyperlink r:id="rId12" w:history="1">
        <w:r w:rsidR="00301307" w:rsidRPr="00B6639C">
          <w:rPr>
            <w:rStyle w:val="Lienhypertexte"/>
            <w:rFonts w:ascii="Comic Sans MS" w:eastAsia="Comic Sans MS" w:hAnsi="Comic Sans MS" w:cs="Comic Sans MS"/>
            <w:sz w:val="28"/>
            <w:szCs w:val="28"/>
          </w:rPr>
          <w:t>http://polybel.csp.qc.ca/files/2020/06/DCA-912-Anglais.pdf</w:t>
        </w:r>
      </w:hyperlink>
    </w:p>
    <w:p w14:paraId="0FF85787" w14:textId="463DBC31" w:rsidR="57739D1A" w:rsidRDefault="1684F471" w:rsidP="007F6588">
      <w:pPr>
        <w:spacing w:line="360" w:lineRule="auto"/>
        <w:rPr>
          <w:rFonts w:ascii="Comic Sans MS" w:eastAsia="Comic Sans MS" w:hAnsi="Comic Sans MS" w:cs="Comic Sans MS"/>
          <w:sz w:val="28"/>
          <w:szCs w:val="28"/>
        </w:rPr>
      </w:pPr>
      <w:r w:rsidRPr="57739D1A">
        <w:rPr>
          <w:rFonts w:ascii="Comic Sans MS" w:eastAsia="Comic Sans MS" w:hAnsi="Comic Sans MS" w:cs="Comic Sans MS"/>
          <w:sz w:val="28"/>
          <w:szCs w:val="28"/>
        </w:rPr>
        <w:t xml:space="preserve"> </w:t>
      </w:r>
    </w:p>
    <w:p w14:paraId="496983A2" w14:textId="6FEBC3E7" w:rsidR="007F6588" w:rsidRDefault="007F6588" w:rsidP="007F6588">
      <w:pPr>
        <w:spacing w:line="360" w:lineRule="auto"/>
        <w:rPr>
          <w:rFonts w:ascii="Comic Sans MS" w:eastAsia="Comic Sans MS" w:hAnsi="Comic Sans MS" w:cs="Comic Sans MS"/>
          <w:sz w:val="28"/>
          <w:szCs w:val="28"/>
        </w:rPr>
      </w:pPr>
    </w:p>
    <w:p w14:paraId="42C75DE5" w14:textId="7569E019" w:rsidR="007F6588" w:rsidRDefault="007F6588" w:rsidP="007F6588">
      <w:pPr>
        <w:spacing w:line="360" w:lineRule="auto"/>
        <w:rPr>
          <w:rFonts w:ascii="Comic Sans MS" w:eastAsia="Comic Sans MS" w:hAnsi="Comic Sans MS" w:cs="Comic Sans MS"/>
          <w:sz w:val="28"/>
          <w:szCs w:val="28"/>
        </w:rPr>
      </w:pPr>
    </w:p>
    <w:p w14:paraId="79C70AFA" w14:textId="63FD083D" w:rsidR="007F6588" w:rsidRDefault="007F6588" w:rsidP="007F6588">
      <w:pPr>
        <w:spacing w:line="360" w:lineRule="auto"/>
        <w:rPr>
          <w:rFonts w:ascii="Comic Sans MS" w:eastAsia="Comic Sans MS" w:hAnsi="Comic Sans MS" w:cs="Comic Sans MS"/>
          <w:sz w:val="28"/>
          <w:szCs w:val="28"/>
        </w:rPr>
      </w:pPr>
    </w:p>
    <w:p w14:paraId="7D31E9E4" w14:textId="7EE6D8F2" w:rsidR="007F6588" w:rsidRDefault="007F6588" w:rsidP="007F6588">
      <w:pPr>
        <w:spacing w:line="360" w:lineRule="auto"/>
        <w:rPr>
          <w:rFonts w:ascii="Comic Sans MS" w:eastAsia="Comic Sans MS" w:hAnsi="Comic Sans MS" w:cs="Comic Sans MS"/>
          <w:sz w:val="28"/>
          <w:szCs w:val="28"/>
        </w:rPr>
      </w:pPr>
    </w:p>
    <w:p w14:paraId="791DA556" w14:textId="015CC3F7" w:rsidR="007F6588" w:rsidRDefault="007F6588" w:rsidP="007F6588">
      <w:pPr>
        <w:spacing w:line="360" w:lineRule="auto"/>
        <w:rPr>
          <w:rFonts w:ascii="Comic Sans MS" w:eastAsia="Comic Sans MS" w:hAnsi="Comic Sans MS" w:cs="Comic Sans MS"/>
          <w:sz w:val="28"/>
          <w:szCs w:val="28"/>
        </w:rPr>
      </w:pPr>
    </w:p>
    <w:p w14:paraId="5ED6879C" w14:textId="671D644E" w:rsidR="007F6588" w:rsidRDefault="007F6588" w:rsidP="007F6588">
      <w:pPr>
        <w:spacing w:line="360" w:lineRule="auto"/>
        <w:rPr>
          <w:rFonts w:ascii="Comic Sans MS" w:eastAsia="Comic Sans MS" w:hAnsi="Comic Sans MS" w:cs="Comic Sans MS"/>
          <w:sz w:val="28"/>
          <w:szCs w:val="28"/>
        </w:rPr>
      </w:pPr>
    </w:p>
    <w:p w14:paraId="6D9DFA92" w14:textId="60A2A501" w:rsidR="007F6588" w:rsidRDefault="007F6588" w:rsidP="007F6588">
      <w:pPr>
        <w:spacing w:line="360" w:lineRule="auto"/>
        <w:rPr>
          <w:rFonts w:ascii="Comic Sans MS" w:eastAsia="Comic Sans MS" w:hAnsi="Comic Sans MS" w:cs="Comic Sans MS"/>
          <w:sz w:val="28"/>
          <w:szCs w:val="28"/>
        </w:rPr>
      </w:pPr>
    </w:p>
    <w:p w14:paraId="5AA0FBD7" w14:textId="6CEA5732" w:rsidR="007F6588" w:rsidRDefault="007F6588" w:rsidP="007F6588">
      <w:pPr>
        <w:spacing w:line="360" w:lineRule="auto"/>
        <w:rPr>
          <w:rFonts w:ascii="Comic Sans MS" w:eastAsia="Comic Sans MS" w:hAnsi="Comic Sans MS" w:cs="Comic Sans MS"/>
          <w:sz w:val="28"/>
          <w:szCs w:val="28"/>
        </w:rPr>
      </w:pPr>
    </w:p>
    <w:p w14:paraId="04247647" w14:textId="7C03795D" w:rsidR="00D97574" w:rsidRDefault="00D97574" w:rsidP="00D97574">
      <w:pPr>
        <w:spacing w:line="360" w:lineRule="auto"/>
      </w:pPr>
      <w:r>
        <w:rPr>
          <w:rFonts w:ascii="Comic Sans MS" w:eastAsia="Comic Sans MS" w:hAnsi="Comic Sans MS" w:cs="Comic Sans MS"/>
          <w:noProof/>
          <w:sz w:val="28"/>
          <w:szCs w:val="28"/>
          <w:lang w:eastAsia="fr-CA"/>
        </w:rPr>
        <w:lastRenderedPageBreak/>
        <w:drawing>
          <wp:anchor distT="0" distB="0" distL="114300" distR="114300" simplePos="0" relativeHeight="251665440" behindDoc="0" locked="0" layoutInCell="1" allowOverlap="1" wp14:anchorId="12BA9C69" wp14:editId="06C4846E">
            <wp:simplePos x="0" y="0"/>
            <wp:positionH relativeFrom="margin">
              <wp:align>left</wp:align>
            </wp:positionH>
            <wp:positionV relativeFrom="paragraph">
              <wp:posOffset>444325</wp:posOffset>
            </wp:positionV>
            <wp:extent cx="6542607" cy="7957225"/>
            <wp:effectExtent l="0" t="0" r="0"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A 912 ECR.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542607" cy="79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A54">
        <w:rPr>
          <w:rStyle w:val="Titre2Car"/>
        </w:rPr>
        <w:t>ECR 912</w:t>
      </w:r>
      <w:r w:rsidRPr="57739D1A">
        <w:rPr>
          <w:rFonts w:ascii="Century Gothic" w:eastAsia="Century Gothic" w:hAnsi="Century Gothic" w:cs="Century Gothic"/>
          <w:b/>
          <w:bCs/>
          <w:sz w:val="28"/>
          <w:szCs w:val="28"/>
        </w:rPr>
        <w:t xml:space="preserve"> </w:t>
      </w:r>
    </w:p>
    <w:p w14:paraId="2187AF3B" w14:textId="74E7CF2A" w:rsidR="00D97574" w:rsidRDefault="00D97574" w:rsidP="00DC499D">
      <w:pPr>
        <w:pStyle w:val="Titre1"/>
      </w:pPr>
    </w:p>
    <w:p w14:paraId="35096784" w14:textId="77777777" w:rsidR="00D97574" w:rsidRDefault="00D97574" w:rsidP="00DC499D">
      <w:pPr>
        <w:pStyle w:val="Titre1"/>
      </w:pPr>
    </w:p>
    <w:p w14:paraId="3B4A6593" w14:textId="77777777" w:rsidR="00D97574" w:rsidRDefault="00D97574" w:rsidP="00DC499D">
      <w:pPr>
        <w:pStyle w:val="Titre1"/>
      </w:pPr>
    </w:p>
    <w:p w14:paraId="79A0A080" w14:textId="77777777" w:rsidR="00D97574" w:rsidRDefault="00D97574" w:rsidP="00DC499D">
      <w:pPr>
        <w:pStyle w:val="Titre1"/>
      </w:pPr>
    </w:p>
    <w:p w14:paraId="336B4FCF" w14:textId="77777777" w:rsidR="00D97574" w:rsidRDefault="00D97574" w:rsidP="00DC499D">
      <w:pPr>
        <w:pStyle w:val="Titre1"/>
      </w:pPr>
    </w:p>
    <w:p w14:paraId="0561CA2E" w14:textId="77777777" w:rsidR="00D97574" w:rsidRDefault="00D97574" w:rsidP="00DC499D">
      <w:pPr>
        <w:pStyle w:val="Titre1"/>
      </w:pPr>
    </w:p>
    <w:p w14:paraId="7DA2DE79" w14:textId="77777777" w:rsidR="00D97574" w:rsidRDefault="00D97574" w:rsidP="00DC499D">
      <w:pPr>
        <w:pStyle w:val="Titre1"/>
      </w:pPr>
    </w:p>
    <w:p w14:paraId="1A4B7206" w14:textId="77777777" w:rsidR="00D97574" w:rsidRDefault="00D97574" w:rsidP="00DC499D">
      <w:pPr>
        <w:pStyle w:val="Titre1"/>
      </w:pPr>
    </w:p>
    <w:p w14:paraId="5D7A6FF0" w14:textId="77777777" w:rsidR="00D97574" w:rsidRDefault="00D97574" w:rsidP="00DC499D">
      <w:pPr>
        <w:pStyle w:val="Titre1"/>
      </w:pPr>
    </w:p>
    <w:p w14:paraId="58760917" w14:textId="77777777" w:rsidR="00D97574" w:rsidRDefault="00D97574" w:rsidP="00DC499D">
      <w:pPr>
        <w:pStyle w:val="Titre1"/>
      </w:pPr>
    </w:p>
    <w:p w14:paraId="2A9D0838" w14:textId="77777777" w:rsidR="00D97574" w:rsidRDefault="00D97574" w:rsidP="00DC499D">
      <w:pPr>
        <w:pStyle w:val="Titre1"/>
      </w:pPr>
    </w:p>
    <w:p w14:paraId="71FC8FBB" w14:textId="77777777" w:rsidR="00D97574" w:rsidRDefault="00D97574" w:rsidP="00DC499D">
      <w:pPr>
        <w:pStyle w:val="Titre1"/>
      </w:pPr>
    </w:p>
    <w:p w14:paraId="3413189A" w14:textId="77777777" w:rsidR="00D97574" w:rsidRDefault="00D97574" w:rsidP="00DC499D">
      <w:pPr>
        <w:pStyle w:val="Titre1"/>
      </w:pPr>
    </w:p>
    <w:p w14:paraId="308088AB" w14:textId="77777777" w:rsidR="00D97574" w:rsidRDefault="00D97574" w:rsidP="00DC499D">
      <w:pPr>
        <w:pStyle w:val="Titre1"/>
      </w:pPr>
    </w:p>
    <w:p w14:paraId="1D3865C7" w14:textId="77777777" w:rsidR="00D97574" w:rsidRDefault="00D97574" w:rsidP="00DC499D">
      <w:pPr>
        <w:pStyle w:val="Titre1"/>
      </w:pPr>
    </w:p>
    <w:p w14:paraId="3A4C7D0E" w14:textId="77777777" w:rsidR="00D97574" w:rsidRDefault="00D97574" w:rsidP="00DC499D">
      <w:pPr>
        <w:pStyle w:val="Titre1"/>
      </w:pPr>
    </w:p>
    <w:p w14:paraId="284ECB5E" w14:textId="3EA51B13" w:rsidR="00D97574" w:rsidRDefault="00D97574" w:rsidP="00DC499D">
      <w:pPr>
        <w:pStyle w:val="Titre1"/>
      </w:pPr>
      <w:r>
        <w:rPr>
          <w:rFonts w:ascii="Comic Sans MS" w:eastAsia="Comic Sans MS" w:hAnsi="Comic Sans MS" w:cs="Comic Sans MS"/>
          <w:noProof/>
          <w:sz w:val="28"/>
          <w:szCs w:val="28"/>
          <w:lang w:eastAsia="fr-CA"/>
        </w:rPr>
        <w:lastRenderedPageBreak/>
        <w:drawing>
          <wp:anchor distT="0" distB="0" distL="114300" distR="114300" simplePos="0" relativeHeight="251667488" behindDoc="0" locked="0" layoutInCell="1" allowOverlap="1" wp14:anchorId="05409123" wp14:editId="3C191E44">
            <wp:simplePos x="0" y="0"/>
            <wp:positionH relativeFrom="margin">
              <wp:align>center</wp:align>
            </wp:positionH>
            <wp:positionV relativeFrom="paragraph">
              <wp:posOffset>386080</wp:posOffset>
            </wp:positionV>
            <wp:extent cx="7006509" cy="852143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A 912 ECR.png"/>
                    <pic:cNvPicPr/>
                  </pic:nvPicPr>
                  <pic:blipFill rotWithShape="1">
                    <a:blip r:embed="rId14" cstate="print">
                      <a:extLst>
                        <a:ext uri="{28A0092B-C50C-407E-A947-70E740481C1C}">
                          <a14:useLocalDpi xmlns:a14="http://schemas.microsoft.com/office/drawing/2010/main" val="0"/>
                        </a:ext>
                      </a:extLst>
                    </a:blip>
                    <a:srcRect r="-1714" b="-739"/>
                    <a:stretch/>
                  </pic:blipFill>
                  <pic:spPr bwMode="auto">
                    <a:xfrm>
                      <a:off x="0" y="0"/>
                      <a:ext cx="7006509" cy="852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2134E4" w14:textId="10FA0F92" w:rsidR="00D97574" w:rsidRDefault="00D97574" w:rsidP="00DC499D">
      <w:pPr>
        <w:pStyle w:val="Titre1"/>
      </w:pPr>
    </w:p>
    <w:p w14:paraId="0A5AA710" w14:textId="27533857" w:rsidR="00D97574" w:rsidRDefault="00D97574" w:rsidP="00DC499D">
      <w:pPr>
        <w:pStyle w:val="Titre1"/>
      </w:pPr>
    </w:p>
    <w:p w14:paraId="5260B7F9" w14:textId="77777777" w:rsidR="00D97574" w:rsidRDefault="00D97574" w:rsidP="00DC499D">
      <w:pPr>
        <w:pStyle w:val="Titre1"/>
      </w:pPr>
    </w:p>
    <w:p w14:paraId="0B397610" w14:textId="77777777" w:rsidR="00D97574" w:rsidRDefault="00D97574" w:rsidP="00DC499D">
      <w:pPr>
        <w:pStyle w:val="Titre1"/>
      </w:pPr>
    </w:p>
    <w:p w14:paraId="740F9D58" w14:textId="77777777" w:rsidR="00D97574" w:rsidRDefault="00D97574" w:rsidP="00DC499D">
      <w:pPr>
        <w:pStyle w:val="Titre1"/>
      </w:pPr>
    </w:p>
    <w:p w14:paraId="1FEAE9DB" w14:textId="77777777" w:rsidR="00D97574" w:rsidRDefault="00D97574" w:rsidP="00DC499D">
      <w:pPr>
        <w:pStyle w:val="Titre1"/>
      </w:pPr>
    </w:p>
    <w:p w14:paraId="132431EA" w14:textId="77777777" w:rsidR="00D97574" w:rsidRDefault="00D97574" w:rsidP="00DC499D">
      <w:pPr>
        <w:pStyle w:val="Titre1"/>
      </w:pPr>
    </w:p>
    <w:p w14:paraId="643F9027" w14:textId="77777777" w:rsidR="00D97574" w:rsidRDefault="00D97574" w:rsidP="00DC499D">
      <w:pPr>
        <w:pStyle w:val="Titre1"/>
      </w:pPr>
    </w:p>
    <w:p w14:paraId="4D10FAA7" w14:textId="77777777" w:rsidR="00D97574" w:rsidRDefault="00D97574" w:rsidP="00DC499D">
      <w:pPr>
        <w:pStyle w:val="Titre1"/>
      </w:pPr>
    </w:p>
    <w:p w14:paraId="29A6E447" w14:textId="77777777" w:rsidR="00D97574" w:rsidRDefault="00D97574" w:rsidP="00DC499D">
      <w:pPr>
        <w:pStyle w:val="Titre1"/>
      </w:pPr>
    </w:p>
    <w:p w14:paraId="72D56556" w14:textId="77777777" w:rsidR="00D97574" w:rsidRDefault="00D97574" w:rsidP="00DC499D">
      <w:pPr>
        <w:pStyle w:val="Titre1"/>
      </w:pPr>
    </w:p>
    <w:p w14:paraId="57F668E3" w14:textId="77777777" w:rsidR="00D97574" w:rsidRDefault="00D97574" w:rsidP="00DC499D">
      <w:pPr>
        <w:pStyle w:val="Titre1"/>
      </w:pPr>
    </w:p>
    <w:p w14:paraId="0336114E" w14:textId="77777777" w:rsidR="00D97574" w:rsidRDefault="00D97574" w:rsidP="00DC499D">
      <w:pPr>
        <w:pStyle w:val="Titre1"/>
      </w:pPr>
    </w:p>
    <w:p w14:paraId="31164919" w14:textId="77777777" w:rsidR="00D97574" w:rsidRDefault="00D97574" w:rsidP="00DC499D">
      <w:pPr>
        <w:pStyle w:val="Titre1"/>
      </w:pPr>
    </w:p>
    <w:p w14:paraId="5D090E72" w14:textId="77777777" w:rsidR="00D97574" w:rsidRDefault="00D97574" w:rsidP="00DC499D">
      <w:pPr>
        <w:pStyle w:val="Titre1"/>
      </w:pPr>
    </w:p>
    <w:p w14:paraId="180150D3" w14:textId="77777777" w:rsidR="00D97574" w:rsidRDefault="00D97574" w:rsidP="00DC499D">
      <w:pPr>
        <w:pStyle w:val="Titre1"/>
      </w:pPr>
    </w:p>
    <w:p w14:paraId="09C88176" w14:textId="6418FA7E" w:rsidR="00D97574" w:rsidRDefault="00D97574" w:rsidP="00D97574">
      <w:pPr>
        <w:spacing w:line="276" w:lineRule="auto"/>
      </w:pPr>
      <w:r>
        <w:rPr>
          <w:noProof/>
          <w:lang w:eastAsia="fr-CA"/>
        </w:rPr>
        <w:lastRenderedPageBreak/>
        <w:drawing>
          <wp:anchor distT="0" distB="0" distL="114300" distR="114300" simplePos="0" relativeHeight="251668512" behindDoc="0" locked="0" layoutInCell="1" allowOverlap="1" wp14:anchorId="4C0CFCB9" wp14:editId="2AAAFA49">
            <wp:simplePos x="0" y="0"/>
            <wp:positionH relativeFrom="margin">
              <wp:align>left</wp:align>
            </wp:positionH>
            <wp:positionV relativeFrom="paragraph">
              <wp:posOffset>444730</wp:posOffset>
            </wp:positionV>
            <wp:extent cx="6763402" cy="8560340"/>
            <wp:effectExtent l="0" t="0" r="0" b="0"/>
            <wp:wrapNone/>
            <wp:docPr id="169998752" name="Image 16999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8752" name="DCA 912 univers social.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763402" cy="8560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A54">
        <w:rPr>
          <w:rStyle w:val="Titre2Car"/>
        </w:rPr>
        <w:t>UNIVERS SOCIAL 912</w:t>
      </w:r>
      <w:r w:rsidRPr="57739D1A">
        <w:rPr>
          <w:rFonts w:ascii="Century Gothic" w:eastAsia="Century Gothic" w:hAnsi="Century Gothic" w:cs="Century Gothic"/>
          <w:b/>
          <w:bCs/>
          <w:sz w:val="28"/>
          <w:szCs w:val="28"/>
        </w:rPr>
        <w:t xml:space="preserve"> </w:t>
      </w:r>
    </w:p>
    <w:p w14:paraId="6A3A9D15" w14:textId="084BEEE8" w:rsidR="00D97574" w:rsidRDefault="00D97574" w:rsidP="00DC499D">
      <w:pPr>
        <w:pStyle w:val="Titre1"/>
      </w:pPr>
    </w:p>
    <w:p w14:paraId="2265E1DE" w14:textId="77777777" w:rsidR="00D97574" w:rsidRDefault="00D97574" w:rsidP="00DC499D">
      <w:pPr>
        <w:pStyle w:val="Titre1"/>
      </w:pPr>
    </w:p>
    <w:p w14:paraId="6AB7245B" w14:textId="77777777" w:rsidR="00D97574" w:rsidRDefault="00D97574" w:rsidP="00DC499D">
      <w:pPr>
        <w:pStyle w:val="Titre1"/>
      </w:pPr>
    </w:p>
    <w:p w14:paraId="428C2011" w14:textId="77777777" w:rsidR="00D97574" w:rsidRDefault="00D97574" w:rsidP="00DC499D">
      <w:pPr>
        <w:pStyle w:val="Titre1"/>
      </w:pPr>
    </w:p>
    <w:p w14:paraId="499A39B7" w14:textId="77777777" w:rsidR="00D97574" w:rsidRDefault="00D97574" w:rsidP="00DC499D">
      <w:pPr>
        <w:pStyle w:val="Titre1"/>
      </w:pPr>
    </w:p>
    <w:p w14:paraId="20A08695" w14:textId="77777777" w:rsidR="00D97574" w:rsidRDefault="00D97574" w:rsidP="00DC499D">
      <w:pPr>
        <w:pStyle w:val="Titre1"/>
      </w:pPr>
    </w:p>
    <w:p w14:paraId="49459A49" w14:textId="77777777" w:rsidR="00D97574" w:rsidRDefault="00D97574" w:rsidP="00DC499D">
      <w:pPr>
        <w:pStyle w:val="Titre1"/>
      </w:pPr>
    </w:p>
    <w:p w14:paraId="4A60AF1D" w14:textId="77777777" w:rsidR="00D97574" w:rsidRDefault="00D97574" w:rsidP="00DC499D">
      <w:pPr>
        <w:pStyle w:val="Titre1"/>
      </w:pPr>
    </w:p>
    <w:p w14:paraId="53DD5CD3" w14:textId="77777777" w:rsidR="00D97574" w:rsidRDefault="00D97574" w:rsidP="00DC499D">
      <w:pPr>
        <w:pStyle w:val="Titre1"/>
      </w:pPr>
    </w:p>
    <w:p w14:paraId="7FB371B7" w14:textId="77777777" w:rsidR="00D97574" w:rsidRDefault="00D97574" w:rsidP="00DC499D">
      <w:pPr>
        <w:pStyle w:val="Titre1"/>
      </w:pPr>
    </w:p>
    <w:p w14:paraId="05DE83F2" w14:textId="77777777" w:rsidR="00D97574" w:rsidRDefault="00D97574" w:rsidP="00DC499D">
      <w:pPr>
        <w:pStyle w:val="Titre1"/>
      </w:pPr>
    </w:p>
    <w:p w14:paraId="6100F83B" w14:textId="77777777" w:rsidR="00D97574" w:rsidRDefault="00D97574" w:rsidP="00DC499D">
      <w:pPr>
        <w:pStyle w:val="Titre1"/>
      </w:pPr>
    </w:p>
    <w:p w14:paraId="1452A602" w14:textId="77777777" w:rsidR="00D97574" w:rsidRDefault="00D97574" w:rsidP="00DC499D">
      <w:pPr>
        <w:pStyle w:val="Titre1"/>
      </w:pPr>
    </w:p>
    <w:p w14:paraId="31DDDFF1" w14:textId="77777777" w:rsidR="00D97574" w:rsidRDefault="00D97574" w:rsidP="00DC499D">
      <w:pPr>
        <w:pStyle w:val="Titre1"/>
      </w:pPr>
    </w:p>
    <w:p w14:paraId="13A37FD1" w14:textId="77777777" w:rsidR="00D97574" w:rsidRDefault="00D97574" w:rsidP="00DC499D">
      <w:pPr>
        <w:pStyle w:val="Titre1"/>
      </w:pPr>
    </w:p>
    <w:p w14:paraId="665B2DAC" w14:textId="77777777" w:rsidR="00D97574" w:rsidRDefault="00D97574" w:rsidP="00DC499D">
      <w:pPr>
        <w:pStyle w:val="Titre1"/>
      </w:pPr>
    </w:p>
    <w:p w14:paraId="03FCB2DD" w14:textId="1EE63C29" w:rsidR="00D97574" w:rsidRDefault="00D97574" w:rsidP="00DC499D">
      <w:pPr>
        <w:pStyle w:val="Titre1"/>
      </w:pPr>
      <w:r>
        <w:rPr>
          <w:noProof/>
          <w:lang w:eastAsia="fr-CA"/>
        </w:rPr>
        <w:lastRenderedPageBreak/>
        <w:drawing>
          <wp:anchor distT="0" distB="0" distL="114300" distR="114300" simplePos="0" relativeHeight="251670560" behindDoc="0" locked="0" layoutInCell="1" allowOverlap="1" wp14:anchorId="053BD808" wp14:editId="7C50855A">
            <wp:simplePos x="0" y="0"/>
            <wp:positionH relativeFrom="margin">
              <wp:align>center</wp:align>
            </wp:positionH>
            <wp:positionV relativeFrom="paragraph">
              <wp:posOffset>313812</wp:posOffset>
            </wp:positionV>
            <wp:extent cx="6763402" cy="8560340"/>
            <wp:effectExtent l="0" t="0" r="0" b="0"/>
            <wp:wrapNone/>
            <wp:docPr id="169998753" name="Image 16999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8752" name="DCA 912 univers social.png"/>
                    <pic:cNvPicPr/>
                  </pic:nvPicPr>
                  <pic:blipFill rotWithShape="1">
                    <a:blip r:embed="rId16" cstate="print">
                      <a:extLst>
                        <a:ext uri="{28A0092B-C50C-407E-A947-70E740481C1C}">
                          <a14:useLocalDpi xmlns:a14="http://schemas.microsoft.com/office/drawing/2010/main" val="0"/>
                        </a:ext>
                      </a:extLst>
                    </a:blip>
                    <a:srcRect t="-687" r="-517"/>
                    <a:stretch/>
                  </pic:blipFill>
                  <pic:spPr bwMode="auto">
                    <a:xfrm>
                      <a:off x="0" y="0"/>
                      <a:ext cx="6763402" cy="8560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CEF7B3" w14:textId="6339FDEC" w:rsidR="00D97574" w:rsidRDefault="00D97574" w:rsidP="00DC499D">
      <w:pPr>
        <w:pStyle w:val="Titre1"/>
      </w:pPr>
    </w:p>
    <w:p w14:paraId="0CC36140" w14:textId="77777777" w:rsidR="00D97574" w:rsidRDefault="00D97574" w:rsidP="00DC499D">
      <w:pPr>
        <w:pStyle w:val="Titre1"/>
      </w:pPr>
    </w:p>
    <w:p w14:paraId="66416538" w14:textId="3BE39A5E" w:rsidR="00D97574" w:rsidRDefault="00D97574" w:rsidP="00DC499D">
      <w:pPr>
        <w:pStyle w:val="Titre1"/>
      </w:pPr>
    </w:p>
    <w:p w14:paraId="09E4F654" w14:textId="6194A762" w:rsidR="00D97574" w:rsidRDefault="00D97574" w:rsidP="00DC499D">
      <w:pPr>
        <w:pStyle w:val="Titre1"/>
      </w:pPr>
    </w:p>
    <w:p w14:paraId="0E50794B" w14:textId="77777777" w:rsidR="00D97574" w:rsidRDefault="00D97574" w:rsidP="00DC499D">
      <w:pPr>
        <w:pStyle w:val="Titre1"/>
      </w:pPr>
    </w:p>
    <w:p w14:paraId="6C0A9261" w14:textId="77777777" w:rsidR="00D97574" w:rsidRDefault="00D97574" w:rsidP="00DC499D">
      <w:pPr>
        <w:pStyle w:val="Titre1"/>
      </w:pPr>
    </w:p>
    <w:p w14:paraId="18B3BD02" w14:textId="77777777" w:rsidR="00D97574" w:rsidRDefault="00D97574" w:rsidP="00DC499D">
      <w:pPr>
        <w:pStyle w:val="Titre1"/>
      </w:pPr>
    </w:p>
    <w:p w14:paraId="7BFF4D50" w14:textId="77777777" w:rsidR="00D97574" w:rsidRDefault="00D97574" w:rsidP="00DC499D">
      <w:pPr>
        <w:pStyle w:val="Titre1"/>
      </w:pPr>
    </w:p>
    <w:p w14:paraId="70A9BB9B" w14:textId="77777777" w:rsidR="00D97574" w:rsidRDefault="00D97574" w:rsidP="00DC499D">
      <w:pPr>
        <w:pStyle w:val="Titre1"/>
      </w:pPr>
    </w:p>
    <w:p w14:paraId="1FA8CA3E" w14:textId="77777777" w:rsidR="00D97574" w:rsidRDefault="00D97574" w:rsidP="00DC499D">
      <w:pPr>
        <w:pStyle w:val="Titre1"/>
      </w:pPr>
    </w:p>
    <w:p w14:paraId="63F0D6F9" w14:textId="77777777" w:rsidR="00D97574" w:rsidRDefault="00D97574" w:rsidP="00DC499D">
      <w:pPr>
        <w:pStyle w:val="Titre1"/>
      </w:pPr>
    </w:p>
    <w:p w14:paraId="60E54349" w14:textId="77777777" w:rsidR="00D97574" w:rsidRDefault="00D97574" w:rsidP="00DC499D">
      <w:pPr>
        <w:pStyle w:val="Titre1"/>
      </w:pPr>
    </w:p>
    <w:p w14:paraId="507B1DD7" w14:textId="77777777" w:rsidR="00D97574" w:rsidRDefault="00D97574" w:rsidP="00DC499D">
      <w:pPr>
        <w:pStyle w:val="Titre1"/>
      </w:pPr>
    </w:p>
    <w:p w14:paraId="64345B8F" w14:textId="77777777" w:rsidR="00D97574" w:rsidRDefault="00D97574" w:rsidP="00DC499D">
      <w:pPr>
        <w:pStyle w:val="Titre1"/>
      </w:pPr>
    </w:p>
    <w:p w14:paraId="4670752F" w14:textId="77777777" w:rsidR="00D97574" w:rsidRDefault="00D97574" w:rsidP="00DC499D">
      <w:pPr>
        <w:pStyle w:val="Titre1"/>
      </w:pPr>
    </w:p>
    <w:p w14:paraId="057B6D59" w14:textId="77777777" w:rsidR="00D97574" w:rsidRDefault="00D97574" w:rsidP="00DC499D">
      <w:pPr>
        <w:pStyle w:val="Titre1"/>
      </w:pPr>
    </w:p>
    <w:p w14:paraId="4BD33A24" w14:textId="77777777" w:rsidR="002B3828" w:rsidRPr="006A028F" w:rsidRDefault="008F5260" w:rsidP="00DC499D">
      <w:pPr>
        <w:pStyle w:val="Titre1"/>
        <w:rPr>
          <w:b/>
          <w:sz w:val="48"/>
          <w:u w:val="none"/>
        </w:rPr>
      </w:pPr>
      <w:r w:rsidRPr="006A028F">
        <w:rPr>
          <w:b/>
          <w:sz w:val="48"/>
          <w:u w:val="none"/>
        </w:rPr>
        <w:lastRenderedPageBreak/>
        <w:t>Classes d’enseignement spécialisé pour le développement social et communication</w:t>
      </w:r>
    </w:p>
    <w:p w14:paraId="62A3AC79" w14:textId="77777777" w:rsidR="00E51A54" w:rsidRDefault="007B54B2" w:rsidP="00E51A54">
      <w:pPr>
        <w:pStyle w:val="Titre1"/>
      </w:pPr>
      <w:r w:rsidRPr="007B54B2">
        <w:t>DSC – 970</w:t>
      </w:r>
    </w:p>
    <w:p w14:paraId="77D9E4DD" w14:textId="3E95B146" w:rsidR="00E51A54" w:rsidRDefault="00E51A54" w:rsidP="00E51A54">
      <w:pPr>
        <w:pStyle w:val="Titre2"/>
      </w:pPr>
      <w:r>
        <w:t>Univers social</w:t>
      </w:r>
    </w:p>
    <w:p w14:paraId="57E3FC2B" w14:textId="77777777" w:rsidR="00880539" w:rsidRDefault="00880539" w:rsidP="00880539">
      <w:pPr>
        <w:rPr>
          <w:b/>
          <w:sz w:val="28"/>
          <w:szCs w:val="28"/>
        </w:rPr>
      </w:pPr>
    </w:p>
    <w:p w14:paraId="604DF368" w14:textId="77777777" w:rsidR="00880539" w:rsidRDefault="0064336C" w:rsidP="00880539">
      <w:pPr>
        <w:rPr>
          <w:b/>
          <w:sz w:val="28"/>
          <w:szCs w:val="28"/>
        </w:rPr>
      </w:pPr>
      <w:hyperlink r:id="rId17" w:history="1">
        <w:r w:rsidR="00880539" w:rsidRPr="00E25CA8">
          <w:rPr>
            <w:rStyle w:val="Lienhypertexte"/>
            <w:sz w:val="28"/>
            <w:szCs w:val="28"/>
          </w:rPr>
          <w:t>https://www.youtube.com/watch?v=shQJd3oGYn8</w:t>
        </w:r>
      </w:hyperlink>
    </w:p>
    <w:p w14:paraId="26A71FBE" w14:textId="77777777" w:rsidR="00880539" w:rsidRDefault="00880539" w:rsidP="00880539">
      <w:pPr>
        <w:rPr>
          <w:b/>
          <w:sz w:val="28"/>
          <w:szCs w:val="28"/>
        </w:rPr>
      </w:pPr>
      <w:r>
        <w:rPr>
          <w:b/>
          <w:sz w:val="28"/>
          <w:szCs w:val="28"/>
        </w:rPr>
        <w:t>Regarde la vidéo du système solaire et réponds aux questions</w:t>
      </w:r>
    </w:p>
    <w:p w14:paraId="74797C89" w14:textId="77777777" w:rsidR="00880539" w:rsidRPr="00D07BCC" w:rsidRDefault="00880539" w:rsidP="00880539">
      <w:pPr>
        <w:rPr>
          <w:sz w:val="28"/>
          <w:szCs w:val="28"/>
        </w:rPr>
      </w:pPr>
      <w:r w:rsidRPr="00D07BCC">
        <w:rPr>
          <w:sz w:val="28"/>
          <w:szCs w:val="28"/>
        </w:rPr>
        <w:t>1.</w:t>
      </w:r>
      <w:r>
        <w:rPr>
          <w:sz w:val="28"/>
          <w:szCs w:val="28"/>
        </w:rPr>
        <w:t xml:space="preserve"> Combien de jours prend la terre pour faire le tour de la terre? ______ jours</w:t>
      </w:r>
    </w:p>
    <w:p w14:paraId="73AB7CAB" w14:textId="77777777" w:rsidR="00880539" w:rsidRDefault="00880539" w:rsidP="00880539">
      <w:pPr>
        <w:rPr>
          <w:sz w:val="28"/>
          <w:szCs w:val="28"/>
        </w:rPr>
      </w:pPr>
      <w:r w:rsidRPr="00D07BCC">
        <w:rPr>
          <w:sz w:val="28"/>
          <w:szCs w:val="28"/>
        </w:rPr>
        <w:t>2. Combien de planètes</w:t>
      </w:r>
      <w:r>
        <w:rPr>
          <w:b/>
          <w:sz w:val="28"/>
          <w:szCs w:val="28"/>
        </w:rPr>
        <w:t xml:space="preserve"> </w:t>
      </w:r>
      <w:r w:rsidRPr="00D07BCC">
        <w:rPr>
          <w:sz w:val="28"/>
          <w:szCs w:val="28"/>
        </w:rPr>
        <w:t xml:space="preserve">orbitent autour du soleil? </w:t>
      </w:r>
      <w:r>
        <w:rPr>
          <w:sz w:val="28"/>
          <w:szCs w:val="28"/>
        </w:rPr>
        <w:t xml:space="preserve">   </w:t>
      </w:r>
      <w:r w:rsidRPr="00D07BCC">
        <w:rPr>
          <w:sz w:val="28"/>
          <w:szCs w:val="28"/>
          <w:u w:val="single"/>
        </w:rPr>
        <w:t xml:space="preserve">6 </w:t>
      </w:r>
      <w:r>
        <w:rPr>
          <w:sz w:val="28"/>
          <w:szCs w:val="28"/>
        </w:rPr>
        <w:t xml:space="preserve">      </w:t>
      </w:r>
      <w:r w:rsidRPr="00D07BCC">
        <w:rPr>
          <w:sz w:val="28"/>
          <w:szCs w:val="28"/>
          <w:u w:val="single"/>
        </w:rPr>
        <w:t>8</w:t>
      </w:r>
      <w:r>
        <w:rPr>
          <w:sz w:val="28"/>
          <w:szCs w:val="28"/>
        </w:rPr>
        <w:t xml:space="preserve">   ou    </w:t>
      </w:r>
      <w:r w:rsidRPr="00D07BCC">
        <w:rPr>
          <w:sz w:val="28"/>
          <w:szCs w:val="28"/>
          <w:u w:val="single"/>
        </w:rPr>
        <w:t>10</w:t>
      </w:r>
    </w:p>
    <w:p w14:paraId="14DA915A" w14:textId="77777777" w:rsidR="00880539" w:rsidRDefault="00880539" w:rsidP="00880539">
      <w:pPr>
        <w:rPr>
          <w:sz w:val="28"/>
          <w:szCs w:val="28"/>
        </w:rPr>
      </w:pPr>
      <w:r>
        <w:rPr>
          <w:sz w:val="28"/>
          <w:szCs w:val="28"/>
        </w:rPr>
        <w:t>3. Quelle planète est recouverte de poussières rouges? ____________</w:t>
      </w:r>
    </w:p>
    <w:p w14:paraId="2006EC75" w14:textId="77777777" w:rsidR="00880539" w:rsidRDefault="00880539" w:rsidP="00880539">
      <w:pPr>
        <w:rPr>
          <w:sz w:val="28"/>
          <w:szCs w:val="28"/>
        </w:rPr>
      </w:pPr>
      <w:r>
        <w:rPr>
          <w:sz w:val="28"/>
          <w:szCs w:val="28"/>
        </w:rPr>
        <w:t>4. Comment s’appelle les petites roches qui flottent dans l’espace?  des ast__________</w:t>
      </w:r>
    </w:p>
    <w:p w14:paraId="44AA1846" w14:textId="77777777" w:rsidR="00880539" w:rsidRDefault="00880539" w:rsidP="00880539">
      <w:pPr>
        <w:rPr>
          <w:sz w:val="28"/>
          <w:szCs w:val="28"/>
        </w:rPr>
      </w:pPr>
      <w:r>
        <w:rPr>
          <w:sz w:val="28"/>
          <w:szCs w:val="28"/>
        </w:rPr>
        <w:t>5. Nomme 3 planètes du système solaire? _____________   ____________   ____________</w:t>
      </w:r>
    </w:p>
    <w:p w14:paraId="7D2DE8A2" w14:textId="14AD48D7" w:rsidR="00E51A54" w:rsidRDefault="00E51A54" w:rsidP="00E51A54"/>
    <w:p w14:paraId="2F17E191" w14:textId="2BF9A66C" w:rsidR="04EAB52B" w:rsidRDefault="61F81527" w:rsidP="3EDD39BE">
      <w:pPr>
        <w:pStyle w:val="Titre2"/>
      </w:pPr>
      <w:r>
        <w:t>Activités physiques</w:t>
      </w:r>
    </w:p>
    <w:p w14:paraId="4D9B09C9" w14:textId="77777777" w:rsidR="00880539" w:rsidRPr="001809E2" w:rsidRDefault="00880539" w:rsidP="00880539">
      <w:pPr>
        <w:rPr>
          <w:sz w:val="28"/>
          <w:szCs w:val="28"/>
        </w:rPr>
      </w:pPr>
      <w:r>
        <w:rPr>
          <w:sz w:val="28"/>
          <w:szCs w:val="28"/>
        </w:rPr>
        <w:t>Voir plus haut Éducation physique et à la santé</w:t>
      </w:r>
    </w:p>
    <w:p w14:paraId="0B01F9E6" w14:textId="1E4D8C5C" w:rsidR="1C7C7E32" w:rsidRDefault="1C7C7E32" w:rsidP="1C7C7E32"/>
    <w:p w14:paraId="46C6186A" w14:textId="05150F29" w:rsidR="25661F58" w:rsidRDefault="25661F58" w:rsidP="021F579B">
      <w:pPr>
        <w:pStyle w:val="Titre2"/>
      </w:pPr>
      <w:r>
        <w:t>Math</w:t>
      </w:r>
    </w:p>
    <w:p w14:paraId="2FC77AD1" w14:textId="722912E1" w:rsidR="71A0036C" w:rsidRDefault="00880539">
      <w:r>
        <w:t>Cliquer sur le lien suivant :</w:t>
      </w:r>
    </w:p>
    <w:p w14:paraId="2CC64889" w14:textId="515DFD2B" w:rsidR="00880539" w:rsidRDefault="0064336C">
      <w:hyperlink r:id="rId18" w:history="1">
        <w:r w:rsidR="00880539" w:rsidRPr="00852524">
          <w:rPr>
            <w:rStyle w:val="Lienhypertexte"/>
          </w:rPr>
          <w:t>http://polybel.csp.qc.ca/files/2020/06/970-maths-semaine.10.docx</w:t>
        </w:r>
      </w:hyperlink>
    </w:p>
    <w:p w14:paraId="419D31CA" w14:textId="07F82AEA" w:rsidR="00801120" w:rsidRDefault="00801120" w:rsidP="71A0036C"/>
    <w:p w14:paraId="75D67425" w14:textId="77777777" w:rsidR="00880539" w:rsidRDefault="00880539" w:rsidP="00880539">
      <w:pPr>
        <w:pStyle w:val="Titre2"/>
      </w:pPr>
      <w:r>
        <w:t>Arts</w:t>
      </w:r>
    </w:p>
    <w:p w14:paraId="1F7CD1D3" w14:textId="7D8C313A" w:rsidR="00801120" w:rsidRDefault="00F82E69" w:rsidP="71A0036C">
      <w:r>
        <w:t>Cliquer sur le lien suivant :</w:t>
      </w:r>
    </w:p>
    <w:p w14:paraId="06498C53" w14:textId="21DF127C" w:rsidR="00F82E69" w:rsidRDefault="0064336C" w:rsidP="71A0036C">
      <w:hyperlink r:id="rId19" w:history="1">
        <w:r w:rsidR="00F82E69" w:rsidRPr="00852524">
          <w:rPr>
            <w:rStyle w:val="Lienhypertexte"/>
          </w:rPr>
          <w:t>http://polybel.csp.qc.ca/files/2020/06/970-art-sem.-10.docx</w:t>
        </w:r>
      </w:hyperlink>
    </w:p>
    <w:p w14:paraId="60451CE3" w14:textId="77777777" w:rsidR="00801120" w:rsidRDefault="00801120" w:rsidP="71A0036C"/>
    <w:p w14:paraId="2C2315E7" w14:textId="590C1456" w:rsidR="00880539" w:rsidRDefault="00880539" w:rsidP="00880539">
      <w:pPr>
        <w:pStyle w:val="Titre2"/>
      </w:pPr>
      <w:r>
        <w:t>Anglais</w:t>
      </w:r>
    </w:p>
    <w:p w14:paraId="3F7503C7" w14:textId="0126C9DA" w:rsidR="00880539" w:rsidRDefault="004E48BD" w:rsidP="00880539">
      <w:pPr>
        <w:rPr>
          <w:noProof/>
          <w:lang w:eastAsia="fr-CA"/>
        </w:rPr>
      </w:pPr>
      <w:r>
        <w:rPr>
          <w:noProof/>
          <w:lang w:eastAsia="fr-CA"/>
        </w:rPr>
        <w:t>Cliquer sur le lien suivant :</w:t>
      </w:r>
    </w:p>
    <w:p w14:paraId="481A5CA1" w14:textId="55D1097D" w:rsidR="004E48BD" w:rsidRDefault="004E48BD" w:rsidP="00880539">
      <w:pPr>
        <w:rPr>
          <w:lang w:val="fr-FR" w:eastAsia="fr-FR"/>
        </w:rPr>
      </w:pPr>
      <w:hyperlink r:id="rId20" w:history="1">
        <w:r w:rsidRPr="00785D57">
          <w:rPr>
            <w:rStyle w:val="Lienhypertexte"/>
            <w:lang w:val="fr-FR" w:eastAsia="fr-FR"/>
          </w:rPr>
          <w:t>http://polybel.csp.qc.ca/files/2020/06/970-anglais-sem.10.docx</w:t>
        </w:r>
      </w:hyperlink>
    </w:p>
    <w:p w14:paraId="72B0952C" w14:textId="42E09E43" w:rsidR="00DE7FB6" w:rsidRDefault="00DE7FB6" w:rsidP="00DE7FB6">
      <w:pPr>
        <w:pStyle w:val="Titre2"/>
      </w:pPr>
      <w:r>
        <w:lastRenderedPageBreak/>
        <w:t>Français</w:t>
      </w:r>
    </w:p>
    <w:p w14:paraId="2594BECF" w14:textId="1201897F" w:rsidR="004E48BD" w:rsidRDefault="004E48BD" w:rsidP="004E48BD">
      <w:r>
        <w:t>Cliquer sur le lien suivant :</w:t>
      </w:r>
    </w:p>
    <w:p w14:paraId="600498E3" w14:textId="1896F579" w:rsidR="004E48BD" w:rsidRDefault="004E48BD" w:rsidP="004E48BD">
      <w:pPr>
        <w:rPr>
          <w:lang w:val="fr-FR" w:eastAsia="fr-FR"/>
        </w:rPr>
      </w:pPr>
      <w:hyperlink r:id="rId21" w:history="1">
        <w:r w:rsidRPr="00785D57">
          <w:rPr>
            <w:rStyle w:val="Lienhypertexte"/>
            <w:lang w:val="fr-FR" w:eastAsia="fr-FR"/>
          </w:rPr>
          <w:t>http://polybel.csp.qc.ca/files/2020/06/970-francais-semaine.10.docx</w:t>
        </w:r>
      </w:hyperlink>
    </w:p>
    <w:p w14:paraId="51710D6D" w14:textId="77777777" w:rsidR="004E48BD" w:rsidRPr="004E48BD" w:rsidRDefault="004E48BD" w:rsidP="004E48BD">
      <w:pPr>
        <w:rPr>
          <w:lang w:val="fr-FR" w:eastAsia="fr-FR"/>
        </w:rPr>
      </w:pPr>
    </w:p>
    <w:p w14:paraId="7D7D8504" w14:textId="5668D753" w:rsidR="007B54B2" w:rsidRDefault="007B54B2" w:rsidP="00A3514C">
      <w:pPr>
        <w:pStyle w:val="Titre2"/>
      </w:pPr>
      <w:r>
        <w:t>Science</w:t>
      </w:r>
      <w:r w:rsidR="00A3514C">
        <w:t>s</w:t>
      </w:r>
    </w:p>
    <w:p w14:paraId="4F6E5B22" w14:textId="77777777" w:rsidR="0053219A" w:rsidRPr="0053219A" w:rsidRDefault="0053219A" w:rsidP="0053219A">
      <w:pPr>
        <w:rPr>
          <w:lang w:val="fr-FR" w:eastAsia="fr-FR"/>
        </w:rPr>
      </w:pPr>
      <w:r w:rsidRPr="0053219A">
        <w:rPr>
          <w:lang w:val="fr-FR" w:eastAsia="fr-FR"/>
        </w:rPr>
        <w:t>Voici un site où les élèves peuvent pratiquer des expériences sur les illusions d’optiques</w:t>
      </w:r>
    </w:p>
    <w:p w14:paraId="57AB05C3" w14:textId="77777777" w:rsidR="0053219A" w:rsidRPr="0053219A" w:rsidRDefault="0053219A" w:rsidP="0053219A">
      <w:pPr>
        <w:rPr>
          <w:lang w:val="fr-FR" w:eastAsia="fr-FR"/>
        </w:rPr>
      </w:pPr>
    </w:p>
    <w:p w14:paraId="0558EE53" w14:textId="0FD75A20" w:rsidR="00350FA1" w:rsidRDefault="0064336C" w:rsidP="00350FA1">
      <w:pPr>
        <w:rPr>
          <w:lang w:val="fr-FR" w:eastAsia="fr-FR"/>
        </w:rPr>
      </w:pPr>
      <w:hyperlink r:id="rId22" w:history="1">
        <w:r w:rsidR="0053219A" w:rsidRPr="006A16C0">
          <w:rPr>
            <w:rStyle w:val="Lienhypertexte"/>
            <w:lang w:val="fr-FR" w:eastAsia="fr-FR"/>
          </w:rPr>
          <w:t>https://kidiscience.cafe-sciences.org/articles/quand-ton-cerveau-se-fait-berner-par-des-illusions/</w:t>
        </w:r>
      </w:hyperlink>
      <w:r w:rsidR="0053219A">
        <w:rPr>
          <w:lang w:val="fr-FR" w:eastAsia="fr-FR"/>
        </w:rPr>
        <w:t xml:space="preserve"> </w:t>
      </w:r>
    </w:p>
    <w:p w14:paraId="44EAFD9C" w14:textId="77777777" w:rsidR="007B54B2" w:rsidRDefault="007B54B2" w:rsidP="00A3514C">
      <w:pPr>
        <w:pStyle w:val="Titre2"/>
      </w:pPr>
    </w:p>
    <w:p w14:paraId="4B6FB14E" w14:textId="79BE4D55" w:rsidR="007B54B2" w:rsidRDefault="007B54B2" w:rsidP="00A3514C">
      <w:pPr>
        <w:pStyle w:val="Titre2"/>
      </w:pPr>
      <w:r w:rsidRPr="007B54B2">
        <w:t>Éthique et culture religieuse</w:t>
      </w:r>
    </w:p>
    <w:p w14:paraId="1F7BA2AB" w14:textId="77777777" w:rsidR="002D26DD" w:rsidRPr="002D26DD" w:rsidRDefault="002D26DD" w:rsidP="002D26DD">
      <w:pPr>
        <w:rPr>
          <w:lang w:val="fr-FR" w:eastAsia="fr-FR"/>
        </w:rPr>
      </w:pPr>
      <w:r w:rsidRPr="002D26DD">
        <w:rPr>
          <w:lang w:val="fr-FR" w:eastAsia="fr-FR"/>
        </w:rPr>
        <w:t>Travailler l’islam</w:t>
      </w:r>
    </w:p>
    <w:p w14:paraId="651C43A0" w14:textId="77777777" w:rsidR="002D26DD" w:rsidRPr="002D26DD" w:rsidRDefault="002D26DD" w:rsidP="002D26DD">
      <w:pPr>
        <w:rPr>
          <w:lang w:val="fr-FR" w:eastAsia="fr-FR"/>
        </w:rPr>
      </w:pPr>
      <w:r w:rsidRPr="002D26DD">
        <w:rPr>
          <w:lang w:val="fr-FR" w:eastAsia="fr-FR"/>
        </w:rPr>
        <w:t xml:space="preserve">Commencer par la vidéo suivante </w:t>
      </w:r>
    </w:p>
    <w:p w14:paraId="085B323C" w14:textId="77777777" w:rsidR="002D26DD" w:rsidRPr="002D26DD" w:rsidRDefault="002D26DD" w:rsidP="002D26DD">
      <w:pPr>
        <w:rPr>
          <w:lang w:val="fr-FR" w:eastAsia="fr-FR"/>
        </w:rPr>
      </w:pPr>
    </w:p>
    <w:p w14:paraId="2DA2EADC" w14:textId="7739ADF5" w:rsidR="002D26DD" w:rsidRDefault="004E48BD" w:rsidP="002D26DD">
      <w:pPr>
        <w:rPr>
          <w:lang w:val="fr-FR" w:eastAsia="fr-FR"/>
        </w:rPr>
      </w:pPr>
      <w:hyperlink r:id="rId23" w:history="1">
        <w:r w:rsidRPr="00785D57">
          <w:rPr>
            <w:rStyle w:val="Lienhypertexte"/>
            <w:lang w:val="fr-FR" w:eastAsia="fr-FR"/>
          </w:rPr>
          <w:t>https://www.youtube.com/watch?v=DtjEiXTLYGU</w:t>
        </w:r>
      </w:hyperlink>
    </w:p>
    <w:p w14:paraId="78DC3B5B" w14:textId="77777777" w:rsidR="004E48BD" w:rsidRPr="002D26DD" w:rsidRDefault="004E48BD" w:rsidP="002D26DD">
      <w:pPr>
        <w:rPr>
          <w:lang w:val="fr-FR" w:eastAsia="fr-FR"/>
        </w:rPr>
      </w:pPr>
    </w:p>
    <w:p w14:paraId="5E18C333" w14:textId="77777777" w:rsidR="002D26DD" w:rsidRPr="002D26DD" w:rsidRDefault="002D26DD" w:rsidP="002D26DD">
      <w:pPr>
        <w:rPr>
          <w:lang w:val="fr-FR" w:eastAsia="fr-FR"/>
        </w:rPr>
      </w:pPr>
      <w:r w:rsidRPr="002D26DD">
        <w:rPr>
          <w:lang w:val="fr-FR" w:eastAsia="fr-FR"/>
        </w:rPr>
        <w:t>Autre vidéo disponible pour les plus petits</w:t>
      </w:r>
    </w:p>
    <w:p w14:paraId="77056E17" w14:textId="77777777" w:rsidR="002D26DD" w:rsidRPr="002D26DD" w:rsidRDefault="002D26DD" w:rsidP="002D26DD">
      <w:pPr>
        <w:rPr>
          <w:lang w:val="fr-FR" w:eastAsia="fr-FR"/>
        </w:rPr>
      </w:pPr>
    </w:p>
    <w:p w14:paraId="4B94D5A5" w14:textId="7E1ABBE9" w:rsidR="007B54B2" w:rsidRDefault="0064336C" w:rsidP="007B54B2">
      <w:pPr>
        <w:rPr>
          <w:lang w:val="fr-FR" w:eastAsia="fr-FR"/>
        </w:rPr>
      </w:pPr>
      <w:hyperlink r:id="rId24" w:history="1">
        <w:r w:rsidR="002D26DD" w:rsidRPr="006A16C0">
          <w:rPr>
            <w:rStyle w:val="Lienhypertexte"/>
            <w:lang w:val="fr-FR" w:eastAsia="fr-FR"/>
          </w:rPr>
          <w:t>https://curio.ca/fr/video/lislam-explique-aux-enfants-15116/</w:t>
        </w:r>
      </w:hyperlink>
    </w:p>
    <w:p w14:paraId="58D2B959" w14:textId="57AA47E8" w:rsidR="002D26DD" w:rsidRDefault="004F6893" w:rsidP="007B54B2">
      <w:pPr>
        <w:rPr>
          <w:noProof/>
        </w:rPr>
      </w:pPr>
      <w:r>
        <w:rPr>
          <w:noProof/>
          <w:lang w:eastAsia="fr-CA"/>
        </w:rPr>
        <w:lastRenderedPageBreak/>
        <w:drawing>
          <wp:anchor distT="0" distB="0" distL="114300" distR="114300" simplePos="0" relativeHeight="251660320" behindDoc="0" locked="0" layoutInCell="1" allowOverlap="1" wp14:anchorId="3A9566E0" wp14:editId="72FE383E">
            <wp:simplePos x="0" y="0"/>
            <wp:positionH relativeFrom="margin">
              <wp:align>left</wp:align>
            </wp:positionH>
            <wp:positionV relativeFrom="paragraph">
              <wp:posOffset>269240</wp:posOffset>
            </wp:positionV>
            <wp:extent cx="6517005" cy="8432800"/>
            <wp:effectExtent l="0" t="0" r="0" b="635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val="0"/>
                        </a:ext>
                      </a:extLst>
                    </a:blip>
                    <a:stretch>
                      <a:fillRect/>
                    </a:stretch>
                  </pic:blipFill>
                  <pic:spPr>
                    <a:xfrm>
                      <a:off x="0" y="0"/>
                      <a:ext cx="6517005" cy="8432800"/>
                    </a:xfrm>
                    <a:prstGeom prst="rect">
                      <a:avLst/>
                    </a:prstGeom>
                  </pic:spPr>
                </pic:pic>
              </a:graphicData>
            </a:graphic>
            <wp14:sizeRelH relativeFrom="margin">
              <wp14:pctWidth>0</wp14:pctWidth>
            </wp14:sizeRelH>
            <wp14:sizeRelV relativeFrom="margin">
              <wp14:pctHeight>0</wp14:pctHeight>
            </wp14:sizeRelV>
          </wp:anchor>
        </w:drawing>
      </w:r>
    </w:p>
    <w:p w14:paraId="4ACAEF9A" w14:textId="516DE367" w:rsidR="004F6893" w:rsidRDefault="004F6893" w:rsidP="007B54B2">
      <w:pPr>
        <w:rPr>
          <w:noProof/>
        </w:rPr>
      </w:pPr>
    </w:p>
    <w:p w14:paraId="1F768A87" w14:textId="40101654" w:rsidR="003E3A04" w:rsidRDefault="003E3A04" w:rsidP="007B54B2">
      <w:pPr>
        <w:rPr>
          <w:noProof/>
        </w:rPr>
      </w:pPr>
      <w:r>
        <w:rPr>
          <w:noProof/>
          <w:lang w:eastAsia="fr-CA"/>
        </w:rPr>
        <w:lastRenderedPageBreak/>
        <w:drawing>
          <wp:anchor distT="0" distB="0" distL="114300" distR="114300" simplePos="0" relativeHeight="251662368" behindDoc="0" locked="0" layoutInCell="1" allowOverlap="1" wp14:anchorId="4435758C" wp14:editId="10D83E3F">
            <wp:simplePos x="0" y="0"/>
            <wp:positionH relativeFrom="margin">
              <wp:align>left</wp:align>
            </wp:positionH>
            <wp:positionV relativeFrom="paragraph">
              <wp:posOffset>288925</wp:posOffset>
            </wp:positionV>
            <wp:extent cx="6523355" cy="8443595"/>
            <wp:effectExtent l="0" t="0" r="0" b="0"/>
            <wp:wrapTopAndBottom/>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val="0"/>
                        </a:ext>
                      </a:extLst>
                    </a:blip>
                    <a:stretch>
                      <a:fillRect/>
                    </a:stretch>
                  </pic:blipFill>
                  <pic:spPr>
                    <a:xfrm>
                      <a:off x="0" y="0"/>
                      <a:ext cx="6523355" cy="8443595"/>
                    </a:xfrm>
                    <a:prstGeom prst="rect">
                      <a:avLst/>
                    </a:prstGeom>
                  </pic:spPr>
                </pic:pic>
              </a:graphicData>
            </a:graphic>
            <wp14:sizeRelH relativeFrom="margin">
              <wp14:pctWidth>0</wp14:pctWidth>
            </wp14:sizeRelH>
            <wp14:sizeRelV relativeFrom="margin">
              <wp14:pctHeight>0</wp14:pctHeight>
            </wp14:sizeRelV>
          </wp:anchor>
        </w:drawing>
      </w:r>
    </w:p>
    <w:p w14:paraId="52022098" w14:textId="36A940D5" w:rsidR="004F6893" w:rsidRDefault="004F6893" w:rsidP="007B54B2">
      <w:pPr>
        <w:rPr>
          <w:noProof/>
        </w:rPr>
      </w:pPr>
    </w:p>
    <w:p w14:paraId="16290E83" w14:textId="401E76FB" w:rsidR="004F6893" w:rsidRDefault="004F6893" w:rsidP="007B54B2">
      <w:pPr>
        <w:rPr>
          <w:noProof/>
        </w:rPr>
      </w:pPr>
    </w:p>
    <w:p w14:paraId="40626428" w14:textId="0A62A81D" w:rsidR="003E3A04" w:rsidRDefault="00DD69BF" w:rsidP="007B54B2">
      <w:pPr>
        <w:rPr>
          <w:noProof/>
        </w:rPr>
      </w:pPr>
      <w:r>
        <w:rPr>
          <w:noProof/>
          <w:lang w:eastAsia="fr-CA"/>
        </w:rPr>
        <w:drawing>
          <wp:anchor distT="0" distB="0" distL="114300" distR="114300" simplePos="0" relativeHeight="251664416" behindDoc="0" locked="0" layoutInCell="1" allowOverlap="1" wp14:anchorId="05D82759" wp14:editId="2FCE0241">
            <wp:simplePos x="0" y="0"/>
            <wp:positionH relativeFrom="margin">
              <wp:align>right</wp:align>
            </wp:positionH>
            <wp:positionV relativeFrom="paragraph">
              <wp:posOffset>287020</wp:posOffset>
            </wp:positionV>
            <wp:extent cx="6400800" cy="4354195"/>
            <wp:effectExtent l="0" t="0" r="0" b="8255"/>
            <wp:wrapTopAndBottom/>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00800" cy="4354195"/>
                    </a:xfrm>
                    <a:prstGeom prst="rect">
                      <a:avLst/>
                    </a:prstGeom>
                  </pic:spPr>
                </pic:pic>
              </a:graphicData>
            </a:graphic>
            <wp14:sizeRelH relativeFrom="margin">
              <wp14:pctWidth>0</wp14:pctWidth>
            </wp14:sizeRelH>
            <wp14:sizeRelV relativeFrom="margin">
              <wp14:pctHeight>0</wp14:pctHeight>
            </wp14:sizeRelV>
          </wp:anchor>
        </w:drawing>
      </w:r>
    </w:p>
    <w:p w14:paraId="1E371E05" w14:textId="43876535" w:rsidR="004F6893" w:rsidRDefault="004F6893" w:rsidP="007B54B2">
      <w:pPr>
        <w:rPr>
          <w:noProof/>
        </w:rPr>
      </w:pPr>
    </w:p>
    <w:p w14:paraId="3C426F5B" w14:textId="5BB6CC60" w:rsidR="004F6893" w:rsidRDefault="004F6893" w:rsidP="007B54B2">
      <w:pPr>
        <w:rPr>
          <w:noProof/>
        </w:rPr>
      </w:pPr>
    </w:p>
    <w:p w14:paraId="0ECB624F" w14:textId="2B87259A" w:rsidR="004F6893" w:rsidRDefault="004F6893" w:rsidP="007B54B2">
      <w:pPr>
        <w:rPr>
          <w:noProof/>
        </w:rPr>
      </w:pPr>
    </w:p>
    <w:p w14:paraId="7ABA418F" w14:textId="56720921" w:rsidR="004F6893" w:rsidRDefault="004F6893" w:rsidP="007B54B2">
      <w:pPr>
        <w:rPr>
          <w:noProof/>
        </w:rPr>
      </w:pPr>
    </w:p>
    <w:p w14:paraId="3A9D61C7" w14:textId="05D4E3D6" w:rsidR="00350FA1" w:rsidRDefault="00350FA1" w:rsidP="00DC499D">
      <w:pPr>
        <w:pStyle w:val="Titre1"/>
      </w:pPr>
    </w:p>
    <w:p w14:paraId="5335327A" w14:textId="3ADE52D4" w:rsidR="00F82E69" w:rsidRDefault="00F82E69" w:rsidP="00F82E69"/>
    <w:p w14:paraId="7E1C670E" w14:textId="22AA6E56" w:rsidR="00F82E69" w:rsidRDefault="00F82E69" w:rsidP="00F82E69"/>
    <w:p w14:paraId="7F57A298" w14:textId="60059AC0" w:rsidR="00F82E69" w:rsidRDefault="00F82E69" w:rsidP="00F82E69"/>
    <w:p w14:paraId="520EA991" w14:textId="178BF625" w:rsidR="00F82E69" w:rsidRDefault="00F82E69" w:rsidP="00F82E69"/>
    <w:p w14:paraId="6F6EB471" w14:textId="050D4C70" w:rsidR="00F82E69" w:rsidRDefault="00F82E69" w:rsidP="00F82E69"/>
    <w:p w14:paraId="6A3A220D" w14:textId="533943DC" w:rsidR="00F82E69" w:rsidRDefault="00F82E69" w:rsidP="00F82E69"/>
    <w:p w14:paraId="56ED216B" w14:textId="6227DF2F" w:rsidR="00F82E69" w:rsidRDefault="00F82E69" w:rsidP="00F82E69"/>
    <w:p w14:paraId="2EA9FBB2" w14:textId="77777777" w:rsidR="00F82E69" w:rsidRPr="00F82E69" w:rsidRDefault="00F82E69" w:rsidP="00F82E69"/>
    <w:p w14:paraId="0B46C5DE" w14:textId="246E6820" w:rsidR="007B54B2" w:rsidRPr="007B54B2" w:rsidRDefault="007B54B2" w:rsidP="00DC499D">
      <w:pPr>
        <w:pStyle w:val="Titre1"/>
      </w:pPr>
      <w:r w:rsidRPr="007B54B2">
        <w:lastRenderedPageBreak/>
        <w:t>DSC – 971</w:t>
      </w:r>
    </w:p>
    <w:p w14:paraId="3DEEC669" w14:textId="43DCF662" w:rsidR="007B54B2" w:rsidRDefault="00350FA1" w:rsidP="00350FA1">
      <w:pPr>
        <w:pStyle w:val="Titre2"/>
      </w:pPr>
      <w:r>
        <w:t>Français</w:t>
      </w:r>
    </w:p>
    <w:p w14:paraId="1F4C00B0" w14:textId="20C85963" w:rsidR="009D4CD7" w:rsidRDefault="009D4CD7" w:rsidP="009D4CD7">
      <w:r>
        <w:t>Cliquer sur le lien suivant :</w:t>
      </w:r>
    </w:p>
    <w:p w14:paraId="4119F8D1" w14:textId="71A9701E" w:rsidR="009D4CD7" w:rsidRDefault="009D4CD7" w:rsidP="009D4CD7">
      <w:hyperlink r:id="rId28" w:history="1">
        <w:r w:rsidRPr="00785D57">
          <w:rPr>
            <w:rStyle w:val="Lienhypertexte"/>
          </w:rPr>
          <w:t>http://polybel.csp.qc.ca/files/2020/06/971-francais-semaine.10.docx</w:t>
        </w:r>
      </w:hyperlink>
    </w:p>
    <w:p w14:paraId="0C3F26DD" w14:textId="77777777" w:rsidR="009D4CD7" w:rsidRDefault="009D4CD7" w:rsidP="009D4CD7"/>
    <w:p w14:paraId="0B0BFC60" w14:textId="41C3113E" w:rsidR="005E3CB4" w:rsidRDefault="00F162E2" w:rsidP="009D4CD7">
      <w:pPr>
        <w:pStyle w:val="Titre2"/>
      </w:pPr>
      <w:r w:rsidRPr="46944731">
        <w:t>Anglais</w:t>
      </w:r>
    </w:p>
    <w:p w14:paraId="11822F9B" w14:textId="77930D61" w:rsidR="5C3713FE" w:rsidRDefault="5C3713FE" w:rsidP="46944731">
      <w:pPr>
        <w:spacing w:line="257" w:lineRule="auto"/>
      </w:pPr>
      <w:r w:rsidRPr="46944731">
        <w:rPr>
          <w:rFonts w:ascii="Calibri" w:eastAsia="Calibri" w:hAnsi="Calibri" w:cs="Calibri"/>
        </w:rPr>
        <w:t xml:space="preserve">Écouter la vidéo sur les questions words : </w:t>
      </w:r>
      <w:hyperlink r:id="rId29">
        <w:r w:rsidRPr="46944731">
          <w:rPr>
            <w:rStyle w:val="Lienhypertexte"/>
            <w:rFonts w:ascii="Calibri" w:eastAsia="Calibri" w:hAnsi="Calibri" w:cs="Calibri"/>
          </w:rPr>
          <w:t>https://www.youtube.com/watch?v=Xx3QfdZfvSk</w:t>
        </w:r>
      </w:hyperlink>
    </w:p>
    <w:p w14:paraId="59E6DF8E" w14:textId="514AB2D8" w:rsidR="5C3713FE" w:rsidRDefault="5C3713FE" w:rsidP="46944731">
      <w:pPr>
        <w:spacing w:line="257" w:lineRule="auto"/>
      </w:pPr>
      <w:r w:rsidRPr="46944731">
        <w:rPr>
          <w:rFonts w:ascii="Calibri" w:eastAsia="Calibri" w:hAnsi="Calibri" w:cs="Calibri"/>
        </w:rPr>
        <w:t xml:space="preserve">Note de cours questions words: </w:t>
      </w:r>
      <w:hyperlink r:id="rId30">
        <w:r w:rsidRPr="46944731">
          <w:rPr>
            <w:rStyle w:val="Lienhypertexte"/>
            <w:rFonts w:ascii="Calibri" w:eastAsia="Calibri" w:hAnsi="Calibri" w:cs="Calibri"/>
          </w:rPr>
          <w:t>https://www.englishclub.com/vocabulary/wh-question-words.htm</w:t>
        </w:r>
      </w:hyperlink>
    </w:p>
    <w:p w14:paraId="3CC2711B" w14:textId="6DC2986A" w:rsidR="46944731" w:rsidRDefault="5C3713FE" w:rsidP="009D4CD7">
      <w:pPr>
        <w:spacing w:line="257" w:lineRule="auto"/>
        <w:rPr>
          <w:color w:val="5B9BD5" w:themeColor="accent1"/>
          <w:sz w:val="52"/>
          <w:szCs w:val="52"/>
        </w:rPr>
      </w:pPr>
      <w:r w:rsidRPr="46944731">
        <w:rPr>
          <w:rFonts w:ascii="Calibri" w:eastAsia="Calibri" w:hAnsi="Calibri" w:cs="Calibri"/>
        </w:rPr>
        <w:t xml:space="preserve">Exercices en ligne : </w:t>
      </w:r>
      <w:hyperlink r:id="rId31">
        <w:r w:rsidRPr="46944731">
          <w:rPr>
            <w:rStyle w:val="Lienhypertexte"/>
            <w:rFonts w:ascii="Calibri" w:eastAsia="Calibri" w:hAnsi="Calibri" w:cs="Calibri"/>
          </w:rPr>
          <w:t>https://www.englisch-hilfen.de/en/exercises/questions/question_words.htm</w:t>
        </w:r>
      </w:hyperlink>
      <w:r w:rsidR="009D4CD7">
        <w:rPr>
          <w:noProof/>
          <w:lang w:eastAsia="fr-CA"/>
        </w:rPr>
        <w:drawing>
          <wp:anchor distT="0" distB="0" distL="114300" distR="114300" simplePos="0" relativeHeight="251676704" behindDoc="0" locked="0" layoutInCell="1" allowOverlap="1" wp14:anchorId="41BC193C" wp14:editId="6820FA32">
            <wp:simplePos x="0" y="0"/>
            <wp:positionH relativeFrom="column">
              <wp:posOffset>0</wp:posOffset>
            </wp:positionH>
            <wp:positionV relativeFrom="paragraph">
              <wp:posOffset>531495</wp:posOffset>
            </wp:positionV>
            <wp:extent cx="6400800" cy="5649595"/>
            <wp:effectExtent l="0" t="0" r="0" b="825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400800" cy="56495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B46CB1" w14:textId="6017B474" w:rsidR="007C1CB7" w:rsidRDefault="00320DD2" w:rsidP="00DC499D">
      <w:pPr>
        <w:pStyle w:val="Titre1"/>
      </w:pPr>
      <w:r>
        <w:rPr>
          <w:noProof/>
          <w:lang w:eastAsia="fr-CA"/>
        </w:rPr>
        <w:lastRenderedPageBreak/>
        <w:drawing>
          <wp:anchor distT="0" distB="0" distL="114300" distR="114300" simplePos="0" relativeHeight="251658272" behindDoc="0" locked="0" layoutInCell="1" allowOverlap="1" wp14:anchorId="0872A394" wp14:editId="5A1F2541">
            <wp:simplePos x="0" y="0"/>
            <wp:positionH relativeFrom="column">
              <wp:posOffset>0</wp:posOffset>
            </wp:positionH>
            <wp:positionV relativeFrom="paragraph">
              <wp:posOffset>440055</wp:posOffset>
            </wp:positionV>
            <wp:extent cx="6400800" cy="8534400"/>
            <wp:effectExtent l="0" t="0" r="0" b="0"/>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val="0"/>
                        </a:ext>
                      </a:extLst>
                    </a:blip>
                    <a:stretch>
                      <a:fillRect/>
                    </a:stretch>
                  </pic:blipFill>
                  <pic:spPr>
                    <a:xfrm>
                      <a:off x="0" y="0"/>
                      <a:ext cx="6400800" cy="8534400"/>
                    </a:xfrm>
                    <a:prstGeom prst="rect">
                      <a:avLst/>
                    </a:prstGeom>
                  </pic:spPr>
                </pic:pic>
              </a:graphicData>
            </a:graphic>
          </wp:anchor>
        </w:drawing>
      </w:r>
    </w:p>
    <w:p w14:paraId="3D4A9315" w14:textId="40531E2B" w:rsidR="009D4CD7" w:rsidRDefault="009D4CD7" w:rsidP="009D4CD7">
      <w:r>
        <w:rPr>
          <w:noProof/>
          <w:lang w:eastAsia="fr-CA"/>
        </w:rPr>
        <w:lastRenderedPageBreak/>
        <w:drawing>
          <wp:anchor distT="0" distB="0" distL="114300" distR="114300" simplePos="0" relativeHeight="251678752" behindDoc="0" locked="0" layoutInCell="1" allowOverlap="1" wp14:anchorId="4FB935CE" wp14:editId="0F52060B">
            <wp:simplePos x="0" y="0"/>
            <wp:positionH relativeFrom="margin">
              <wp:posOffset>0</wp:posOffset>
            </wp:positionH>
            <wp:positionV relativeFrom="paragraph">
              <wp:posOffset>285750</wp:posOffset>
            </wp:positionV>
            <wp:extent cx="6875772" cy="8652681"/>
            <wp:effectExtent l="0" t="0" r="190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0"/>
                      <a:ext cx="6875772" cy="8652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1D7E0" w14:textId="44D2F65D" w:rsidR="007B54B2" w:rsidRPr="007B54B2" w:rsidRDefault="007B54B2" w:rsidP="00DC499D">
      <w:pPr>
        <w:pStyle w:val="Titre1"/>
      </w:pPr>
      <w:r w:rsidRPr="007B54B2">
        <w:lastRenderedPageBreak/>
        <w:t>DSC – 972</w:t>
      </w:r>
    </w:p>
    <w:p w14:paraId="1A1B950F" w14:textId="2F3217BF" w:rsidR="00F910FA" w:rsidRDefault="00F910FA" w:rsidP="00F910FA">
      <w:pPr>
        <w:pStyle w:val="Titre2"/>
      </w:pPr>
      <w:r>
        <w:t>Français</w:t>
      </w:r>
    </w:p>
    <w:p w14:paraId="2FC5D62D" w14:textId="28ADFDB5" w:rsidR="00F910FA" w:rsidRDefault="00F910FA" w:rsidP="00F910FA">
      <w:pPr>
        <w:rPr>
          <w:lang w:val="fr-FR" w:eastAsia="fr-FR"/>
        </w:rPr>
      </w:pPr>
      <w:r>
        <w:rPr>
          <w:lang w:val="fr-FR" w:eastAsia="fr-FR"/>
        </w:rPr>
        <w:t>Cliquer sur les liens suivants :</w:t>
      </w:r>
    </w:p>
    <w:p w14:paraId="35EACCDD" w14:textId="1AB45B71" w:rsidR="00F910FA" w:rsidRDefault="0064336C" w:rsidP="00F910FA">
      <w:pPr>
        <w:rPr>
          <w:lang w:val="fr-FR" w:eastAsia="fr-FR"/>
        </w:rPr>
      </w:pPr>
      <w:hyperlink r:id="rId35" w:history="1">
        <w:r w:rsidR="00F910FA" w:rsidRPr="00B6639C">
          <w:rPr>
            <w:rStyle w:val="Lienhypertexte"/>
            <w:lang w:val="fr-FR" w:eastAsia="fr-FR"/>
          </w:rPr>
          <w:t>http://polybel.csp.qc.ca/files/2020/06/972-Fra-semaine-10-Lecture027.pdf</w:t>
        </w:r>
      </w:hyperlink>
    </w:p>
    <w:p w14:paraId="030E7BC9" w14:textId="1284A602" w:rsidR="00F910FA" w:rsidRDefault="0064336C" w:rsidP="00F910FA">
      <w:pPr>
        <w:rPr>
          <w:lang w:val="fr-FR" w:eastAsia="fr-FR"/>
        </w:rPr>
      </w:pPr>
      <w:hyperlink r:id="rId36" w:history="1">
        <w:r w:rsidR="00F910FA" w:rsidRPr="00B6639C">
          <w:rPr>
            <w:rStyle w:val="Lienhypertexte"/>
            <w:lang w:val="fr-FR" w:eastAsia="fr-FR"/>
          </w:rPr>
          <w:t>http://polybel.csp.qc.ca/files/2020/06/972-fra-bonification-Écriture.pdf</w:t>
        </w:r>
      </w:hyperlink>
    </w:p>
    <w:p w14:paraId="6A474A5B" w14:textId="59436C15" w:rsidR="00F910FA" w:rsidRDefault="0064336C" w:rsidP="00F910FA">
      <w:pPr>
        <w:rPr>
          <w:lang w:val="fr-FR" w:eastAsia="fr-FR"/>
        </w:rPr>
      </w:pPr>
      <w:hyperlink r:id="rId37" w:history="1">
        <w:r w:rsidR="00F910FA" w:rsidRPr="00B6639C">
          <w:rPr>
            <w:rStyle w:val="Lienhypertexte"/>
            <w:lang w:val="fr-FR" w:eastAsia="fr-FR"/>
          </w:rPr>
          <w:t>http://polybel.csp.qc.ca/files/2020/06/972-fra-semaine-10-Écriture-Grammaire.pdf</w:t>
        </w:r>
      </w:hyperlink>
    </w:p>
    <w:p w14:paraId="25D62F92" w14:textId="048C2942" w:rsidR="00F910FA" w:rsidRDefault="0064336C" w:rsidP="00F910FA">
      <w:pPr>
        <w:rPr>
          <w:lang w:val="fr-FR" w:eastAsia="fr-FR"/>
        </w:rPr>
      </w:pPr>
      <w:hyperlink r:id="rId38" w:history="1">
        <w:r w:rsidR="00F910FA" w:rsidRPr="00B6639C">
          <w:rPr>
            <w:rStyle w:val="Lienhypertexte"/>
            <w:lang w:val="fr-FR" w:eastAsia="fr-FR"/>
          </w:rPr>
          <w:t>http://polybel.csp.qc.ca/files/2020/06/972-Fra-semaine-10-Dictée-Bloc-17-030.pdf</w:t>
        </w:r>
      </w:hyperlink>
    </w:p>
    <w:p w14:paraId="0D7054AF" w14:textId="4E5B04BC" w:rsidR="00DB3871" w:rsidRDefault="00DB3871" w:rsidP="00DB3871"/>
    <w:p w14:paraId="0C698E32" w14:textId="727899C3" w:rsidR="00E51A54" w:rsidRDefault="00E51A54" w:rsidP="00E51A54">
      <w:pPr>
        <w:pStyle w:val="Titre2"/>
      </w:pPr>
      <w:r>
        <w:t>ÉDUCATION PHYSIQUE</w:t>
      </w:r>
    </w:p>
    <w:p w14:paraId="421202CA" w14:textId="77777777" w:rsidR="00F910FA" w:rsidRPr="00F910FA" w:rsidRDefault="00F910FA" w:rsidP="00F910FA">
      <w:pPr>
        <w:shd w:val="clear" w:color="auto" w:fill="F8F8F8"/>
        <w:spacing w:after="450" w:line="975" w:lineRule="atLeast"/>
        <w:outlineLvl w:val="1"/>
        <w:rPr>
          <w:rFonts w:ascii="Arial" w:eastAsia="Times New Roman" w:hAnsi="Arial" w:cs="Arial"/>
          <w:b/>
          <w:bCs/>
          <w:sz w:val="52"/>
          <w:szCs w:val="72"/>
          <w:lang w:eastAsia="fr-CA"/>
        </w:rPr>
      </w:pPr>
      <w:r w:rsidRPr="00F910FA">
        <w:rPr>
          <w:rFonts w:ascii="Arial" w:eastAsia="Times New Roman" w:hAnsi="Arial" w:cs="Arial"/>
          <w:b/>
          <w:bCs/>
          <w:sz w:val="52"/>
          <w:szCs w:val="72"/>
          <w:lang w:eastAsia="fr-CA"/>
        </w:rPr>
        <w:t>S'entraîner avec des objets de la maison</w:t>
      </w:r>
    </w:p>
    <w:p w14:paraId="4801C644" w14:textId="77777777" w:rsidR="00F910FA" w:rsidRPr="00BB3F22" w:rsidRDefault="00F910FA" w:rsidP="00F910FA">
      <w:pPr>
        <w:shd w:val="clear" w:color="auto" w:fill="F8F8F8"/>
        <w:spacing w:line="240" w:lineRule="auto"/>
        <w:rPr>
          <w:rFonts w:ascii="Arial" w:eastAsia="Times New Roman" w:hAnsi="Arial" w:cs="Arial"/>
          <w:color w:val="333333"/>
          <w:sz w:val="30"/>
          <w:szCs w:val="30"/>
          <w:lang w:eastAsia="fr-CA"/>
        </w:rPr>
      </w:pPr>
      <w:r w:rsidRPr="00BB3F22">
        <w:rPr>
          <w:rFonts w:ascii="Arial" w:eastAsia="Times New Roman" w:hAnsi="Arial" w:cs="Arial"/>
          <w:color w:val="333333"/>
          <w:sz w:val="30"/>
          <w:szCs w:val="30"/>
          <w:lang w:eastAsia="fr-CA"/>
        </w:rPr>
        <w:t>Marianne St-Gelais donne plusieurs trucs pour s'entraîner à la maison lorsqu'on n'a pas de matériel d'entraînement professionnel sous la main.</w:t>
      </w:r>
    </w:p>
    <w:p w14:paraId="237ABE6A" w14:textId="77777777" w:rsidR="00F910FA" w:rsidRDefault="0064336C" w:rsidP="00F910FA">
      <w:pPr>
        <w:rPr>
          <w:rStyle w:val="Lienhypertexte"/>
        </w:rPr>
      </w:pPr>
      <w:hyperlink r:id="rId39" w:history="1">
        <w:r w:rsidR="00F910FA" w:rsidRPr="00B5724B">
          <w:rPr>
            <w:rStyle w:val="Lienhypertexte"/>
          </w:rPr>
          <w:t>https://enclasse.telequebec.tv/contenu/sentrainer-avec-des-objets-de-la-maison/1817</w:t>
        </w:r>
      </w:hyperlink>
    </w:p>
    <w:p w14:paraId="7348AB50" w14:textId="77777777" w:rsidR="00F910FA" w:rsidRPr="00175132" w:rsidRDefault="00F910FA" w:rsidP="00F910FA">
      <w:r>
        <w:rPr>
          <w:rStyle w:val="Lienhypertexte"/>
          <w:color w:val="auto"/>
        </w:rPr>
        <w:t xml:space="preserve">P.S : </w:t>
      </w:r>
      <w:r w:rsidRPr="00175132">
        <w:rPr>
          <w:rStyle w:val="Lienhypertexte"/>
          <w:color w:val="auto"/>
        </w:rPr>
        <w:t>On range les objets après les avoir utilisés</w:t>
      </w:r>
      <w:r>
        <w:rPr>
          <w:rStyle w:val="Lienhypertexte"/>
          <w:color w:val="auto"/>
        </w:rPr>
        <w:t>.</w:t>
      </w:r>
    </w:p>
    <w:p w14:paraId="08180AE3" w14:textId="77777777" w:rsidR="00D125FF" w:rsidRPr="00950BE8" w:rsidRDefault="00D125FF" w:rsidP="00D125FF">
      <w:pPr>
        <w:rPr>
          <w:lang w:val="fr-FR" w:eastAsia="fr-FR"/>
        </w:rPr>
      </w:pPr>
    </w:p>
    <w:p w14:paraId="7B67706E" w14:textId="77F798D9" w:rsidR="00D125FF" w:rsidRDefault="00500BEF" w:rsidP="00D125FF">
      <w:pPr>
        <w:pStyle w:val="Titre2"/>
      </w:pPr>
      <w:r>
        <w:t>Géographie</w:t>
      </w:r>
    </w:p>
    <w:p w14:paraId="70AFA7E7" w14:textId="28C067BA" w:rsidR="00500BEF" w:rsidRDefault="00500BEF" w:rsidP="00500BEF">
      <w:pPr>
        <w:rPr>
          <w:lang w:val="fr-FR" w:eastAsia="fr-FR"/>
        </w:rPr>
      </w:pPr>
      <w:r>
        <w:rPr>
          <w:lang w:val="fr-FR" w:eastAsia="fr-FR"/>
        </w:rPr>
        <w:t>Cliquer sur le lien suivant :</w:t>
      </w:r>
    </w:p>
    <w:p w14:paraId="785823A8" w14:textId="0E774FFA" w:rsidR="00500BEF" w:rsidRDefault="0064336C" w:rsidP="00500BEF">
      <w:pPr>
        <w:rPr>
          <w:lang w:val="fr-FR" w:eastAsia="fr-FR"/>
        </w:rPr>
      </w:pPr>
      <w:hyperlink r:id="rId40" w:history="1">
        <w:r w:rsidR="00500BEF" w:rsidRPr="00B6639C">
          <w:rPr>
            <w:rStyle w:val="Lienhypertexte"/>
            <w:lang w:val="fr-FR" w:eastAsia="fr-FR"/>
          </w:rPr>
          <w:t>http://polybel.csp.qc.ca/files/2020/06/972-Géo-semaine-10-France.docx</w:t>
        </w:r>
      </w:hyperlink>
    </w:p>
    <w:p w14:paraId="4A5129C4" w14:textId="77777777" w:rsidR="00D125FF" w:rsidRPr="00950BE8" w:rsidRDefault="00D125FF" w:rsidP="00D125FF">
      <w:pPr>
        <w:rPr>
          <w:lang w:val="fr-FR" w:eastAsia="fr-FR"/>
        </w:rPr>
      </w:pPr>
    </w:p>
    <w:p w14:paraId="3C4A29A2" w14:textId="042BFDC1" w:rsidR="00950BE8" w:rsidRDefault="00950BE8" w:rsidP="00950BE8">
      <w:pPr>
        <w:pStyle w:val="Titre2"/>
      </w:pPr>
      <w:r>
        <w:t>ECR</w:t>
      </w:r>
    </w:p>
    <w:p w14:paraId="38B04633" w14:textId="7A8148BE" w:rsidR="00F910FA" w:rsidRDefault="00F910FA" w:rsidP="00F910FA">
      <w:pPr>
        <w:spacing w:after="0" w:line="240" w:lineRule="auto"/>
        <w:outlineLvl w:val="2"/>
        <w:rPr>
          <w:rFonts w:ascii="Roboto" w:eastAsia="Times New Roman" w:hAnsi="Roboto" w:cs="Times New Roman"/>
          <w:color w:val="212121"/>
          <w:sz w:val="33"/>
          <w:szCs w:val="33"/>
          <w:lang w:eastAsia="fr-CA"/>
        </w:rPr>
      </w:pPr>
      <w:r>
        <w:rPr>
          <w:rFonts w:ascii="Roboto" w:eastAsia="Times New Roman" w:hAnsi="Roboto" w:cs="Times New Roman"/>
          <w:color w:val="212121"/>
          <w:sz w:val="33"/>
          <w:szCs w:val="33"/>
          <w:lang w:eastAsia="fr-CA"/>
        </w:rPr>
        <w:t>Cette activité vous permettra de mieux comprendre les mécanismes de certains jeux vidéo et de créer votre propre jeu</w:t>
      </w:r>
    </w:p>
    <w:p w14:paraId="5D81D1D7" w14:textId="1082E08E" w:rsidR="00F910FA" w:rsidRDefault="00F910FA" w:rsidP="00F910FA">
      <w:pPr>
        <w:spacing w:after="0" w:line="240" w:lineRule="auto"/>
        <w:jc w:val="center"/>
        <w:outlineLvl w:val="2"/>
        <w:rPr>
          <w:rFonts w:ascii="Roboto" w:eastAsia="Times New Roman" w:hAnsi="Roboto" w:cs="Times New Roman"/>
          <w:color w:val="212121"/>
          <w:sz w:val="33"/>
          <w:szCs w:val="33"/>
          <w:lang w:eastAsia="fr-CA"/>
        </w:rPr>
      </w:pPr>
      <w:r>
        <w:rPr>
          <w:noProof/>
          <w:lang w:eastAsia="fr-CA"/>
        </w:rPr>
        <w:drawing>
          <wp:anchor distT="0" distB="0" distL="114300" distR="114300" simplePos="0" relativeHeight="251671584" behindDoc="0" locked="0" layoutInCell="1" allowOverlap="1" wp14:anchorId="1387D14A" wp14:editId="292B3D35">
            <wp:simplePos x="0" y="0"/>
            <wp:positionH relativeFrom="margin">
              <wp:posOffset>456970</wp:posOffset>
            </wp:positionH>
            <wp:positionV relativeFrom="paragraph">
              <wp:posOffset>102235</wp:posOffset>
            </wp:positionV>
            <wp:extent cx="2139950" cy="1335405"/>
            <wp:effectExtent l="0" t="0" r="0" b="0"/>
            <wp:wrapNone/>
            <wp:docPr id="169998754" name="Image 16999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213995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C119A" w14:textId="22FE4AA8" w:rsidR="00F910FA" w:rsidRDefault="00F910FA" w:rsidP="00F910FA">
      <w:pPr>
        <w:spacing w:after="0" w:line="240" w:lineRule="auto"/>
        <w:jc w:val="center"/>
        <w:outlineLvl w:val="2"/>
        <w:rPr>
          <w:rFonts w:ascii="Roboto" w:eastAsia="Times New Roman" w:hAnsi="Roboto" w:cs="Times New Roman"/>
          <w:color w:val="212121"/>
          <w:sz w:val="33"/>
          <w:szCs w:val="33"/>
          <w:lang w:eastAsia="fr-CA"/>
        </w:rPr>
      </w:pPr>
    </w:p>
    <w:p w14:paraId="5F1C1B62" w14:textId="490514D3" w:rsidR="00F910FA" w:rsidRDefault="00F910FA" w:rsidP="00F910FA">
      <w:pPr>
        <w:spacing w:after="0" w:line="240" w:lineRule="auto"/>
        <w:jc w:val="center"/>
        <w:outlineLvl w:val="2"/>
        <w:rPr>
          <w:rFonts w:ascii="Roboto" w:eastAsia="Times New Roman" w:hAnsi="Roboto" w:cs="Times New Roman"/>
          <w:color w:val="212121"/>
          <w:sz w:val="33"/>
          <w:szCs w:val="33"/>
          <w:lang w:eastAsia="fr-CA"/>
        </w:rPr>
      </w:pPr>
    </w:p>
    <w:p w14:paraId="545361A8" w14:textId="065160B6" w:rsidR="00F910FA" w:rsidRDefault="00F910FA" w:rsidP="00F910FA">
      <w:pPr>
        <w:spacing w:after="0" w:line="240" w:lineRule="auto"/>
        <w:jc w:val="center"/>
        <w:outlineLvl w:val="2"/>
        <w:rPr>
          <w:rFonts w:ascii="Roboto" w:eastAsia="Times New Roman" w:hAnsi="Roboto" w:cs="Times New Roman"/>
          <w:color w:val="212121"/>
          <w:sz w:val="33"/>
          <w:szCs w:val="33"/>
          <w:lang w:eastAsia="fr-CA"/>
        </w:rPr>
      </w:pPr>
    </w:p>
    <w:p w14:paraId="1DD648D1" w14:textId="77777777" w:rsidR="00F910FA" w:rsidRDefault="00F910FA" w:rsidP="00F910FA"/>
    <w:p w14:paraId="40B44B26" w14:textId="77777777" w:rsidR="00F910FA" w:rsidRDefault="00F910FA" w:rsidP="00F910FA"/>
    <w:p w14:paraId="5FB3C6BF" w14:textId="77777777" w:rsidR="00F910FA" w:rsidRDefault="0064336C" w:rsidP="00F910FA">
      <w:hyperlink r:id="rId42" w:history="1">
        <w:r w:rsidR="00F910FA">
          <w:rPr>
            <w:rStyle w:val="Lienhypertexte"/>
          </w:rPr>
          <w:t>https://sites.google.com/recitdp.qc.ca/avousdejouer/accueil</w:t>
        </w:r>
      </w:hyperlink>
    </w:p>
    <w:p w14:paraId="2E677A6E" w14:textId="6A3BDA5F" w:rsidR="007B54B2" w:rsidRDefault="007B54B2" w:rsidP="00DC499D">
      <w:pPr>
        <w:pStyle w:val="Titre1"/>
      </w:pPr>
      <w:r>
        <w:lastRenderedPageBreak/>
        <w:t>DSC – 975</w:t>
      </w:r>
    </w:p>
    <w:p w14:paraId="15355CE2" w14:textId="76B6F2F5" w:rsidR="00FE06B8" w:rsidRDefault="00FE06B8" w:rsidP="00FE06B8">
      <w:pPr>
        <w:pStyle w:val="Titre2"/>
      </w:pPr>
      <w:r>
        <w:t>Français</w:t>
      </w:r>
    </w:p>
    <w:p w14:paraId="6AB2D963" w14:textId="170FA507" w:rsidR="00FE06B8" w:rsidRDefault="00500BEF" w:rsidP="00FE06B8">
      <w:r>
        <w:t>Cliquer sur le lien suivant :</w:t>
      </w:r>
    </w:p>
    <w:p w14:paraId="4E3AB72A" w14:textId="68625B8B" w:rsidR="00500BEF" w:rsidRDefault="0064336C" w:rsidP="00FE06B8">
      <w:hyperlink r:id="rId43" w:history="1">
        <w:r w:rsidR="00500BEF" w:rsidRPr="00B6639C">
          <w:rPr>
            <w:rStyle w:val="Lienhypertexte"/>
          </w:rPr>
          <w:t>http://polybel.csp.qc.ca/files/2020/06/975-Français-semaine-10.pdf</w:t>
        </w:r>
      </w:hyperlink>
    </w:p>
    <w:p w14:paraId="7F0EE84D" w14:textId="3B6371F6" w:rsidR="05200AC2" w:rsidRDefault="05200AC2" w:rsidP="05200AC2">
      <w:pPr>
        <w:rPr>
          <w:highlight w:val="yellow"/>
        </w:rPr>
      </w:pPr>
    </w:p>
    <w:p w14:paraId="7117B84A" w14:textId="77777777" w:rsidR="007F6588" w:rsidRDefault="007F6588" w:rsidP="05200AC2">
      <w:pPr>
        <w:rPr>
          <w:highlight w:val="yellow"/>
        </w:rPr>
      </w:pPr>
    </w:p>
    <w:p w14:paraId="1CD9CB7A" w14:textId="25FDAECD" w:rsidR="00FE06B8" w:rsidRDefault="00FE06B8" w:rsidP="00FE06B8">
      <w:pPr>
        <w:pStyle w:val="Titre2"/>
      </w:pPr>
      <w:r>
        <w:t>Mathématique</w:t>
      </w:r>
    </w:p>
    <w:p w14:paraId="03A444DC" w14:textId="5DF5F318" w:rsidR="00FE06B8" w:rsidRDefault="00500BEF" w:rsidP="00FE06B8">
      <w:r>
        <w:t>Cliquer sur le lien suivant :</w:t>
      </w:r>
    </w:p>
    <w:p w14:paraId="3F7BBFDA" w14:textId="0BB40ADC" w:rsidR="00500BEF" w:rsidRDefault="0064336C" w:rsidP="00FE06B8">
      <w:hyperlink r:id="rId44">
        <w:r w:rsidR="00500BEF" w:rsidRPr="48A431BC">
          <w:rPr>
            <w:rStyle w:val="Lienhypertexte"/>
          </w:rPr>
          <w:t>http://polybel.csp.qc.ca/files/2020/06/975-math-semaine-10-.pdf</w:t>
        </w:r>
      </w:hyperlink>
    </w:p>
    <w:p w14:paraId="36712B5D" w14:textId="3605EB7D" w:rsidR="48A431BC" w:rsidRDefault="48A431BC" w:rsidP="48A431BC">
      <w:pPr>
        <w:pStyle w:val="Titre2"/>
        <w:rPr>
          <w:rFonts w:eastAsia="Arial"/>
        </w:rPr>
      </w:pPr>
    </w:p>
    <w:p w14:paraId="1C27F6F3" w14:textId="77777777" w:rsidR="007F6588" w:rsidRPr="007F6588" w:rsidRDefault="007F6588" w:rsidP="007F6588">
      <w:pPr>
        <w:rPr>
          <w:lang w:val="fr-FR" w:eastAsia="fr-FR"/>
        </w:rPr>
      </w:pPr>
    </w:p>
    <w:p w14:paraId="5FE32959" w14:textId="3A6634B6" w:rsidR="00A24C8B" w:rsidRDefault="2BFD8116" w:rsidP="48A431BC">
      <w:pPr>
        <w:pStyle w:val="Titre2"/>
        <w:rPr>
          <w:rFonts w:eastAsia="Arial"/>
        </w:rPr>
      </w:pPr>
      <w:r w:rsidRPr="48A431BC">
        <w:rPr>
          <w:rFonts w:eastAsia="Arial"/>
        </w:rPr>
        <w:t xml:space="preserve">Univers social </w:t>
      </w:r>
    </w:p>
    <w:p w14:paraId="2B749E06" w14:textId="2816C5A2" w:rsidR="00A24C8B" w:rsidRDefault="2BFD8116" w:rsidP="48A431BC">
      <w:r>
        <w:t xml:space="preserve">Histoire : </w:t>
      </w:r>
    </w:p>
    <w:p w14:paraId="1A029C9A" w14:textId="3C194B97" w:rsidR="00A24C8B" w:rsidRDefault="08111A44" w:rsidP="48A431BC">
      <w:r w:rsidRPr="48A431BC">
        <w:rPr>
          <w:rFonts w:ascii="Times New Roman" w:eastAsia="Times New Roman" w:hAnsi="Times New Roman" w:cs="Times New Roman"/>
        </w:rPr>
        <w:t xml:space="preserve">Cliquez sur le lien suivant : Épisode 11 d’Il était une fois... L’homme </w:t>
      </w:r>
      <w:r w:rsidR="00A24C8B">
        <w:br/>
      </w:r>
      <w:hyperlink r:id="rId45">
        <w:r w:rsidR="147E07AB" w:rsidRPr="48A431BC">
          <w:rPr>
            <w:rStyle w:val="Lienhypertexte"/>
            <w:rFonts w:ascii="Times New Roman" w:eastAsia="Times New Roman" w:hAnsi="Times New Roman" w:cs="Times New Roman"/>
          </w:rPr>
          <w:t>https://www.youtube.com/watch?v=6dKyBnhouzE</w:t>
        </w:r>
      </w:hyperlink>
    </w:p>
    <w:p w14:paraId="1CF7E7DE" w14:textId="12EE33E7" w:rsidR="00A24C8B" w:rsidRDefault="670EB706" w:rsidP="48A431BC">
      <w:r w:rsidRPr="48A431BC">
        <w:rPr>
          <w:rFonts w:ascii="Times New Roman" w:eastAsia="Times New Roman" w:hAnsi="Times New Roman" w:cs="Times New Roman"/>
        </w:rPr>
        <w:t>Géographie : Quizz des drapeaux du monde</w:t>
      </w:r>
    </w:p>
    <w:p w14:paraId="42640877" w14:textId="0674CE3F" w:rsidR="00A24C8B" w:rsidRDefault="670EB706" w:rsidP="48A431BC">
      <w:r w:rsidRPr="48A431BC">
        <w:rPr>
          <w:rFonts w:ascii="Times New Roman" w:eastAsia="Times New Roman" w:hAnsi="Times New Roman" w:cs="Times New Roman"/>
        </w:rPr>
        <w:t xml:space="preserve">Cliquez sur le lien suivant : </w:t>
      </w:r>
      <w:hyperlink r:id="rId46">
        <w:r w:rsidRPr="48A431BC">
          <w:rPr>
            <w:rStyle w:val="Lienhypertexte"/>
            <w:rFonts w:ascii="Times New Roman" w:eastAsia="Times New Roman" w:hAnsi="Times New Roman" w:cs="Times New Roman"/>
          </w:rPr>
          <w:t>http://fr.hellokids.com/c_39515/jeux-en-ligne-gratuits/jeux-des-drapeaux-et-des-capitales/reconnaitre-les-drapeaux-du-monde</w:t>
        </w:r>
      </w:hyperlink>
    </w:p>
    <w:p w14:paraId="17127AF5" w14:textId="44398844" w:rsidR="00A24C8B" w:rsidRDefault="00A24C8B" w:rsidP="48A431BC"/>
    <w:p w14:paraId="6E2D772F" w14:textId="61424826" w:rsidR="007F6588" w:rsidRDefault="007F6588" w:rsidP="48A431BC"/>
    <w:p w14:paraId="46D6C03B" w14:textId="37997CE3" w:rsidR="007F6588" w:rsidRDefault="007F6588" w:rsidP="48A431BC"/>
    <w:p w14:paraId="1658E80F" w14:textId="6BCB47E3" w:rsidR="007F6588" w:rsidRDefault="007F6588" w:rsidP="48A431BC"/>
    <w:p w14:paraId="7091B165" w14:textId="204F591E" w:rsidR="007F6588" w:rsidRDefault="007F6588" w:rsidP="48A431BC"/>
    <w:p w14:paraId="1F1A9D41" w14:textId="5B0F99C8" w:rsidR="007F6588" w:rsidRDefault="007F6588" w:rsidP="48A431BC"/>
    <w:p w14:paraId="008B7F54" w14:textId="02A05BB0" w:rsidR="007F6588" w:rsidRDefault="007F6588" w:rsidP="48A431BC"/>
    <w:p w14:paraId="5CEA1BD2" w14:textId="1C3A2510" w:rsidR="007F6588" w:rsidRDefault="007F6588" w:rsidP="48A431BC"/>
    <w:p w14:paraId="7DAC92E7" w14:textId="608C9BAE" w:rsidR="007F6588" w:rsidRDefault="007F6588" w:rsidP="48A431BC"/>
    <w:p w14:paraId="0D3D547B" w14:textId="04DEA63D" w:rsidR="007F6588" w:rsidRDefault="007F6588" w:rsidP="48A431BC"/>
    <w:p w14:paraId="6C9C246F" w14:textId="77777777" w:rsidR="007F6588" w:rsidRDefault="007F6588" w:rsidP="48A431BC"/>
    <w:p w14:paraId="43700458" w14:textId="77777777" w:rsidR="007F6588" w:rsidRDefault="007F6588" w:rsidP="0014668D">
      <w:pPr>
        <w:pStyle w:val="Titre2"/>
        <w:rPr>
          <w:rFonts w:eastAsia="Arial"/>
        </w:rPr>
      </w:pPr>
    </w:p>
    <w:p w14:paraId="1D218634" w14:textId="0AA6FE22" w:rsidR="00A24C8B" w:rsidRDefault="2BFD8116" w:rsidP="0014668D">
      <w:pPr>
        <w:pStyle w:val="Titre2"/>
        <w:rPr>
          <w:rFonts w:eastAsia="Arial"/>
        </w:rPr>
      </w:pPr>
      <w:r w:rsidRPr="48A431BC">
        <w:rPr>
          <w:rFonts w:eastAsia="Arial"/>
        </w:rPr>
        <w:t>Anglais</w:t>
      </w:r>
    </w:p>
    <w:p w14:paraId="3023F824" w14:textId="5F5E5AA3" w:rsidR="6CD624DF" w:rsidRDefault="6CD624DF" w:rsidP="48A431BC">
      <w:r>
        <w:t xml:space="preserve">Écris le mot en anglais qui décrit chacune de ces images. </w:t>
      </w:r>
    </w:p>
    <w:p w14:paraId="6B98F0DE" w14:textId="42B40361" w:rsidR="6CD624DF" w:rsidRDefault="6CD624DF" w:rsidP="48A431BC">
      <w:r>
        <w:rPr>
          <w:noProof/>
          <w:lang w:eastAsia="fr-CA"/>
        </w:rPr>
        <w:drawing>
          <wp:inline distT="0" distB="0" distL="0" distR="0" wp14:anchorId="396A7ACB" wp14:editId="7F329856">
            <wp:extent cx="6400800" cy="5124448"/>
            <wp:effectExtent l="0" t="0" r="0" b="0"/>
            <wp:docPr id="1389959986" name="Image 138995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400800" cy="5124448"/>
                    </a:xfrm>
                    <a:prstGeom prst="rect">
                      <a:avLst/>
                    </a:prstGeom>
                  </pic:spPr>
                </pic:pic>
              </a:graphicData>
            </a:graphic>
          </wp:inline>
        </w:drawing>
      </w:r>
    </w:p>
    <w:p w14:paraId="10AD8D28" w14:textId="3D2EB1F5" w:rsidR="48A431BC" w:rsidRDefault="48A431BC" w:rsidP="48A431BC"/>
    <w:p w14:paraId="436DD2C1" w14:textId="673B0C47" w:rsidR="007F6588" w:rsidRDefault="007F6588" w:rsidP="48A431BC"/>
    <w:p w14:paraId="5F52FBA6" w14:textId="0D8CF2D0" w:rsidR="007F6588" w:rsidRDefault="007F6588" w:rsidP="48A431BC"/>
    <w:p w14:paraId="734BD16D" w14:textId="3EAE47D2" w:rsidR="007F6588" w:rsidRDefault="007F6588" w:rsidP="48A431BC"/>
    <w:p w14:paraId="3F061BA1" w14:textId="685ECF3F" w:rsidR="007F6588" w:rsidRDefault="007F6588" w:rsidP="48A431BC"/>
    <w:p w14:paraId="184182F9" w14:textId="77777777" w:rsidR="007F6588" w:rsidRDefault="007F6588" w:rsidP="48A431BC"/>
    <w:p w14:paraId="44594C6B" w14:textId="52EB04BC" w:rsidR="00FE06B8" w:rsidRPr="0014668D" w:rsidRDefault="0014668D" w:rsidP="0014668D">
      <w:pPr>
        <w:pStyle w:val="Titre2"/>
      </w:pPr>
      <w:r w:rsidRPr="05200AC2">
        <w:rPr>
          <w:rFonts w:eastAsia="Arial"/>
        </w:rPr>
        <w:lastRenderedPageBreak/>
        <w:t>Sciences</w:t>
      </w:r>
    </w:p>
    <w:p w14:paraId="4463BF2A" w14:textId="0CBB88B9" w:rsidR="0014668D" w:rsidRDefault="54F90336" w:rsidP="05200AC2">
      <w:r>
        <w:rPr>
          <w:noProof/>
          <w:lang w:eastAsia="fr-CA"/>
        </w:rPr>
        <w:drawing>
          <wp:inline distT="0" distB="0" distL="0" distR="0" wp14:anchorId="22A498DB" wp14:editId="3A514A42">
            <wp:extent cx="1692613" cy="951221"/>
            <wp:effectExtent l="0" t="0" r="3175" b="1905"/>
            <wp:docPr id="254566629" name="Image 121514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5146615"/>
                    <pic:cNvPicPr/>
                  </pic:nvPicPr>
                  <pic:blipFill>
                    <a:blip r:embed="rId48">
                      <a:extLst>
                        <a:ext uri="{28A0092B-C50C-407E-A947-70E740481C1C}">
                          <a14:useLocalDpi xmlns:a14="http://schemas.microsoft.com/office/drawing/2010/main" val="0"/>
                        </a:ext>
                      </a:extLst>
                    </a:blip>
                    <a:stretch>
                      <a:fillRect/>
                    </a:stretch>
                  </pic:blipFill>
                  <pic:spPr>
                    <a:xfrm>
                      <a:off x="0" y="0"/>
                      <a:ext cx="1692613" cy="951221"/>
                    </a:xfrm>
                    <a:prstGeom prst="rect">
                      <a:avLst/>
                    </a:prstGeom>
                  </pic:spPr>
                </pic:pic>
              </a:graphicData>
            </a:graphic>
          </wp:inline>
        </w:drawing>
      </w:r>
    </w:p>
    <w:p w14:paraId="0ECADB74" w14:textId="181A9BE4" w:rsidR="54F90336" w:rsidRDefault="54F90336" w:rsidP="05200AC2">
      <w:pPr>
        <w:spacing w:line="257" w:lineRule="auto"/>
      </w:pPr>
      <w:r w:rsidRPr="05200AC2">
        <w:rPr>
          <w:rFonts w:ascii="Calibri" w:eastAsia="Calibri" w:hAnsi="Calibri" w:cs="Calibri"/>
        </w:rPr>
        <w:t>Cette semaine, je t’invite à visionner de courts vidéos qui t’amèneront à te questionner sur différents phénomènes de la vie courante et à y trouver réponse!</w:t>
      </w:r>
    </w:p>
    <w:p w14:paraId="783A6EDE" w14:textId="73479E6A" w:rsidR="54F90336" w:rsidRDefault="54F90336" w:rsidP="05200AC2">
      <w:pPr>
        <w:spacing w:line="257" w:lineRule="auto"/>
      </w:pPr>
      <w:r w:rsidRPr="05200AC2">
        <w:rPr>
          <w:rFonts w:ascii="Calibri" w:eastAsia="Calibri" w:hAnsi="Calibri" w:cs="Calibri"/>
        </w:rPr>
        <w:t xml:space="preserve"> </w:t>
      </w:r>
    </w:p>
    <w:p w14:paraId="335F4EFA" w14:textId="164CF67A" w:rsidR="54F90336" w:rsidRDefault="54F90336" w:rsidP="05200AC2">
      <w:pPr>
        <w:spacing w:line="257" w:lineRule="auto"/>
      </w:pPr>
      <w:r w:rsidRPr="05200AC2">
        <w:rPr>
          <w:rFonts w:ascii="Calibri" w:eastAsia="Calibri" w:hAnsi="Calibri" w:cs="Calibri"/>
        </w:rPr>
        <w:t>Squat Télé-Québec répond à tous les « Pourquoi? »</w:t>
      </w:r>
    </w:p>
    <w:p w14:paraId="0C75910F" w14:textId="3F403A0D" w:rsidR="54F90336" w:rsidRDefault="54F90336" w:rsidP="05200AC2">
      <w:pPr>
        <w:spacing w:line="257" w:lineRule="auto"/>
      </w:pPr>
      <w:r w:rsidRPr="05200AC2">
        <w:rPr>
          <w:rFonts w:ascii="Calibri" w:eastAsia="Calibri" w:hAnsi="Calibri" w:cs="Calibri"/>
        </w:rPr>
        <w:t xml:space="preserve"> Je te suggère la vidéo : Pourquoi la colle…colle?</w:t>
      </w:r>
    </w:p>
    <w:p w14:paraId="68AAFE1F" w14:textId="5F1FA97D" w:rsidR="54F90336" w:rsidRDefault="54F90336" w:rsidP="05200AC2">
      <w:r>
        <w:rPr>
          <w:noProof/>
          <w:lang w:eastAsia="fr-CA"/>
        </w:rPr>
        <w:drawing>
          <wp:inline distT="0" distB="0" distL="0" distR="0" wp14:anchorId="51CC7264" wp14:editId="21F6CEAE">
            <wp:extent cx="3599234" cy="2024569"/>
            <wp:effectExtent l="0" t="0" r="1270" b="0"/>
            <wp:docPr id="591474346" name="Image 11527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277042"/>
                    <pic:cNvPicPr/>
                  </pic:nvPicPr>
                  <pic:blipFill>
                    <a:blip r:embed="rId49">
                      <a:extLst>
                        <a:ext uri="{28A0092B-C50C-407E-A947-70E740481C1C}">
                          <a14:useLocalDpi xmlns:a14="http://schemas.microsoft.com/office/drawing/2010/main" val="0"/>
                        </a:ext>
                      </a:extLst>
                    </a:blip>
                    <a:stretch>
                      <a:fillRect/>
                    </a:stretch>
                  </pic:blipFill>
                  <pic:spPr>
                    <a:xfrm>
                      <a:off x="0" y="0"/>
                      <a:ext cx="3599234" cy="2024569"/>
                    </a:xfrm>
                    <a:prstGeom prst="rect">
                      <a:avLst/>
                    </a:prstGeom>
                  </pic:spPr>
                </pic:pic>
              </a:graphicData>
            </a:graphic>
          </wp:inline>
        </w:drawing>
      </w:r>
    </w:p>
    <w:p w14:paraId="5D0BD9E6" w14:textId="355FAFA4" w:rsidR="54F90336" w:rsidRDefault="0064336C" w:rsidP="05200AC2">
      <w:pPr>
        <w:spacing w:line="257" w:lineRule="auto"/>
      </w:pPr>
      <w:hyperlink r:id="rId50">
        <w:r w:rsidR="54F90336" w:rsidRPr="05200AC2">
          <w:rPr>
            <w:rStyle w:val="Lienhypertexte"/>
            <w:rFonts w:ascii="Calibri" w:eastAsia="Calibri" w:hAnsi="Calibri" w:cs="Calibri"/>
          </w:rPr>
          <w:t>https://squat.telequebec.tv/videos/10781</w:t>
        </w:r>
      </w:hyperlink>
    </w:p>
    <w:p w14:paraId="230E6F26" w14:textId="1DFFDD97" w:rsidR="54F90336" w:rsidRDefault="54F90336" w:rsidP="05200AC2">
      <w:pPr>
        <w:spacing w:line="257" w:lineRule="auto"/>
      </w:pPr>
      <w:r w:rsidRPr="05200AC2">
        <w:rPr>
          <w:rFonts w:ascii="Calibri" w:eastAsia="Calibri" w:hAnsi="Calibri" w:cs="Calibri"/>
        </w:rPr>
        <w:t xml:space="preserve"> Voici le lien pour les autres vidéos :</w:t>
      </w:r>
    </w:p>
    <w:p w14:paraId="7F638027" w14:textId="2A46BC15" w:rsidR="54F90336" w:rsidRDefault="0064336C" w:rsidP="05200AC2">
      <w:pPr>
        <w:spacing w:line="257" w:lineRule="auto"/>
      </w:pPr>
      <w:hyperlink r:id="rId51">
        <w:r w:rsidR="54F90336" w:rsidRPr="05200AC2">
          <w:rPr>
            <w:rStyle w:val="Lienhypertexte"/>
            <w:rFonts w:ascii="Calibri" w:eastAsia="Calibri" w:hAnsi="Calibri" w:cs="Calibri"/>
          </w:rPr>
          <w:t>https://squat.telequebec.tv/pourquoi/videos</w:t>
        </w:r>
      </w:hyperlink>
    </w:p>
    <w:p w14:paraId="1767E84A" w14:textId="7BE4ADAA" w:rsidR="54F90336" w:rsidRDefault="54F90336" w:rsidP="05200AC2">
      <w:pPr>
        <w:spacing w:line="257" w:lineRule="auto"/>
      </w:pPr>
      <w:r w:rsidRPr="05200AC2">
        <w:rPr>
          <w:rFonts w:ascii="Calibri" w:eastAsia="Calibri" w:hAnsi="Calibri" w:cs="Calibri"/>
        </w:rPr>
        <w:t xml:space="preserve"> J’espère que tu apprendras tout plein de nouvelles choses!</w:t>
      </w:r>
    </w:p>
    <w:p w14:paraId="2FE8BC1C" w14:textId="50C7A37E" w:rsidR="54F90336" w:rsidRDefault="54F90336" w:rsidP="05200AC2">
      <w:pPr>
        <w:spacing w:line="257" w:lineRule="auto"/>
      </w:pPr>
      <w:r w:rsidRPr="05200AC2">
        <w:rPr>
          <w:rFonts w:ascii="Calibri" w:eastAsia="Calibri" w:hAnsi="Calibri" w:cs="Calibri"/>
        </w:rPr>
        <w:t>Sylvie</w:t>
      </w:r>
    </w:p>
    <w:p w14:paraId="52198A42" w14:textId="77777777" w:rsidR="007F6588" w:rsidRDefault="007F6588" w:rsidP="007F6588"/>
    <w:p w14:paraId="1B9CAD62" w14:textId="77777777" w:rsidR="007F6588" w:rsidRDefault="007F6588" w:rsidP="007F6588"/>
    <w:p w14:paraId="71ADFA38" w14:textId="77777777" w:rsidR="007F6588" w:rsidRDefault="007F6588" w:rsidP="007F6588"/>
    <w:p w14:paraId="56609C66" w14:textId="77777777" w:rsidR="007F6588" w:rsidRDefault="007F6588" w:rsidP="007F6588"/>
    <w:p w14:paraId="2ADE9457" w14:textId="77777777" w:rsidR="007F6588" w:rsidRDefault="007F6588" w:rsidP="007F6588"/>
    <w:p w14:paraId="2ECE252C" w14:textId="449E194C" w:rsidR="007F6588" w:rsidRDefault="007F6588" w:rsidP="007F6588"/>
    <w:p w14:paraId="003D518E" w14:textId="77777777" w:rsidR="007F6588" w:rsidRDefault="007F6588" w:rsidP="007F6588"/>
    <w:p w14:paraId="5CD8D0BC" w14:textId="77777777" w:rsidR="007F6588" w:rsidRDefault="007F6588" w:rsidP="007F6588"/>
    <w:p w14:paraId="7B1FFD69" w14:textId="3574CC92" w:rsidR="00FE06B8" w:rsidRPr="003A5F75" w:rsidRDefault="00950BE8" w:rsidP="003A5F75">
      <w:pPr>
        <w:pStyle w:val="Titre2"/>
        <w:rPr>
          <w:rFonts w:eastAsia="Arial"/>
          <w:lang w:val="fr-CA"/>
        </w:rPr>
      </w:pPr>
      <w:r w:rsidRPr="05200AC2">
        <w:rPr>
          <w:rFonts w:eastAsia="Arial"/>
        </w:rPr>
        <w:lastRenderedPageBreak/>
        <w:t>S</w:t>
      </w:r>
      <w:r w:rsidR="003A5F75" w:rsidRPr="05200AC2">
        <w:rPr>
          <w:rFonts w:eastAsia="Arial"/>
        </w:rPr>
        <w:t>MT</w:t>
      </w:r>
    </w:p>
    <w:p w14:paraId="542BF242" w14:textId="7927700E" w:rsidR="003A5F75" w:rsidRPr="00E747D4" w:rsidRDefault="2F01FF3C" w:rsidP="003A5F75">
      <w:pPr>
        <w:jc w:val="center"/>
      </w:pPr>
      <w:r w:rsidRPr="05200AC2">
        <w:rPr>
          <w:rFonts w:ascii="Comic Sans MS" w:eastAsia="Comic Sans MS" w:hAnsi="Comic Sans MS" w:cs="Comic Sans MS"/>
          <w:b/>
          <w:bCs/>
          <w:sz w:val="48"/>
          <w:szCs w:val="48"/>
          <w:u w:val="single"/>
        </w:rPr>
        <w:t>On poursuit les tâches à la maison!</w:t>
      </w:r>
    </w:p>
    <w:p w14:paraId="4C34FF0B" w14:textId="2C8AFCB2" w:rsidR="003A5F75" w:rsidRPr="00E747D4" w:rsidRDefault="2F01FF3C" w:rsidP="05200AC2">
      <w:pPr>
        <w:jc w:val="center"/>
      </w:pPr>
      <w:r>
        <w:rPr>
          <w:noProof/>
          <w:lang w:eastAsia="fr-CA"/>
        </w:rPr>
        <w:drawing>
          <wp:inline distT="0" distB="0" distL="0" distR="0" wp14:anchorId="76F2FAA1" wp14:editId="51E479E7">
            <wp:extent cx="1838325" cy="1466850"/>
            <wp:effectExtent l="0" t="0" r="0" b="0"/>
            <wp:docPr id="506940114" name="Image 16999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998759"/>
                    <pic:cNvPicPr/>
                  </pic:nvPicPr>
                  <pic:blipFill>
                    <a:blip r:embed="rId52">
                      <a:extLst>
                        <a:ext uri="{28A0092B-C50C-407E-A947-70E740481C1C}">
                          <a14:useLocalDpi xmlns:a14="http://schemas.microsoft.com/office/drawing/2010/main" val="0"/>
                        </a:ext>
                      </a:extLst>
                    </a:blip>
                    <a:stretch>
                      <a:fillRect/>
                    </a:stretch>
                  </pic:blipFill>
                  <pic:spPr>
                    <a:xfrm>
                      <a:off x="0" y="0"/>
                      <a:ext cx="1838325" cy="1466850"/>
                    </a:xfrm>
                    <a:prstGeom prst="rect">
                      <a:avLst/>
                    </a:prstGeom>
                  </pic:spPr>
                </pic:pic>
              </a:graphicData>
            </a:graphic>
          </wp:inline>
        </w:drawing>
      </w:r>
    </w:p>
    <w:tbl>
      <w:tblPr>
        <w:tblW w:w="0" w:type="auto"/>
        <w:jc w:val="center"/>
        <w:tblLayout w:type="fixed"/>
        <w:tblLook w:val="04A0" w:firstRow="1" w:lastRow="0" w:firstColumn="1" w:lastColumn="0" w:noHBand="0" w:noVBand="1"/>
      </w:tblPr>
      <w:tblGrid>
        <w:gridCol w:w="10080"/>
      </w:tblGrid>
      <w:tr w:rsidR="05200AC2" w14:paraId="5A705975" w14:textId="77777777" w:rsidTr="05200AC2">
        <w:trPr>
          <w:jc w:val="center"/>
        </w:trPr>
        <w:tc>
          <w:tcPr>
            <w:tcW w:w="10080" w:type="dxa"/>
          </w:tcPr>
          <w:p w14:paraId="211BF655" w14:textId="0EE73B5C" w:rsidR="05200AC2" w:rsidRDefault="2F01FF3C"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i/>
                <w:iCs/>
                <w:sz w:val="26"/>
                <w:szCs w:val="26"/>
              </w:rPr>
              <w:t xml:space="preserve"> </w:t>
            </w:r>
            <w:r w:rsidR="05200AC2" w:rsidRPr="05200AC2">
              <w:rPr>
                <w:rFonts w:ascii="Comic Sans MS" w:eastAsia="Comic Sans MS" w:hAnsi="Comic Sans MS" w:cs="Comic Sans MS"/>
              </w:rPr>
              <w:t>Je fais mon lit.</w:t>
            </w:r>
          </w:p>
        </w:tc>
      </w:tr>
      <w:tr w:rsidR="05200AC2" w14:paraId="3B1FDE4D" w14:textId="77777777" w:rsidTr="05200AC2">
        <w:trPr>
          <w:jc w:val="center"/>
        </w:trPr>
        <w:tc>
          <w:tcPr>
            <w:tcW w:w="10080" w:type="dxa"/>
          </w:tcPr>
          <w:p w14:paraId="41B596F3" w14:textId="7C8A8A0C"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Je choisis mes vêtements et je m’habille.</w:t>
            </w:r>
          </w:p>
        </w:tc>
      </w:tr>
      <w:tr w:rsidR="05200AC2" w14:paraId="73CC6225" w14:textId="77777777" w:rsidTr="05200AC2">
        <w:trPr>
          <w:jc w:val="center"/>
        </w:trPr>
        <w:tc>
          <w:tcPr>
            <w:tcW w:w="10080" w:type="dxa"/>
          </w:tcPr>
          <w:p w14:paraId="701F8C5F" w14:textId="44E09765"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Je place mes vêtements dans le panier à linge.</w:t>
            </w:r>
          </w:p>
        </w:tc>
      </w:tr>
      <w:tr w:rsidR="05200AC2" w14:paraId="79B4D062" w14:textId="77777777" w:rsidTr="05200AC2">
        <w:trPr>
          <w:jc w:val="center"/>
        </w:trPr>
        <w:tc>
          <w:tcPr>
            <w:tcW w:w="10080" w:type="dxa"/>
          </w:tcPr>
          <w:p w14:paraId="53277516" w14:textId="281D6EBC"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Je me brosse les dents.</w:t>
            </w:r>
          </w:p>
        </w:tc>
      </w:tr>
      <w:tr w:rsidR="05200AC2" w14:paraId="649429DE" w14:textId="77777777" w:rsidTr="05200AC2">
        <w:trPr>
          <w:jc w:val="center"/>
        </w:trPr>
        <w:tc>
          <w:tcPr>
            <w:tcW w:w="10080" w:type="dxa"/>
          </w:tcPr>
          <w:p w14:paraId="2CB4850C" w14:textId="66BF718D"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Je prends ma douche ou mon bain.</w:t>
            </w:r>
          </w:p>
        </w:tc>
      </w:tr>
      <w:tr w:rsidR="05200AC2" w14:paraId="31014958" w14:textId="77777777" w:rsidTr="05200AC2">
        <w:trPr>
          <w:jc w:val="center"/>
        </w:trPr>
        <w:tc>
          <w:tcPr>
            <w:tcW w:w="10080" w:type="dxa"/>
          </w:tcPr>
          <w:p w14:paraId="41381F2D" w14:textId="56C7CAFB"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 xml:space="preserve"> Je fais du lavage et du séchage.</w:t>
            </w:r>
          </w:p>
        </w:tc>
      </w:tr>
      <w:tr w:rsidR="05200AC2" w14:paraId="657ED362" w14:textId="77777777" w:rsidTr="05200AC2">
        <w:trPr>
          <w:jc w:val="center"/>
        </w:trPr>
        <w:tc>
          <w:tcPr>
            <w:tcW w:w="10080" w:type="dxa"/>
          </w:tcPr>
          <w:p w14:paraId="4B8FCC99" w14:textId="277324F0"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 xml:space="preserve"> Je plie le linge et je le range au bon endroit.</w:t>
            </w:r>
          </w:p>
        </w:tc>
      </w:tr>
      <w:tr w:rsidR="05200AC2" w14:paraId="2D8C9F1A" w14:textId="77777777" w:rsidTr="05200AC2">
        <w:trPr>
          <w:jc w:val="center"/>
        </w:trPr>
        <w:tc>
          <w:tcPr>
            <w:tcW w:w="10080" w:type="dxa"/>
          </w:tcPr>
          <w:p w14:paraId="4CA25A6E" w14:textId="4BF11561"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Je lave et/ou essuie la vaisselle.</w:t>
            </w:r>
          </w:p>
        </w:tc>
      </w:tr>
      <w:tr w:rsidR="05200AC2" w14:paraId="545E717F" w14:textId="77777777" w:rsidTr="05200AC2">
        <w:trPr>
          <w:jc w:val="center"/>
        </w:trPr>
        <w:tc>
          <w:tcPr>
            <w:tcW w:w="10080" w:type="dxa"/>
          </w:tcPr>
          <w:p w14:paraId="00CE3C92" w14:textId="5C138728"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Je remplis et vide le lave-vaisselle.</w:t>
            </w:r>
          </w:p>
        </w:tc>
      </w:tr>
      <w:tr w:rsidR="05200AC2" w14:paraId="38B9A383" w14:textId="77777777" w:rsidTr="05200AC2">
        <w:trPr>
          <w:jc w:val="center"/>
        </w:trPr>
        <w:tc>
          <w:tcPr>
            <w:tcW w:w="10080" w:type="dxa"/>
          </w:tcPr>
          <w:p w14:paraId="34EE00FD" w14:textId="5CE36DE6"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Je participe à la préparation du repas.</w:t>
            </w:r>
          </w:p>
        </w:tc>
      </w:tr>
      <w:tr w:rsidR="05200AC2" w14:paraId="105ED1FA" w14:textId="77777777" w:rsidTr="05200AC2">
        <w:trPr>
          <w:jc w:val="center"/>
        </w:trPr>
        <w:tc>
          <w:tcPr>
            <w:tcW w:w="10080" w:type="dxa"/>
          </w:tcPr>
          <w:p w14:paraId="698B711E" w14:textId="20EAE764"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 xml:space="preserve"> Je prépare mon déjeuner.</w:t>
            </w:r>
          </w:p>
        </w:tc>
      </w:tr>
      <w:tr w:rsidR="05200AC2" w14:paraId="01A13B53" w14:textId="77777777" w:rsidTr="05200AC2">
        <w:trPr>
          <w:jc w:val="center"/>
        </w:trPr>
        <w:tc>
          <w:tcPr>
            <w:tcW w:w="10080" w:type="dxa"/>
          </w:tcPr>
          <w:p w14:paraId="4F149853" w14:textId="7A83570F"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Je fais une recette simple.</w:t>
            </w:r>
          </w:p>
        </w:tc>
      </w:tr>
      <w:tr w:rsidR="05200AC2" w14:paraId="11E05801" w14:textId="77777777" w:rsidTr="05200AC2">
        <w:trPr>
          <w:jc w:val="center"/>
        </w:trPr>
        <w:tc>
          <w:tcPr>
            <w:tcW w:w="10080" w:type="dxa"/>
          </w:tcPr>
          <w:p w14:paraId="77F8C70D" w14:textId="3BB50EC0"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J’arrose les plantes.</w:t>
            </w:r>
          </w:p>
        </w:tc>
      </w:tr>
      <w:tr w:rsidR="05200AC2" w14:paraId="61DBFAE3" w14:textId="77777777" w:rsidTr="05200AC2">
        <w:trPr>
          <w:jc w:val="center"/>
        </w:trPr>
        <w:tc>
          <w:tcPr>
            <w:tcW w:w="10080" w:type="dxa"/>
          </w:tcPr>
          <w:p w14:paraId="57A73FA6" w14:textId="505C1484"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Je participe aux travaux à l’extérieur de la maison (tondre le gazon, désherber, ramasser les feuilles, balayer, pelleter).</w:t>
            </w:r>
          </w:p>
        </w:tc>
      </w:tr>
      <w:tr w:rsidR="05200AC2" w14:paraId="1BE2B7D8" w14:textId="77777777" w:rsidTr="05200AC2">
        <w:trPr>
          <w:jc w:val="center"/>
        </w:trPr>
        <w:tc>
          <w:tcPr>
            <w:tcW w:w="10080" w:type="dxa"/>
          </w:tcPr>
          <w:p w14:paraId="72D48773" w14:textId="408CD7E7"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 xml:space="preserve"> Je participe aux tâches ménagères (passer l’aspirateur, épousseter, ranger les objets, faire le ménage de ma chambre).</w:t>
            </w:r>
          </w:p>
        </w:tc>
      </w:tr>
      <w:tr w:rsidR="05200AC2" w14:paraId="1AFDB1C2" w14:textId="77777777" w:rsidTr="05200AC2">
        <w:trPr>
          <w:jc w:val="center"/>
        </w:trPr>
        <w:tc>
          <w:tcPr>
            <w:tcW w:w="10080" w:type="dxa"/>
          </w:tcPr>
          <w:p w14:paraId="1ADF0406" w14:textId="6CF1CF94"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 xml:space="preserve"> Je promène mon chien.</w:t>
            </w:r>
          </w:p>
        </w:tc>
      </w:tr>
      <w:tr w:rsidR="05200AC2" w14:paraId="5D5DDBB8" w14:textId="77777777" w:rsidTr="05200AC2">
        <w:trPr>
          <w:jc w:val="center"/>
        </w:trPr>
        <w:tc>
          <w:tcPr>
            <w:tcW w:w="10080" w:type="dxa"/>
          </w:tcPr>
          <w:p w14:paraId="07FB9E08" w14:textId="4CD152EA"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 xml:space="preserve"> Je prends une marche et/ou je me promène à vélo.</w:t>
            </w:r>
          </w:p>
        </w:tc>
      </w:tr>
      <w:tr w:rsidR="05200AC2" w14:paraId="0883C19F" w14:textId="77777777" w:rsidTr="05200AC2">
        <w:trPr>
          <w:jc w:val="center"/>
        </w:trPr>
        <w:tc>
          <w:tcPr>
            <w:tcW w:w="10080" w:type="dxa"/>
          </w:tcPr>
          <w:p w14:paraId="45629FF5" w14:textId="592CF2A2"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 xml:space="preserve"> Je sors et je range la poubelle et/ou le bac de récupération.</w:t>
            </w:r>
          </w:p>
        </w:tc>
      </w:tr>
      <w:tr w:rsidR="05200AC2" w14:paraId="555DCF01" w14:textId="77777777" w:rsidTr="05200AC2">
        <w:trPr>
          <w:jc w:val="center"/>
        </w:trPr>
        <w:tc>
          <w:tcPr>
            <w:tcW w:w="10080" w:type="dxa"/>
          </w:tcPr>
          <w:p w14:paraId="6C0BAD0F" w14:textId="3F18FF01" w:rsidR="05200AC2" w:rsidRDefault="05200AC2" w:rsidP="05200AC2">
            <w:pPr>
              <w:pStyle w:val="Paragraphedeliste"/>
              <w:numPr>
                <w:ilvl w:val="0"/>
                <w:numId w:val="44"/>
              </w:numPr>
              <w:rPr>
                <w:rFonts w:asciiTheme="minorHAnsi" w:eastAsiaTheme="minorEastAsia" w:hAnsiTheme="minorHAnsi" w:cstheme="minorBidi"/>
              </w:rPr>
            </w:pPr>
            <w:r w:rsidRPr="05200AC2">
              <w:rPr>
                <w:rFonts w:ascii="Comic Sans MS" w:eastAsia="Comic Sans MS" w:hAnsi="Comic Sans MS" w:cs="Comic Sans MS"/>
              </w:rPr>
              <w:t xml:space="preserve"> Je vide les poubelles de la maison.</w:t>
            </w:r>
          </w:p>
        </w:tc>
      </w:tr>
      <w:tr w:rsidR="05200AC2" w14:paraId="4ADAF72E" w14:textId="77777777" w:rsidTr="05200AC2">
        <w:trPr>
          <w:jc w:val="center"/>
        </w:trPr>
        <w:tc>
          <w:tcPr>
            <w:tcW w:w="10080" w:type="dxa"/>
          </w:tcPr>
          <w:p w14:paraId="7A04AAD3" w14:textId="37B2A6FE" w:rsidR="326BA128" w:rsidRDefault="326BA128">
            <w:r w:rsidRPr="05200AC2">
              <w:rPr>
                <w:rFonts w:ascii="Comic Sans MS" w:eastAsia="Comic Sans MS" w:hAnsi="Comic Sans MS" w:cs="Comic Sans MS"/>
                <w:sz w:val="24"/>
                <w:szCs w:val="24"/>
              </w:rPr>
              <w:t xml:space="preserve">     </w:t>
            </w:r>
            <w:r w:rsidR="05200AC2" w:rsidRPr="05200AC2">
              <w:rPr>
                <w:rFonts w:ascii="Comic Sans MS" w:eastAsia="Comic Sans MS" w:hAnsi="Comic Sans MS" w:cs="Comic Sans MS"/>
                <w:sz w:val="24"/>
                <w:szCs w:val="24"/>
              </w:rPr>
              <w:t>20. Je range les articles d’épicerie à la bonne place.</w:t>
            </w:r>
          </w:p>
        </w:tc>
      </w:tr>
      <w:tr w:rsidR="05200AC2" w14:paraId="16EDBE13" w14:textId="77777777" w:rsidTr="05200AC2">
        <w:trPr>
          <w:jc w:val="center"/>
        </w:trPr>
        <w:tc>
          <w:tcPr>
            <w:tcW w:w="10080" w:type="dxa"/>
          </w:tcPr>
          <w:p w14:paraId="3DDCD075" w14:textId="37ADC7C7" w:rsidR="258090EE" w:rsidRDefault="258090EE" w:rsidP="05200AC2">
            <w:pPr>
              <w:rPr>
                <w:rFonts w:ascii="Comic Sans MS" w:eastAsia="Comic Sans MS" w:hAnsi="Comic Sans MS" w:cs="Comic Sans MS"/>
                <w:sz w:val="24"/>
                <w:szCs w:val="24"/>
              </w:rPr>
            </w:pPr>
            <w:r w:rsidRPr="05200AC2">
              <w:rPr>
                <w:rFonts w:ascii="Comic Sans MS" w:eastAsia="Comic Sans MS" w:hAnsi="Comic Sans MS" w:cs="Comic Sans MS"/>
                <w:sz w:val="24"/>
                <w:szCs w:val="24"/>
              </w:rPr>
              <w:t xml:space="preserve">    </w:t>
            </w:r>
            <w:r w:rsidR="05200AC2" w:rsidRPr="05200AC2">
              <w:rPr>
                <w:rFonts w:ascii="Comic Sans MS" w:eastAsia="Comic Sans MS" w:hAnsi="Comic Sans MS" w:cs="Comic Sans MS"/>
                <w:sz w:val="24"/>
                <w:szCs w:val="24"/>
              </w:rPr>
              <w:t xml:space="preserve"> 21. Je vais chercher le courrier.</w:t>
            </w:r>
          </w:p>
        </w:tc>
      </w:tr>
      <w:tr w:rsidR="05200AC2" w14:paraId="250466F3" w14:textId="77777777" w:rsidTr="05200AC2">
        <w:trPr>
          <w:jc w:val="center"/>
        </w:trPr>
        <w:tc>
          <w:tcPr>
            <w:tcW w:w="10080" w:type="dxa"/>
          </w:tcPr>
          <w:p w14:paraId="002F1E24" w14:textId="207B7497" w:rsidR="258090EE" w:rsidRDefault="258090EE">
            <w:r w:rsidRPr="05200AC2">
              <w:rPr>
                <w:rFonts w:ascii="Comic Sans MS" w:eastAsia="Comic Sans MS" w:hAnsi="Comic Sans MS" w:cs="Comic Sans MS"/>
                <w:sz w:val="24"/>
                <w:szCs w:val="24"/>
              </w:rPr>
              <w:t xml:space="preserve">     </w:t>
            </w:r>
            <w:r w:rsidR="05200AC2" w:rsidRPr="05200AC2">
              <w:rPr>
                <w:rFonts w:ascii="Comic Sans MS" w:eastAsia="Comic Sans MS" w:hAnsi="Comic Sans MS" w:cs="Comic Sans MS"/>
                <w:sz w:val="24"/>
                <w:szCs w:val="24"/>
              </w:rPr>
              <w:t>22. Je téléphone/je réponds au téléphone.</w:t>
            </w:r>
          </w:p>
        </w:tc>
      </w:tr>
    </w:tbl>
    <w:p w14:paraId="77592522" w14:textId="3D6B879C" w:rsidR="003A5F75" w:rsidRPr="00E747D4" w:rsidRDefault="003A5F75" w:rsidP="05200AC2">
      <w:pPr>
        <w:jc w:val="center"/>
        <w:rPr>
          <w:rFonts w:ascii="Times New Roman" w:eastAsia="Times New Roman" w:hAnsi="Times New Roman" w:cs="Times New Roman"/>
          <w:sz w:val="24"/>
          <w:szCs w:val="24"/>
        </w:rPr>
      </w:pPr>
    </w:p>
    <w:p w14:paraId="60A1FB77" w14:textId="5EECF61F" w:rsidR="003A5F75" w:rsidRDefault="00A24C8B" w:rsidP="00A24C8B">
      <w:pPr>
        <w:pStyle w:val="Titre2"/>
      </w:pPr>
      <w:r>
        <w:t>Autonomie</w:t>
      </w:r>
    </w:p>
    <w:p w14:paraId="43AAFAEC" w14:textId="50CBA4CC" w:rsidR="00A24C8B" w:rsidRDefault="00A24C8B" w:rsidP="00A24C8B">
      <w:pPr>
        <w:rPr>
          <w:lang w:val="fr-FR" w:eastAsia="fr-FR"/>
        </w:rPr>
      </w:pPr>
      <w:r>
        <w:rPr>
          <w:lang w:val="fr-FR" w:eastAsia="fr-FR"/>
        </w:rPr>
        <w:t>Cliquer sur le lien suivant :</w:t>
      </w:r>
    </w:p>
    <w:p w14:paraId="2F7DFDDA" w14:textId="1852FBA0" w:rsidR="00A24C8B" w:rsidRDefault="0064336C" w:rsidP="00A24C8B">
      <w:pPr>
        <w:rPr>
          <w:lang w:val="fr-FR" w:eastAsia="fr-FR"/>
        </w:rPr>
      </w:pPr>
      <w:hyperlink r:id="rId53" w:history="1">
        <w:r w:rsidR="00A24C8B" w:rsidRPr="00B6639C">
          <w:rPr>
            <w:rStyle w:val="Lienhypertexte"/>
            <w:lang w:val="fr-FR" w:eastAsia="fr-FR"/>
          </w:rPr>
          <w:t>http://polybel.csp.qc.ca/files/2020/06/975-autonomie-semaine-10-.pdf</w:t>
        </w:r>
      </w:hyperlink>
    </w:p>
    <w:p w14:paraId="437BEE8C" w14:textId="19B4E008" w:rsidR="00FE06B8" w:rsidRPr="003A5F75" w:rsidRDefault="003A5F75" w:rsidP="003A5F75">
      <w:pPr>
        <w:pStyle w:val="Titre2"/>
        <w:rPr>
          <w:rFonts w:eastAsia="Arial"/>
          <w:lang w:val="fr-CA"/>
        </w:rPr>
      </w:pPr>
      <w:r w:rsidRPr="05200AC2">
        <w:rPr>
          <w:rFonts w:eastAsia="Arial"/>
        </w:rPr>
        <w:lastRenderedPageBreak/>
        <w:t>PMT</w:t>
      </w:r>
    </w:p>
    <w:p w14:paraId="0ED9F45B" w14:textId="1DAD3F7B" w:rsidR="00FE06B8" w:rsidRDefault="3E59DE69" w:rsidP="05200AC2">
      <w:pPr>
        <w:spacing w:line="257" w:lineRule="auto"/>
        <w:jc w:val="both"/>
      </w:pPr>
      <w:r w:rsidRPr="05200AC2">
        <w:rPr>
          <w:rFonts w:ascii="Calibri" w:eastAsia="Calibri" w:hAnsi="Calibri" w:cs="Calibri"/>
          <w:lang w:val="fr"/>
        </w:rPr>
        <w:t>Cette année, nous avons exploré trois métiers semi-spécialisés en PMT.</w:t>
      </w:r>
    </w:p>
    <w:p w14:paraId="4CB7388D" w14:textId="038BBDE5" w:rsidR="00FE06B8" w:rsidRDefault="3E59DE69" w:rsidP="05200AC2">
      <w:pPr>
        <w:spacing w:line="257" w:lineRule="auto"/>
        <w:jc w:val="center"/>
      </w:pPr>
      <w:r w:rsidRPr="05200AC2">
        <w:rPr>
          <w:rFonts w:ascii="Calibri" w:eastAsia="Calibri" w:hAnsi="Calibri" w:cs="Calibri"/>
          <w:lang w:val="fr"/>
        </w:rPr>
        <w:t xml:space="preserve"> </w:t>
      </w:r>
    </w:p>
    <w:p w14:paraId="3B0672FA" w14:textId="6704055F" w:rsidR="00FE06B8" w:rsidRDefault="5715305D" w:rsidP="05200AC2">
      <w:pPr>
        <w:spacing w:line="257" w:lineRule="auto"/>
      </w:pPr>
      <w:r>
        <w:rPr>
          <w:noProof/>
          <w:lang w:eastAsia="fr-CA"/>
        </w:rPr>
        <w:drawing>
          <wp:inline distT="0" distB="0" distL="0" distR="0" wp14:anchorId="0F0A4B3C" wp14:editId="6537C29D">
            <wp:extent cx="609600" cy="609600"/>
            <wp:effectExtent l="0" t="0" r="0" b="0"/>
            <wp:docPr id="1502018505" name="Image 92673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6733527"/>
                    <pic:cNvPicPr/>
                  </pic:nvPicPr>
                  <pic:blipFill>
                    <a:blip r:embed="rId54">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3E59DE69" w:rsidRPr="48A431BC">
        <w:rPr>
          <w:rFonts w:ascii="Calibri" w:eastAsia="Calibri" w:hAnsi="Calibri" w:cs="Calibri"/>
          <w:lang w:val="fr"/>
        </w:rPr>
        <w:t>Encercle les dangers de chacun de ces métiers.</w:t>
      </w:r>
    </w:p>
    <w:p w14:paraId="3E1678E6" w14:textId="3125F395" w:rsidR="00FE06B8" w:rsidRDefault="3E59DE69" w:rsidP="05200AC2">
      <w:pPr>
        <w:spacing w:line="257" w:lineRule="auto"/>
      </w:pPr>
      <w:r w:rsidRPr="05200AC2">
        <w:rPr>
          <w:rFonts w:ascii="Calibri" w:eastAsia="Calibri" w:hAnsi="Calibri" w:cs="Calibri"/>
          <w:lang w:val="fr"/>
        </w:rPr>
        <w:t xml:space="preserve"> </w:t>
      </w:r>
    </w:p>
    <w:p w14:paraId="4C2B8738" w14:textId="69BAE0CD" w:rsidR="00FE06B8" w:rsidRDefault="3E59DE69" w:rsidP="05200AC2">
      <w:pPr>
        <w:spacing w:line="257" w:lineRule="auto"/>
      </w:pPr>
      <w:r w:rsidRPr="05200AC2">
        <w:rPr>
          <w:rFonts w:ascii="Calibri" w:eastAsia="Calibri" w:hAnsi="Calibri" w:cs="Calibri"/>
          <w:b/>
          <w:bCs/>
          <w:sz w:val="32"/>
          <w:szCs w:val="32"/>
          <w:u w:val="single"/>
          <w:lang w:val="fr"/>
        </w:rPr>
        <w:t>Nettoyeur de véhicules</w:t>
      </w:r>
    </w:p>
    <w:p w14:paraId="69ADB8C7" w14:textId="4CE988D4" w:rsidR="00FE06B8" w:rsidRDefault="3E59DE69" w:rsidP="05200AC2">
      <w:r>
        <w:rPr>
          <w:noProof/>
          <w:lang w:eastAsia="fr-CA"/>
        </w:rPr>
        <w:drawing>
          <wp:inline distT="0" distB="0" distL="0" distR="0" wp14:anchorId="1B374A02" wp14:editId="480BFF7A">
            <wp:extent cx="6395076" cy="4796307"/>
            <wp:effectExtent l="0" t="0" r="0" b="0"/>
            <wp:docPr id="913604563" name="Image 142569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5697168"/>
                    <pic:cNvPicPr/>
                  </pic:nvPicPr>
                  <pic:blipFill>
                    <a:blip r:embed="rId55">
                      <a:extLst>
                        <a:ext uri="{28A0092B-C50C-407E-A947-70E740481C1C}">
                          <a14:useLocalDpi xmlns:a14="http://schemas.microsoft.com/office/drawing/2010/main" val="0"/>
                        </a:ext>
                      </a:extLst>
                    </a:blip>
                    <a:stretch>
                      <a:fillRect/>
                    </a:stretch>
                  </pic:blipFill>
                  <pic:spPr>
                    <a:xfrm>
                      <a:off x="0" y="0"/>
                      <a:ext cx="6395076" cy="4796307"/>
                    </a:xfrm>
                    <a:prstGeom prst="rect">
                      <a:avLst/>
                    </a:prstGeom>
                  </pic:spPr>
                </pic:pic>
              </a:graphicData>
            </a:graphic>
          </wp:inline>
        </w:drawing>
      </w:r>
    </w:p>
    <w:p w14:paraId="549A0276" w14:textId="77777777" w:rsidR="00A24C8B" w:rsidRDefault="00A24C8B" w:rsidP="05200AC2">
      <w:pPr>
        <w:spacing w:line="257" w:lineRule="auto"/>
        <w:rPr>
          <w:rFonts w:ascii="Calibri" w:eastAsia="Calibri" w:hAnsi="Calibri" w:cs="Calibri"/>
          <w:b/>
          <w:bCs/>
          <w:sz w:val="32"/>
          <w:szCs w:val="32"/>
          <w:u w:val="single"/>
          <w:lang w:val="fr"/>
        </w:rPr>
      </w:pPr>
    </w:p>
    <w:p w14:paraId="1F67024D" w14:textId="77777777" w:rsidR="00A24C8B" w:rsidRDefault="00A24C8B" w:rsidP="05200AC2">
      <w:pPr>
        <w:spacing w:line="257" w:lineRule="auto"/>
        <w:rPr>
          <w:rFonts w:ascii="Calibri" w:eastAsia="Calibri" w:hAnsi="Calibri" w:cs="Calibri"/>
          <w:b/>
          <w:bCs/>
          <w:sz w:val="32"/>
          <w:szCs w:val="32"/>
          <w:u w:val="single"/>
          <w:lang w:val="fr"/>
        </w:rPr>
      </w:pPr>
    </w:p>
    <w:p w14:paraId="4317919D" w14:textId="77777777" w:rsidR="00A24C8B" w:rsidRDefault="00A24C8B" w:rsidP="05200AC2">
      <w:pPr>
        <w:spacing w:line="257" w:lineRule="auto"/>
        <w:rPr>
          <w:rFonts w:ascii="Calibri" w:eastAsia="Calibri" w:hAnsi="Calibri" w:cs="Calibri"/>
          <w:b/>
          <w:bCs/>
          <w:sz w:val="32"/>
          <w:szCs w:val="32"/>
          <w:u w:val="single"/>
          <w:lang w:val="fr"/>
        </w:rPr>
      </w:pPr>
    </w:p>
    <w:p w14:paraId="22BCBED2" w14:textId="77777777" w:rsidR="00A24C8B" w:rsidRDefault="00A24C8B" w:rsidP="05200AC2">
      <w:pPr>
        <w:spacing w:line="257" w:lineRule="auto"/>
        <w:rPr>
          <w:rFonts w:ascii="Calibri" w:eastAsia="Calibri" w:hAnsi="Calibri" w:cs="Calibri"/>
          <w:b/>
          <w:bCs/>
          <w:sz w:val="32"/>
          <w:szCs w:val="32"/>
          <w:u w:val="single"/>
          <w:lang w:val="fr"/>
        </w:rPr>
      </w:pPr>
    </w:p>
    <w:p w14:paraId="6D254ECC" w14:textId="77777777" w:rsidR="00A24C8B" w:rsidRDefault="00A24C8B" w:rsidP="05200AC2">
      <w:pPr>
        <w:spacing w:line="257" w:lineRule="auto"/>
        <w:rPr>
          <w:rFonts w:ascii="Calibri" w:eastAsia="Calibri" w:hAnsi="Calibri" w:cs="Calibri"/>
          <w:b/>
          <w:bCs/>
          <w:sz w:val="32"/>
          <w:szCs w:val="32"/>
          <w:u w:val="single"/>
          <w:lang w:val="fr"/>
        </w:rPr>
      </w:pPr>
    </w:p>
    <w:p w14:paraId="29F10588" w14:textId="3DF14D0A" w:rsidR="0014668D" w:rsidRDefault="3E59DE69" w:rsidP="05200AC2">
      <w:pPr>
        <w:spacing w:line="257" w:lineRule="auto"/>
      </w:pPr>
      <w:r w:rsidRPr="05200AC2">
        <w:rPr>
          <w:rFonts w:ascii="Calibri" w:eastAsia="Calibri" w:hAnsi="Calibri" w:cs="Calibri"/>
          <w:b/>
          <w:bCs/>
          <w:sz w:val="32"/>
          <w:szCs w:val="32"/>
          <w:u w:val="single"/>
          <w:lang w:val="fr"/>
        </w:rPr>
        <w:lastRenderedPageBreak/>
        <w:t>Préposé en restauration rapide et aide-cuisinier</w:t>
      </w:r>
    </w:p>
    <w:p w14:paraId="6ED0E8B9" w14:textId="0F9BE9BC" w:rsidR="0014668D" w:rsidRDefault="3E59DE69" w:rsidP="05200AC2">
      <w:pPr>
        <w:spacing w:line="257" w:lineRule="auto"/>
      </w:pPr>
      <w:r>
        <w:rPr>
          <w:noProof/>
          <w:lang w:eastAsia="fr-CA"/>
        </w:rPr>
        <w:drawing>
          <wp:inline distT="0" distB="0" distL="0" distR="0" wp14:anchorId="50D79B22" wp14:editId="58BE7E2E">
            <wp:extent cx="6279208" cy="8280276"/>
            <wp:effectExtent l="0" t="0" r="0" b="0"/>
            <wp:docPr id="642634682" name="Image 13769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6936544"/>
                    <pic:cNvPicPr/>
                  </pic:nvPicPr>
                  <pic:blipFill>
                    <a:blip r:embed="rId56">
                      <a:extLst>
                        <a:ext uri="{28A0092B-C50C-407E-A947-70E740481C1C}">
                          <a14:useLocalDpi xmlns:a14="http://schemas.microsoft.com/office/drawing/2010/main" val="0"/>
                        </a:ext>
                      </a:extLst>
                    </a:blip>
                    <a:stretch>
                      <a:fillRect/>
                    </a:stretch>
                  </pic:blipFill>
                  <pic:spPr>
                    <a:xfrm>
                      <a:off x="0" y="0"/>
                      <a:ext cx="6279208" cy="8280276"/>
                    </a:xfrm>
                    <a:prstGeom prst="rect">
                      <a:avLst/>
                    </a:prstGeom>
                  </pic:spPr>
                </pic:pic>
              </a:graphicData>
            </a:graphic>
          </wp:inline>
        </w:drawing>
      </w:r>
    </w:p>
    <w:p w14:paraId="40690DF8" w14:textId="77777777" w:rsidR="007B54B2" w:rsidRDefault="007B54B2" w:rsidP="00DC499D">
      <w:pPr>
        <w:pStyle w:val="Titre1"/>
      </w:pPr>
      <w:r>
        <w:lastRenderedPageBreak/>
        <w:t>DSC – 978</w:t>
      </w:r>
    </w:p>
    <w:p w14:paraId="6FBD6356" w14:textId="05DCCC08" w:rsidR="00BC5A79" w:rsidRPr="0014668D" w:rsidRDefault="00402CAB" w:rsidP="0014668D">
      <w:pPr>
        <w:rPr>
          <w:rFonts w:ascii="Arial" w:eastAsia="Arial" w:hAnsi="Arial" w:cs="Arial"/>
          <w:b/>
          <w:bCs/>
          <w:color w:val="1F4E79" w:themeColor="accent1" w:themeShade="80"/>
          <w:sz w:val="40"/>
          <w:szCs w:val="40"/>
        </w:rPr>
      </w:pPr>
      <w:r>
        <w:rPr>
          <w:rFonts w:ascii="Arial" w:eastAsia="Arial" w:hAnsi="Arial" w:cs="Arial"/>
          <w:b/>
          <w:bCs/>
          <w:color w:val="1F4E79" w:themeColor="accent1" w:themeShade="80"/>
          <w:sz w:val="40"/>
          <w:szCs w:val="40"/>
        </w:rPr>
        <w:t>Mathématique</w:t>
      </w:r>
    </w:p>
    <w:p w14:paraId="3399F4D6" w14:textId="37799B7E" w:rsidR="00BC5A79" w:rsidRDefault="00A24C8B" w:rsidP="00A24C8B">
      <w:r>
        <w:t>Cliquer sur le lien suivant :</w:t>
      </w:r>
    </w:p>
    <w:p w14:paraId="6F9F33C3" w14:textId="7D095654" w:rsidR="00A24C8B" w:rsidRDefault="0064336C" w:rsidP="00A24C8B">
      <w:hyperlink r:id="rId57" w:history="1">
        <w:r w:rsidR="00A24C8B" w:rsidRPr="00B6639C">
          <w:rPr>
            <w:rStyle w:val="Lienhypertexte"/>
          </w:rPr>
          <w:t>http://polybel.csp.qc.ca/files/2020/06/978-math-semaine-10.pdf</w:t>
        </w:r>
      </w:hyperlink>
    </w:p>
    <w:p w14:paraId="0A157E73" w14:textId="4FF3FD70" w:rsidR="1826077F" w:rsidRPr="001F3C50" w:rsidRDefault="007F6588" w:rsidP="561E2C7E">
      <w:pPr>
        <w:rPr>
          <w:rFonts w:ascii="Arial" w:eastAsia="Arial" w:hAnsi="Arial" w:cs="Arial"/>
          <w:b/>
          <w:bCs/>
          <w:color w:val="1F4E79" w:themeColor="accent1" w:themeShade="80"/>
          <w:sz w:val="40"/>
          <w:szCs w:val="40"/>
          <w:lang w:val="en-CA"/>
        </w:rPr>
      </w:pPr>
      <w:r>
        <w:rPr>
          <w:noProof/>
          <w:lang w:eastAsia="fr-CA"/>
        </w:rPr>
        <w:drawing>
          <wp:anchor distT="0" distB="0" distL="114300" distR="114300" simplePos="0" relativeHeight="251674656" behindDoc="0" locked="0" layoutInCell="1" allowOverlap="1" wp14:anchorId="75E670FB" wp14:editId="14A9739B">
            <wp:simplePos x="0" y="0"/>
            <wp:positionH relativeFrom="margin">
              <wp:align>left</wp:align>
            </wp:positionH>
            <wp:positionV relativeFrom="paragraph">
              <wp:posOffset>385188</wp:posOffset>
            </wp:positionV>
            <wp:extent cx="5214026" cy="7561492"/>
            <wp:effectExtent l="0" t="0" r="5715" b="1905"/>
            <wp:wrapNone/>
            <wp:docPr id="1730453302" name="Image 173045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214026" cy="7561492"/>
                    </a:xfrm>
                    <a:prstGeom prst="rect">
                      <a:avLst/>
                    </a:prstGeom>
                  </pic:spPr>
                </pic:pic>
              </a:graphicData>
            </a:graphic>
            <wp14:sizeRelH relativeFrom="margin">
              <wp14:pctWidth>0</wp14:pctWidth>
            </wp14:sizeRelH>
            <wp14:sizeRelV relativeFrom="margin">
              <wp14:pctHeight>0</wp14:pctHeight>
            </wp14:sizeRelV>
          </wp:anchor>
        </w:drawing>
      </w:r>
      <w:r w:rsidR="1826077F" w:rsidRPr="001F3C50">
        <w:rPr>
          <w:rFonts w:ascii="Arial" w:eastAsia="Arial" w:hAnsi="Arial" w:cs="Arial"/>
          <w:b/>
          <w:bCs/>
          <w:color w:val="1F4E79" w:themeColor="accent1" w:themeShade="80"/>
          <w:sz w:val="40"/>
          <w:szCs w:val="40"/>
          <w:lang w:val="en-CA"/>
        </w:rPr>
        <w:t>Anglais</w:t>
      </w:r>
    </w:p>
    <w:p w14:paraId="09FA2447" w14:textId="05AE4501" w:rsidR="00802853" w:rsidRPr="001F3C50" w:rsidRDefault="3C27C083" w:rsidP="48A431BC">
      <w:pPr>
        <w:rPr>
          <w:lang w:val="en-CA"/>
        </w:rPr>
      </w:pPr>
      <w:r w:rsidRPr="001F3C50">
        <w:rPr>
          <w:lang w:val="en-CA"/>
        </w:rPr>
        <w:t>Complete this sheet about irregular verbs.</w:t>
      </w:r>
    </w:p>
    <w:p w14:paraId="0679B124" w14:textId="44B90714" w:rsidR="3C27C083" w:rsidRPr="007F6588" w:rsidRDefault="3C27C083" w:rsidP="48A431BC">
      <w:pPr>
        <w:rPr>
          <w:lang w:val="en-CA"/>
        </w:rPr>
      </w:pPr>
    </w:p>
    <w:p w14:paraId="6F6A1ECC" w14:textId="77777777" w:rsidR="00802853" w:rsidRPr="004E48BD" w:rsidRDefault="00802853" w:rsidP="00802853">
      <w:pPr>
        <w:rPr>
          <w:lang w:val="en-CA"/>
        </w:rPr>
      </w:pPr>
    </w:p>
    <w:p w14:paraId="2918AD3B" w14:textId="52DC9B5C" w:rsidR="00802853" w:rsidRPr="004E48BD" w:rsidRDefault="00802853" w:rsidP="00802853">
      <w:pPr>
        <w:rPr>
          <w:sz w:val="24"/>
          <w:szCs w:val="28"/>
          <w:lang w:val="en-CA"/>
        </w:rPr>
      </w:pPr>
    </w:p>
    <w:p w14:paraId="74410344" w14:textId="4D8ACC6A" w:rsidR="00802853" w:rsidRPr="004E48BD" w:rsidRDefault="00802853" w:rsidP="00802853">
      <w:pPr>
        <w:rPr>
          <w:sz w:val="24"/>
          <w:szCs w:val="28"/>
          <w:lang w:val="en-CA"/>
        </w:rPr>
      </w:pPr>
    </w:p>
    <w:p w14:paraId="60D0CBFB" w14:textId="452E5558" w:rsidR="00802853" w:rsidRPr="004E48BD" w:rsidRDefault="00802853" w:rsidP="00802853">
      <w:pPr>
        <w:rPr>
          <w:sz w:val="24"/>
          <w:szCs w:val="28"/>
          <w:lang w:val="en-CA"/>
        </w:rPr>
      </w:pPr>
    </w:p>
    <w:p w14:paraId="1D8CDFCC" w14:textId="40724BE2" w:rsidR="00802853" w:rsidRPr="004E48BD" w:rsidRDefault="00802853" w:rsidP="00802853">
      <w:pPr>
        <w:rPr>
          <w:sz w:val="24"/>
          <w:szCs w:val="28"/>
          <w:lang w:val="en-CA"/>
        </w:rPr>
      </w:pPr>
    </w:p>
    <w:p w14:paraId="7BD5EE78" w14:textId="592A7BD6" w:rsidR="00802853" w:rsidRPr="004E48BD" w:rsidRDefault="00802853" w:rsidP="00802853">
      <w:pPr>
        <w:rPr>
          <w:sz w:val="24"/>
          <w:szCs w:val="28"/>
          <w:lang w:val="en-CA"/>
        </w:rPr>
      </w:pPr>
    </w:p>
    <w:p w14:paraId="4DDD9F87" w14:textId="4A3DCF44" w:rsidR="00802853" w:rsidRPr="004E48BD" w:rsidRDefault="00802853" w:rsidP="00802853">
      <w:pPr>
        <w:rPr>
          <w:sz w:val="24"/>
          <w:szCs w:val="28"/>
          <w:lang w:val="en-CA"/>
        </w:rPr>
      </w:pPr>
    </w:p>
    <w:p w14:paraId="404539A5" w14:textId="3AC155E5" w:rsidR="00802853" w:rsidRPr="004E48BD" w:rsidRDefault="00802853" w:rsidP="00802853">
      <w:pPr>
        <w:rPr>
          <w:sz w:val="24"/>
          <w:szCs w:val="28"/>
          <w:lang w:val="en-CA"/>
        </w:rPr>
      </w:pPr>
    </w:p>
    <w:p w14:paraId="2608FBB3" w14:textId="41ACBCC5" w:rsidR="00802853" w:rsidRPr="004E48BD" w:rsidRDefault="00802853" w:rsidP="00802853">
      <w:pPr>
        <w:rPr>
          <w:sz w:val="24"/>
          <w:szCs w:val="28"/>
          <w:lang w:val="en-CA"/>
        </w:rPr>
      </w:pPr>
    </w:p>
    <w:p w14:paraId="1AD2BAFE" w14:textId="215C6B8E" w:rsidR="00802853" w:rsidRPr="004E48BD" w:rsidRDefault="00802853" w:rsidP="00802853">
      <w:pPr>
        <w:rPr>
          <w:sz w:val="24"/>
          <w:szCs w:val="28"/>
          <w:lang w:val="en-CA"/>
        </w:rPr>
      </w:pPr>
    </w:p>
    <w:p w14:paraId="7196F2C9" w14:textId="46ECFECF" w:rsidR="00802853" w:rsidRPr="004E48BD" w:rsidRDefault="00802853" w:rsidP="00802853">
      <w:pPr>
        <w:rPr>
          <w:sz w:val="24"/>
          <w:szCs w:val="28"/>
          <w:lang w:val="en-CA"/>
        </w:rPr>
      </w:pPr>
    </w:p>
    <w:p w14:paraId="0FED24B3" w14:textId="77777777" w:rsidR="0014668D" w:rsidRPr="004E48BD" w:rsidRDefault="0014668D" w:rsidP="006A028F">
      <w:pPr>
        <w:pStyle w:val="Titre1"/>
        <w:rPr>
          <w:b/>
          <w:sz w:val="48"/>
          <w:u w:val="none"/>
          <w:lang w:val="en-CA"/>
        </w:rPr>
      </w:pPr>
    </w:p>
    <w:p w14:paraId="4ACE2E60" w14:textId="77777777" w:rsidR="0014668D" w:rsidRPr="004E48BD" w:rsidRDefault="0014668D" w:rsidP="006A028F">
      <w:pPr>
        <w:pStyle w:val="Titre1"/>
        <w:rPr>
          <w:b/>
          <w:sz w:val="48"/>
          <w:u w:val="none"/>
          <w:lang w:val="en-CA"/>
        </w:rPr>
      </w:pPr>
    </w:p>
    <w:p w14:paraId="449F2A39" w14:textId="77777777" w:rsidR="0014668D" w:rsidRPr="004E48BD" w:rsidRDefault="0014668D" w:rsidP="006A028F">
      <w:pPr>
        <w:pStyle w:val="Titre1"/>
        <w:rPr>
          <w:b/>
          <w:sz w:val="48"/>
          <w:u w:val="none"/>
          <w:lang w:val="en-CA"/>
        </w:rPr>
      </w:pPr>
    </w:p>
    <w:p w14:paraId="5609EDEE" w14:textId="77777777" w:rsidR="0014668D" w:rsidRPr="004E48BD" w:rsidRDefault="0014668D" w:rsidP="006A028F">
      <w:pPr>
        <w:pStyle w:val="Titre1"/>
        <w:rPr>
          <w:b/>
          <w:sz w:val="48"/>
          <w:u w:val="none"/>
          <w:lang w:val="en-CA"/>
        </w:rPr>
      </w:pPr>
    </w:p>
    <w:p w14:paraId="07A2FEEB" w14:textId="77777777" w:rsidR="007F6588" w:rsidRPr="004E48BD" w:rsidRDefault="007F6588" w:rsidP="006A028F">
      <w:pPr>
        <w:pStyle w:val="Titre1"/>
        <w:rPr>
          <w:b/>
          <w:sz w:val="48"/>
          <w:u w:val="none"/>
          <w:lang w:val="en-CA"/>
        </w:rPr>
      </w:pPr>
    </w:p>
    <w:p w14:paraId="6F85DE5B" w14:textId="77777777" w:rsidR="007F6588" w:rsidRPr="004E48BD" w:rsidRDefault="007F6588" w:rsidP="006A028F">
      <w:pPr>
        <w:pStyle w:val="Titre1"/>
        <w:rPr>
          <w:b/>
          <w:sz w:val="48"/>
          <w:u w:val="none"/>
          <w:lang w:val="en-CA"/>
        </w:rPr>
      </w:pPr>
    </w:p>
    <w:p w14:paraId="09936FD4" w14:textId="131A3592" w:rsidR="006A028F" w:rsidRPr="006A028F" w:rsidRDefault="00A3514C" w:rsidP="006A028F">
      <w:pPr>
        <w:pStyle w:val="Titre1"/>
        <w:rPr>
          <w:b/>
          <w:sz w:val="48"/>
          <w:u w:val="none"/>
        </w:rPr>
      </w:pPr>
      <w:r w:rsidRPr="006A028F">
        <w:rPr>
          <w:b/>
          <w:sz w:val="48"/>
          <w:u w:val="none"/>
        </w:rPr>
        <w:lastRenderedPageBreak/>
        <w:t>EHDAA</w:t>
      </w:r>
      <w:r w:rsidR="006A028F" w:rsidRPr="006A028F">
        <w:rPr>
          <w:b/>
          <w:sz w:val="48"/>
          <w:u w:val="none"/>
        </w:rPr>
        <w:t xml:space="preserve"> 15 ans et +</w:t>
      </w:r>
    </w:p>
    <w:p w14:paraId="25AC9E77" w14:textId="77777777" w:rsidR="002F7D3B" w:rsidRDefault="00687607" w:rsidP="00DC499D">
      <w:pPr>
        <w:pStyle w:val="Titre1"/>
      </w:pPr>
      <w:r>
        <w:t>945</w:t>
      </w:r>
      <w:r w:rsidR="00BF315A">
        <w:t xml:space="preserve">  </w:t>
      </w:r>
    </w:p>
    <w:p w14:paraId="5ABD2D0D" w14:textId="77777777" w:rsidR="00BF315A" w:rsidRDefault="00BF315A" w:rsidP="00BF315A">
      <w:pPr>
        <w:spacing w:after="0" w:line="240" w:lineRule="auto"/>
        <w:jc w:val="center"/>
        <w:rPr>
          <w:b/>
          <w:sz w:val="24"/>
        </w:rPr>
      </w:pPr>
      <w:r w:rsidRPr="00BF315A">
        <w:rPr>
          <w:b/>
          <w:sz w:val="24"/>
        </w:rPr>
        <w:t>Vous pouvez aussi faire les trousses proposées par le MEES de secondaire 1 et 2.</w:t>
      </w:r>
    </w:p>
    <w:p w14:paraId="79A35437" w14:textId="77777777" w:rsidR="00BF315A" w:rsidRPr="00BF315A" w:rsidRDefault="00BF315A" w:rsidP="00BF315A">
      <w:pPr>
        <w:spacing w:after="0" w:line="240" w:lineRule="auto"/>
        <w:jc w:val="center"/>
        <w:rPr>
          <w:b/>
          <w:sz w:val="24"/>
        </w:rPr>
      </w:pPr>
      <w:r w:rsidRPr="00BF315A">
        <w:rPr>
          <w:b/>
          <w:sz w:val="24"/>
        </w:rPr>
        <w:t>Elles sont sur le site Internet de l’école.</w:t>
      </w:r>
    </w:p>
    <w:p w14:paraId="08344DE1" w14:textId="77777777" w:rsidR="007F6588" w:rsidRPr="007F6588" w:rsidRDefault="007F6588" w:rsidP="00560A39">
      <w:pPr>
        <w:rPr>
          <w:lang w:val="fr-FR"/>
        </w:rPr>
      </w:pPr>
    </w:p>
    <w:p w14:paraId="7DE06D06" w14:textId="129888A6" w:rsidR="00560A39" w:rsidRDefault="00560A39" w:rsidP="00560A39">
      <w:pPr>
        <w:pStyle w:val="Titre2"/>
      </w:pPr>
      <w:r>
        <w:t>Français</w:t>
      </w:r>
      <w:r w:rsidR="007F6588">
        <w:t xml:space="preserve"> sec1</w:t>
      </w:r>
    </w:p>
    <w:p w14:paraId="00BF04A0" w14:textId="1C319AC1" w:rsidR="007F6588" w:rsidRDefault="007F6588" w:rsidP="007F6588">
      <w:pPr>
        <w:rPr>
          <w:lang w:val="fr-FR" w:eastAsia="fr-FR"/>
        </w:rPr>
      </w:pPr>
      <w:r>
        <w:rPr>
          <w:lang w:val="fr-FR" w:eastAsia="fr-FR"/>
        </w:rPr>
        <w:t>Cliquer sur le lien suivant :</w:t>
      </w:r>
    </w:p>
    <w:p w14:paraId="360A93D7" w14:textId="28E2DF2E" w:rsidR="007F6588" w:rsidRDefault="0064336C" w:rsidP="007F6588">
      <w:pPr>
        <w:rPr>
          <w:lang w:val="fr-FR" w:eastAsia="fr-FR"/>
        </w:rPr>
      </w:pPr>
      <w:hyperlink r:id="rId59" w:history="1">
        <w:r w:rsidR="007F6588" w:rsidRPr="00EC5F33">
          <w:rPr>
            <w:rStyle w:val="Lienhypertexte"/>
            <w:lang w:val="fr-FR" w:eastAsia="fr-FR"/>
          </w:rPr>
          <w:t>http://polybel.csp.qc.ca/files/2020/06/FRANCAIS-945-_-SEC-1.docx</w:t>
        </w:r>
      </w:hyperlink>
    </w:p>
    <w:p w14:paraId="580903A0" w14:textId="5AF76E11" w:rsidR="00560A39" w:rsidRDefault="00560A39" w:rsidP="00560A39">
      <w:pPr>
        <w:rPr>
          <w:lang w:val="fr-FR" w:eastAsia="fr-FR"/>
        </w:rPr>
      </w:pPr>
    </w:p>
    <w:p w14:paraId="628FBF45" w14:textId="549F9D9A" w:rsidR="007F6588" w:rsidRDefault="007F6588" w:rsidP="007F6588">
      <w:pPr>
        <w:pStyle w:val="Titre2"/>
      </w:pPr>
      <w:r>
        <w:t>Français sec2</w:t>
      </w:r>
    </w:p>
    <w:p w14:paraId="3FA9B0E7" w14:textId="77777777" w:rsidR="007F6588" w:rsidRDefault="007F6588" w:rsidP="007F6588">
      <w:pPr>
        <w:rPr>
          <w:lang w:val="fr-FR" w:eastAsia="fr-FR"/>
        </w:rPr>
      </w:pPr>
      <w:r>
        <w:rPr>
          <w:lang w:val="fr-FR" w:eastAsia="fr-FR"/>
        </w:rPr>
        <w:t>Cliquer sur le lien suivant :</w:t>
      </w:r>
    </w:p>
    <w:p w14:paraId="6146574B" w14:textId="655592B7" w:rsidR="007F6588" w:rsidRDefault="0064336C" w:rsidP="00560A39">
      <w:pPr>
        <w:rPr>
          <w:lang w:val="fr-FR" w:eastAsia="fr-FR"/>
        </w:rPr>
      </w:pPr>
      <w:hyperlink r:id="rId60" w:history="1">
        <w:r w:rsidR="00833C11" w:rsidRPr="00EC5F33">
          <w:rPr>
            <w:rStyle w:val="Lienhypertexte"/>
            <w:lang w:val="fr-FR" w:eastAsia="fr-FR"/>
          </w:rPr>
          <w:t>http://polybel.csp.qc.ca/files/2020/06/FRANCAIS-945-_-SEC-2.docx</w:t>
        </w:r>
      </w:hyperlink>
    </w:p>
    <w:p w14:paraId="4C48359E" w14:textId="687F4789" w:rsidR="00560A39" w:rsidRPr="00560A39" w:rsidRDefault="00560A39" w:rsidP="00560A39">
      <w:pPr>
        <w:rPr>
          <w:lang w:val="fr-FR" w:eastAsia="fr-FR"/>
        </w:rPr>
      </w:pPr>
    </w:p>
    <w:p w14:paraId="79814F76" w14:textId="36779D58" w:rsidR="6FBB3A0E" w:rsidRDefault="6FBB3A0E" w:rsidP="57739D1A">
      <w:pPr>
        <w:spacing w:before="40" w:after="0" w:line="240" w:lineRule="auto"/>
        <w:rPr>
          <w:rFonts w:ascii="Arial" w:eastAsia="Arial" w:hAnsi="Arial" w:cs="Arial"/>
          <w:b/>
          <w:bCs/>
          <w:color w:val="2E74B5" w:themeColor="accent1" w:themeShade="BF"/>
          <w:sz w:val="40"/>
          <w:szCs w:val="40"/>
          <w:lang w:val="fr-FR"/>
        </w:rPr>
      </w:pPr>
      <w:r w:rsidRPr="48A431BC">
        <w:rPr>
          <w:rFonts w:ascii="Arial" w:eastAsia="Arial" w:hAnsi="Arial" w:cs="Arial"/>
          <w:b/>
          <w:bCs/>
          <w:color w:val="2E74B5" w:themeColor="accent1" w:themeShade="BF"/>
          <w:sz w:val="40"/>
          <w:szCs w:val="40"/>
          <w:lang w:val="fr-FR"/>
        </w:rPr>
        <w:t>MATH sec1</w:t>
      </w:r>
    </w:p>
    <w:p w14:paraId="37F9209D" w14:textId="5C7A198C" w:rsidR="00560A39" w:rsidRDefault="3FEF993D" w:rsidP="48A431BC">
      <w:pPr>
        <w:rPr>
          <w:rFonts w:ascii="Calibri" w:eastAsia="Calibri" w:hAnsi="Calibri" w:cs="Calibri"/>
          <w:lang w:val="fr-FR"/>
        </w:rPr>
      </w:pPr>
      <w:r w:rsidRPr="48A431BC">
        <w:rPr>
          <w:rFonts w:ascii="Calibri" w:eastAsia="Calibri" w:hAnsi="Calibri" w:cs="Calibri"/>
          <w:lang w:val="fr-FR"/>
        </w:rPr>
        <w:t xml:space="preserve">J’aimerais que tu t’assures que les pages 85 à 111 de ton cahier Sommet soient faites avant le cours de vendredi. Il te sera plus facile de comprendre ce qui sera revu. Après le cours, je te demanderai de compléter toutes les activités </w:t>
      </w:r>
      <w:r w:rsidR="2C3E97B4" w:rsidRPr="48A431BC">
        <w:rPr>
          <w:rFonts w:ascii="Calibri" w:eastAsia="Calibri" w:hAnsi="Calibri" w:cs="Calibri"/>
          <w:lang w:val="fr-FR"/>
        </w:rPr>
        <w:t xml:space="preserve">interactives </w:t>
      </w:r>
      <w:r w:rsidRPr="48A431BC">
        <w:rPr>
          <w:rFonts w:ascii="Calibri" w:eastAsia="Calibri" w:hAnsi="Calibri" w:cs="Calibri"/>
          <w:lang w:val="fr-FR"/>
        </w:rPr>
        <w:t>d</w:t>
      </w:r>
      <w:r w:rsidR="6FE59726" w:rsidRPr="48A431BC">
        <w:rPr>
          <w:rFonts w:ascii="Calibri" w:eastAsia="Calibri" w:hAnsi="Calibri" w:cs="Calibri"/>
          <w:lang w:val="fr-FR"/>
        </w:rPr>
        <w:t>es chapitres 1 et 2</w:t>
      </w:r>
      <w:r w:rsidR="43C1F123" w:rsidRPr="48A431BC">
        <w:rPr>
          <w:rFonts w:ascii="Calibri" w:eastAsia="Calibri" w:hAnsi="Calibri" w:cs="Calibri"/>
          <w:lang w:val="fr-FR"/>
        </w:rPr>
        <w:t xml:space="preserve"> si ce n’est déjà fait</w:t>
      </w:r>
      <w:r w:rsidRPr="48A431BC">
        <w:rPr>
          <w:rFonts w:ascii="Calibri" w:eastAsia="Calibri" w:hAnsi="Calibri" w:cs="Calibri"/>
          <w:lang w:val="fr-FR"/>
        </w:rPr>
        <w:t>.</w:t>
      </w:r>
      <w:r w:rsidR="13000DBB" w:rsidRPr="48A431BC">
        <w:rPr>
          <w:rFonts w:ascii="Calibri" w:eastAsia="Calibri" w:hAnsi="Calibri" w:cs="Calibri"/>
          <w:lang w:val="fr-FR"/>
        </w:rPr>
        <w:t xml:space="preserve"> Cela signifie qu’on ajoute les </w:t>
      </w:r>
      <w:r w:rsidRPr="48A431BC">
        <w:rPr>
          <w:rFonts w:ascii="Calibri" w:eastAsia="Calibri" w:hAnsi="Calibri" w:cs="Calibri"/>
          <w:lang w:val="fr-FR"/>
        </w:rPr>
        <w:t>activités 2.</w:t>
      </w:r>
      <w:r w:rsidR="6FAE56E8" w:rsidRPr="48A431BC">
        <w:rPr>
          <w:rFonts w:ascii="Calibri" w:eastAsia="Calibri" w:hAnsi="Calibri" w:cs="Calibri"/>
          <w:lang w:val="fr-FR"/>
        </w:rPr>
        <w:t>09 à 2.16.</w:t>
      </w:r>
      <w:r w:rsidRPr="48A431BC">
        <w:rPr>
          <w:rFonts w:ascii="Calibri" w:eastAsia="Calibri" w:hAnsi="Calibri" w:cs="Calibri"/>
          <w:lang w:val="fr-FR"/>
        </w:rPr>
        <w:t xml:space="preserve"> Il faudra passer par l’accueil de </w:t>
      </w:r>
      <w:hyperlink r:id="rId61">
        <w:r w:rsidRPr="48A431BC">
          <w:rPr>
            <w:rStyle w:val="Lienhypertexte"/>
            <w:rFonts w:ascii="Calibri" w:eastAsia="Calibri" w:hAnsi="Calibri" w:cs="Calibri"/>
            <w:lang w:val="fr-FR"/>
          </w:rPr>
          <w:t>Chenelière Éducation</w:t>
        </w:r>
      </w:hyperlink>
      <w:r w:rsidRPr="48A431BC">
        <w:rPr>
          <w:rFonts w:ascii="Calibri" w:eastAsia="Calibri" w:hAnsi="Calibri" w:cs="Calibri"/>
          <w:lang w:val="fr-FR"/>
        </w:rPr>
        <w:t xml:space="preserve"> et t’identifier. À vendredi !</w:t>
      </w:r>
    </w:p>
    <w:p w14:paraId="20BDD9E1" w14:textId="13D09ACE" w:rsidR="57739D1A" w:rsidRDefault="57739D1A"/>
    <w:p w14:paraId="6D932A3F" w14:textId="005C8D55" w:rsidR="7CB1E182" w:rsidRDefault="7CB1E182" w:rsidP="5DE55A2B">
      <w:pPr>
        <w:pStyle w:val="Titre2"/>
      </w:pPr>
      <w:r>
        <w:t>MATH sec2</w:t>
      </w:r>
    </w:p>
    <w:p w14:paraId="5ECAABEF" w14:textId="1C9B8470" w:rsidR="002355A0" w:rsidRDefault="0B382DD9" w:rsidP="48A431BC">
      <w:pPr>
        <w:rPr>
          <w:rFonts w:ascii="Calibri" w:eastAsia="Calibri" w:hAnsi="Calibri" w:cs="Calibri"/>
          <w:lang w:val="fr-FR"/>
        </w:rPr>
      </w:pPr>
      <w:r w:rsidRPr="48A431BC">
        <w:rPr>
          <w:rFonts w:ascii="Calibri" w:eastAsia="Calibri" w:hAnsi="Calibri" w:cs="Calibri"/>
          <w:lang w:val="fr-FR"/>
        </w:rPr>
        <w:t xml:space="preserve">J’aimerais que tu t’assures que les pages </w:t>
      </w:r>
      <w:r w:rsidR="54EFD277" w:rsidRPr="48A431BC">
        <w:rPr>
          <w:rFonts w:ascii="Calibri" w:eastAsia="Calibri" w:hAnsi="Calibri" w:cs="Calibri"/>
          <w:lang w:val="fr-FR"/>
        </w:rPr>
        <w:t>71</w:t>
      </w:r>
      <w:r w:rsidRPr="48A431BC">
        <w:rPr>
          <w:rFonts w:ascii="Calibri" w:eastAsia="Calibri" w:hAnsi="Calibri" w:cs="Calibri"/>
          <w:lang w:val="fr-FR"/>
        </w:rPr>
        <w:t xml:space="preserve"> à </w:t>
      </w:r>
      <w:r w:rsidR="1B4E3C99" w:rsidRPr="48A431BC">
        <w:rPr>
          <w:rFonts w:ascii="Calibri" w:eastAsia="Calibri" w:hAnsi="Calibri" w:cs="Calibri"/>
          <w:lang w:val="fr-FR"/>
        </w:rPr>
        <w:t>97</w:t>
      </w:r>
      <w:r w:rsidRPr="48A431BC">
        <w:rPr>
          <w:rFonts w:ascii="Calibri" w:eastAsia="Calibri" w:hAnsi="Calibri" w:cs="Calibri"/>
          <w:lang w:val="fr-FR"/>
        </w:rPr>
        <w:t xml:space="preserve"> de ton cahier Sommet soient faites avant le cours de vendredi. Il te sera plus facile de comprendre ce qui sera revu. </w:t>
      </w:r>
      <w:r w:rsidR="1978948B" w:rsidRPr="48A431BC">
        <w:rPr>
          <w:rFonts w:ascii="Calibri" w:eastAsia="Calibri" w:hAnsi="Calibri" w:cs="Calibri"/>
          <w:lang w:val="fr-FR"/>
        </w:rPr>
        <w:t xml:space="preserve">Les activités interactives des chapitres 1 et 2 devraient normalement être complétées. </w:t>
      </w:r>
      <w:r w:rsidRPr="48A431BC">
        <w:rPr>
          <w:rFonts w:ascii="Calibri" w:eastAsia="Calibri" w:hAnsi="Calibri" w:cs="Calibri"/>
          <w:lang w:val="fr-FR"/>
        </w:rPr>
        <w:t xml:space="preserve">Après le cours, je te demanderai de compléter toutes les activités interactives </w:t>
      </w:r>
      <w:r w:rsidR="750D2CFA" w:rsidRPr="48A431BC">
        <w:rPr>
          <w:rFonts w:ascii="Calibri" w:eastAsia="Calibri" w:hAnsi="Calibri" w:cs="Calibri"/>
          <w:lang w:val="fr-FR"/>
        </w:rPr>
        <w:t>03.02 à 03.05.</w:t>
      </w:r>
      <w:r w:rsidRPr="48A431BC">
        <w:rPr>
          <w:rFonts w:ascii="Calibri" w:eastAsia="Calibri" w:hAnsi="Calibri" w:cs="Calibri"/>
          <w:lang w:val="fr-FR"/>
        </w:rPr>
        <w:t xml:space="preserve"> Il faudra passer par l’accueil de </w:t>
      </w:r>
      <w:hyperlink r:id="rId62">
        <w:r w:rsidRPr="48A431BC">
          <w:rPr>
            <w:rStyle w:val="Lienhypertexte"/>
            <w:rFonts w:ascii="Calibri" w:eastAsia="Calibri" w:hAnsi="Calibri" w:cs="Calibri"/>
            <w:lang w:val="fr-FR"/>
          </w:rPr>
          <w:t>Chenelière Éducation</w:t>
        </w:r>
      </w:hyperlink>
      <w:r w:rsidRPr="48A431BC">
        <w:rPr>
          <w:rFonts w:ascii="Calibri" w:eastAsia="Calibri" w:hAnsi="Calibri" w:cs="Calibri"/>
          <w:lang w:val="fr-FR"/>
        </w:rPr>
        <w:t xml:space="preserve"> et t’identifier. À vendredi !</w:t>
      </w:r>
    </w:p>
    <w:p w14:paraId="2534E537" w14:textId="77777777" w:rsidR="007F6588" w:rsidRDefault="007F6588" w:rsidP="007F6588">
      <w:pPr>
        <w:pStyle w:val="Titre2"/>
      </w:pPr>
    </w:p>
    <w:p w14:paraId="0B4B4D68" w14:textId="07716B7A" w:rsidR="007F6588" w:rsidRDefault="007F6588" w:rsidP="007F6588">
      <w:pPr>
        <w:pStyle w:val="Titre2"/>
      </w:pPr>
      <w:r>
        <w:t>Anglais sec1</w:t>
      </w:r>
    </w:p>
    <w:p w14:paraId="62E53657" w14:textId="77777777" w:rsidR="007F6588" w:rsidRPr="00560A39" w:rsidRDefault="007F6588" w:rsidP="007F6588">
      <w:pPr>
        <w:rPr>
          <w:lang w:val="fr-FR" w:eastAsia="fr-FR"/>
        </w:rPr>
      </w:pPr>
      <w:r>
        <w:rPr>
          <w:lang w:val="fr-FR" w:eastAsia="fr-FR"/>
        </w:rPr>
        <w:t>Cliquer sur le lien suivant :</w:t>
      </w:r>
    </w:p>
    <w:p w14:paraId="0E62A437" w14:textId="77777777" w:rsidR="007F6588" w:rsidRDefault="0064336C" w:rsidP="007F6588">
      <w:pPr>
        <w:rPr>
          <w:lang w:val="fr-FR"/>
        </w:rPr>
      </w:pPr>
      <w:hyperlink r:id="rId63" w:history="1">
        <w:r w:rsidR="007F6588" w:rsidRPr="00EC5F33">
          <w:rPr>
            <w:rStyle w:val="Lienhypertexte"/>
            <w:lang w:val="fr-FR"/>
          </w:rPr>
          <w:t>http://polybel.csp.qc.ca/files/2020/06/945-anglais-sec-1-semaine-10.docx</w:t>
        </w:r>
      </w:hyperlink>
    </w:p>
    <w:p w14:paraId="3D9CB5B1" w14:textId="77777777" w:rsidR="007F6588" w:rsidRPr="004E48BD" w:rsidRDefault="007F6588" w:rsidP="007F6588"/>
    <w:p w14:paraId="6D0BF698" w14:textId="77777777" w:rsidR="007F6588" w:rsidRPr="004E48BD" w:rsidRDefault="007F6588" w:rsidP="007F6588"/>
    <w:p w14:paraId="3FEE1CEB" w14:textId="77777777" w:rsidR="007F6588" w:rsidRPr="004E48BD" w:rsidRDefault="007F6588" w:rsidP="007F6588"/>
    <w:p w14:paraId="7DBF9D26" w14:textId="77777777" w:rsidR="007F6588" w:rsidRPr="004E48BD" w:rsidRDefault="007F6588" w:rsidP="007F6588"/>
    <w:p w14:paraId="79428813" w14:textId="63B52064" w:rsidR="007F6588" w:rsidRPr="007F6588" w:rsidRDefault="007F6588" w:rsidP="007F6588">
      <w:pPr>
        <w:pStyle w:val="Titre2"/>
        <w:rPr>
          <w:lang w:val="en-CA"/>
        </w:rPr>
      </w:pPr>
      <w:r w:rsidRPr="007F6588">
        <w:rPr>
          <w:lang w:val="en-CA"/>
        </w:rPr>
        <w:lastRenderedPageBreak/>
        <w:t>Anglais sec2</w:t>
      </w:r>
    </w:p>
    <w:p w14:paraId="086B46A7" w14:textId="77777777" w:rsidR="007F6588" w:rsidRPr="007F6588" w:rsidRDefault="007F6588" w:rsidP="007F6588">
      <w:pPr>
        <w:rPr>
          <w:lang w:val="en-CA" w:eastAsia="fr-FR"/>
        </w:rPr>
      </w:pPr>
    </w:p>
    <w:p w14:paraId="7EC6C79B" w14:textId="77777777" w:rsidR="007F6588" w:rsidRDefault="007F6588" w:rsidP="007F6588">
      <w:pPr>
        <w:jc w:val="center"/>
        <w:rPr>
          <w:rFonts w:ascii="Comic Sans MS" w:hAnsi="Comic Sans MS"/>
          <w:b/>
          <w:sz w:val="40"/>
          <w:szCs w:val="40"/>
          <w:lang w:val="en-CA"/>
        </w:rPr>
      </w:pPr>
      <w:r w:rsidRPr="005E6DC2">
        <w:rPr>
          <w:rFonts w:ascii="Comic Sans MS" w:hAnsi="Comic Sans MS"/>
          <w:b/>
          <w:sz w:val="40"/>
          <w:szCs w:val="40"/>
          <w:lang w:val="en-CA"/>
        </w:rPr>
        <w:t>The simple past of the verb to be</w:t>
      </w:r>
    </w:p>
    <w:p w14:paraId="2AE47507" w14:textId="77777777" w:rsidR="007F6588" w:rsidRPr="005E6DC2" w:rsidRDefault="007F6588" w:rsidP="007F6588">
      <w:pPr>
        <w:jc w:val="center"/>
        <w:rPr>
          <w:rFonts w:ascii="Comic Sans MS" w:hAnsi="Comic Sans MS"/>
          <w:b/>
          <w:sz w:val="40"/>
          <w:szCs w:val="40"/>
          <w:lang w:val="en-CA"/>
        </w:rPr>
      </w:pPr>
      <w:r w:rsidRPr="005E6DC2">
        <w:rPr>
          <w:rFonts w:ascii="Comic Sans MS" w:hAnsi="Comic Sans MS"/>
          <w:b/>
          <w:noProof/>
          <w:sz w:val="40"/>
          <w:szCs w:val="40"/>
          <w:lang w:eastAsia="fr-CA"/>
        </w:rPr>
        <w:drawing>
          <wp:inline distT="0" distB="0" distL="0" distR="0" wp14:anchorId="35C11B3C" wp14:editId="07A58547">
            <wp:extent cx="5486400" cy="23933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86400" cy="2393315"/>
                    </a:xfrm>
                    <a:prstGeom prst="rect">
                      <a:avLst/>
                    </a:prstGeom>
                  </pic:spPr>
                </pic:pic>
              </a:graphicData>
            </a:graphic>
          </wp:inline>
        </w:drawing>
      </w:r>
    </w:p>
    <w:p w14:paraId="196A60CA" w14:textId="77777777" w:rsidR="007F6588" w:rsidRDefault="007F6588" w:rsidP="007F6588">
      <w:pPr>
        <w:jc w:val="center"/>
        <w:rPr>
          <w:rFonts w:ascii="Comic Sans MS" w:hAnsi="Comic Sans MS"/>
          <w:sz w:val="28"/>
          <w:szCs w:val="28"/>
          <w:lang w:val="en-CA"/>
        </w:rPr>
      </w:pPr>
      <w:r w:rsidRPr="005E6DC2">
        <w:rPr>
          <w:rFonts w:ascii="Comic Sans MS" w:hAnsi="Comic Sans MS"/>
          <w:noProof/>
          <w:sz w:val="28"/>
          <w:szCs w:val="28"/>
          <w:lang w:eastAsia="fr-CA"/>
        </w:rPr>
        <w:drawing>
          <wp:inline distT="0" distB="0" distL="0" distR="0" wp14:anchorId="19FEB33A" wp14:editId="5B2E7536">
            <wp:extent cx="5486400" cy="2202180"/>
            <wp:effectExtent l="0" t="0" r="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486400" cy="2202180"/>
                    </a:xfrm>
                    <a:prstGeom prst="rect">
                      <a:avLst/>
                    </a:prstGeom>
                  </pic:spPr>
                </pic:pic>
              </a:graphicData>
            </a:graphic>
          </wp:inline>
        </w:drawing>
      </w:r>
    </w:p>
    <w:p w14:paraId="210FF7A8" w14:textId="77777777" w:rsidR="007F6588" w:rsidRDefault="007F6588" w:rsidP="007F6588">
      <w:pPr>
        <w:jc w:val="center"/>
        <w:rPr>
          <w:rFonts w:ascii="Comic Sans MS" w:hAnsi="Comic Sans MS"/>
          <w:sz w:val="28"/>
          <w:szCs w:val="28"/>
          <w:lang w:val="en-CA"/>
        </w:rPr>
      </w:pPr>
    </w:p>
    <w:p w14:paraId="7C9CAC70" w14:textId="77777777" w:rsidR="007F6588" w:rsidRDefault="007F6588" w:rsidP="007F6588">
      <w:pPr>
        <w:jc w:val="center"/>
        <w:rPr>
          <w:rFonts w:ascii="Comic Sans MS" w:hAnsi="Comic Sans MS"/>
          <w:color w:val="FF0000"/>
          <w:sz w:val="60"/>
          <w:szCs w:val="60"/>
          <w:lang w:val="en-CA"/>
        </w:rPr>
      </w:pPr>
      <w:r>
        <w:rPr>
          <w:rFonts w:ascii="Comic Sans MS" w:hAnsi="Comic Sans MS"/>
          <w:color w:val="FF0000"/>
          <w:sz w:val="60"/>
          <w:szCs w:val="60"/>
          <w:lang w:val="en-CA"/>
        </w:rPr>
        <w:t>Complete pages 55 to 57</w:t>
      </w:r>
      <w:r w:rsidRPr="005E6DC2">
        <w:rPr>
          <w:rFonts w:ascii="Comic Sans MS" w:hAnsi="Comic Sans MS"/>
          <w:color w:val="FF0000"/>
          <w:sz w:val="60"/>
          <w:szCs w:val="60"/>
          <w:lang w:val="en-CA"/>
        </w:rPr>
        <w:t xml:space="preserve"> </w:t>
      </w:r>
    </w:p>
    <w:p w14:paraId="21903EAC" w14:textId="77777777" w:rsidR="007F6588" w:rsidRPr="005E6DC2" w:rsidRDefault="007F6588" w:rsidP="007F6588">
      <w:pPr>
        <w:jc w:val="center"/>
        <w:rPr>
          <w:rFonts w:ascii="Comic Sans MS" w:hAnsi="Comic Sans MS"/>
          <w:color w:val="FF0000"/>
          <w:sz w:val="60"/>
          <w:szCs w:val="60"/>
          <w:lang w:val="en-CA"/>
        </w:rPr>
      </w:pPr>
      <w:r w:rsidRPr="005E6DC2">
        <w:rPr>
          <w:rFonts w:ascii="Comic Sans MS" w:hAnsi="Comic Sans MS"/>
          <w:color w:val="FF0000"/>
          <w:sz w:val="60"/>
          <w:szCs w:val="60"/>
          <w:lang w:val="en-CA"/>
        </w:rPr>
        <w:t>in your Jump In 2</w:t>
      </w:r>
      <w:r>
        <w:rPr>
          <w:rFonts w:ascii="Comic Sans MS" w:hAnsi="Comic Sans MS"/>
          <w:color w:val="FF0000"/>
          <w:sz w:val="60"/>
          <w:szCs w:val="60"/>
          <w:lang w:val="en-CA"/>
        </w:rPr>
        <w:t>.</w:t>
      </w:r>
    </w:p>
    <w:p w14:paraId="5F45FFBE" w14:textId="0F07888F" w:rsidR="002355A0" w:rsidRPr="007F6588" w:rsidRDefault="002355A0" w:rsidP="00132C69">
      <w:pPr>
        <w:rPr>
          <w:lang w:val="en-CA"/>
        </w:rPr>
      </w:pPr>
      <w:r w:rsidRPr="007F6588">
        <w:rPr>
          <w:lang w:val="en-CA"/>
        </w:rPr>
        <w:br w:type="page"/>
      </w:r>
    </w:p>
    <w:p w14:paraId="0C7A78B4" w14:textId="77777777" w:rsidR="008F5260" w:rsidRPr="00687607" w:rsidRDefault="00FB47C6" w:rsidP="00687607">
      <w:pPr>
        <w:pStyle w:val="Titre1"/>
        <w:rPr>
          <w:b/>
          <w:u w:val="none"/>
          <w:lang w:eastAsia="fr-FR"/>
          <w14:textFill>
            <w14:solidFill>
              <w14:srgbClr w14:val="002060">
                <w14:lumMod w14:val="75000"/>
              </w14:srgbClr>
            </w14:solidFill>
          </w14:textFill>
        </w:rPr>
      </w:pPr>
      <w:r w:rsidRPr="006A028F">
        <w:rPr>
          <w:b/>
          <w:u w:val="none"/>
          <w:lang w:eastAsia="fr-FR"/>
        </w:rPr>
        <w:lastRenderedPageBreak/>
        <w:t>F</w:t>
      </w:r>
      <w:r w:rsidR="008F5260" w:rsidRPr="006A028F">
        <w:rPr>
          <w:b/>
          <w:u w:val="none"/>
          <w:lang w:eastAsia="fr-FR"/>
        </w:rPr>
        <w:t xml:space="preserve">ormation adaptée </w:t>
      </w:r>
    </w:p>
    <w:p w14:paraId="4223B85B" w14:textId="77777777" w:rsidR="00687607" w:rsidRPr="007B54B2" w:rsidRDefault="00687607" w:rsidP="00687607">
      <w:pPr>
        <w:pStyle w:val="Titre1"/>
      </w:pPr>
      <w:r>
        <w:t>FA – 921</w:t>
      </w:r>
    </w:p>
    <w:p w14:paraId="432C26C6" w14:textId="77777777"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de secondaire 1</w:t>
      </w:r>
      <w:r w:rsidRPr="00BF315A">
        <w:rPr>
          <w:b/>
          <w:sz w:val="24"/>
        </w:rPr>
        <w:t>.</w:t>
      </w:r>
    </w:p>
    <w:p w14:paraId="3FE9F23F" w14:textId="75EA0F6B" w:rsidR="00823611" w:rsidRPr="002355A0" w:rsidRDefault="00BF315A" w:rsidP="002355A0">
      <w:pPr>
        <w:spacing w:after="0" w:line="240" w:lineRule="auto"/>
        <w:jc w:val="center"/>
        <w:rPr>
          <w:b/>
          <w:sz w:val="24"/>
        </w:rPr>
      </w:pPr>
      <w:r>
        <w:rPr>
          <w:b/>
          <w:sz w:val="24"/>
        </w:rPr>
        <w:t>Elle est</w:t>
      </w:r>
      <w:r w:rsidRPr="00BF315A">
        <w:rPr>
          <w:b/>
          <w:sz w:val="24"/>
        </w:rPr>
        <w:t xml:space="preserve"> sur le site Internet d</w:t>
      </w:r>
      <w:r w:rsidR="002355A0">
        <w:rPr>
          <w:b/>
          <w:sz w:val="24"/>
        </w:rPr>
        <w:t>e l’école.</w:t>
      </w:r>
    </w:p>
    <w:p w14:paraId="691E5620" w14:textId="6516C854" w:rsidR="13631968" w:rsidRDefault="13631968" w:rsidP="0574631C">
      <w:pPr>
        <w:pStyle w:val="Titre2"/>
      </w:pPr>
      <w:r>
        <w:t>Français</w:t>
      </w:r>
    </w:p>
    <w:p w14:paraId="70E1B271" w14:textId="55926878" w:rsidR="0574631C" w:rsidRDefault="7C9DE20B" w:rsidP="48A431BC">
      <w:pPr>
        <w:spacing w:line="257" w:lineRule="auto"/>
        <w:jc w:val="center"/>
      </w:pPr>
      <w:r w:rsidRPr="48A431BC">
        <w:rPr>
          <w:rFonts w:ascii="Calibri" w:eastAsia="Calibri" w:hAnsi="Calibri" w:cs="Calibri"/>
          <w:b/>
          <w:bCs/>
          <w:sz w:val="40"/>
          <w:szCs w:val="40"/>
          <w:u w:val="single"/>
        </w:rPr>
        <w:t>Le texte narratif</w:t>
      </w:r>
    </w:p>
    <w:p w14:paraId="5CFEC5CF" w14:textId="2E750BB1" w:rsidR="0574631C" w:rsidRDefault="7C9DE20B" w:rsidP="48A431BC">
      <w:pPr>
        <w:spacing w:line="257" w:lineRule="auto"/>
        <w:jc w:val="center"/>
      </w:pPr>
      <w:r w:rsidRPr="48A431BC">
        <w:rPr>
          <w:rFonts w:ascii="Calibri" w:eastAsia="Calibri" w:hAnsi="Calibri" w:cs="Calibri"/>
          <w:sz w:val="32"/>
          <w:szCs w:val="32"/>
        </w:rPr>
        <w:t xml:space="preserve"> </w:t>
      </w:r>
    </w:p>
    <w:p w14:paraId="32B64F90" w14:textId="05DB48D6" w:rsidR="0574631C" w:rsidRDefault="7C9DE20B" w:rsidP="48A431BC">
      <w:pPr>
        <w:spacing w:line="257" w:lineRule="auto"/>
        <w:jc w:val="both"/>
      </w:pPr>
      <w:r w:rsidRPr="48A431BC">
        <w:rPr>
          <w:rFonts w:ascii="Calibri" w:eastAsia="Calibri" w:hAnsi="Calibri" w:cs="Calibri"/>
          <w:sz w:val="32"/>
          <w:szCs w:val="32"/>
        </w:rPr>
        <w:t>Les auteurs de textes narratifs suivent le modèle du schéma narratif, composé de 5 étapes :</w:t>
      </w:r>
    </w:p>
    <w:p w14:paraId="48EED327" w14:textId="17D0DD89" w:rsidR="0574631C" w:rsidRDefault="7C9DE20B" w:rsidP="48A431BC">
      <w:pPr>
        <w:spacing w:line="257" w:lineRule="auto"/>
        <w:jc w:val="both"/>
      </w:pPr>
      <w:r w:rsidRPr="48A431BC">
        <w:rPr>
          <w:rFonts w:ascii="Calibri" w:eastAsia="Calibri" w:hAnsi="Calibri" w:cs="Calibri"/>
          <w:b/>
          <w:bCs/>
          <w:color w:val="FF0000"/>
          <w:sz w:val="32"/>
          <w:szCs w:val="32"/>
          <w:u w:val="single"/>
        </w:rPr>
        <w:t>La situation initiale</w:t>
      </w:r>
      <w:r w:rsidRPr="48A431BC">
        <w:rPr>
          <w:rFonts w:ascii="Calibri" w:eastAsia="Calibri" w:hAnsi="Calibri" w:cs="Calibri"/>
          <w:color w:val="FF0000"/>
          <w:sz w:val="32"/>
          <w:szCs w:val="32"/>
        </w:rPr>
        <w:t xml:space="preserve"> </w:t>
      </w:r>
      <w:r w:rsidRPr="48A431BC">
        <w:rPr>
          <w:rFonts w:ascii="Calibri" w:eastAsia="Calibri" w:hAnsi="Calibri" w:cs="Calibri"/>
          <w:sz w:val="32"/>
          <w:szCs w:val="32"/>
        </w:rPr>
        <w:t xml:space="preserve">: </w:t>
      </w:r>
    </w:p>
    <w:p w14:paraId="07F161A7" w14:textId="626D0C24" w:rsidR="0574631C" w:rsidRDefault="7C9DE20B" w:rsidP="48A431BC">
      <w:pPr>
        <w:spacing w:line="257" w:lineRule="auto"/>
        <w:jc w:val="both"/>
      </w:pPr>
      <w:r w:rsidRPr="48A431BC">
        <w:rPr>
          <w:rFonts w:ascii="Calibri" w:eastAsia="Calibri" w:hAnsi="Calibri" w:cs="Calibri"/>
          <w:sz w:val="32"/>
          <w:szCs w:val="32"/>
        </w:rPr>
        <w:t xml:space="preserve">C’est dans cette partie que l’histoire débute. Elle présente des éléments importants comme le personnage principal, ce qu’il est en train de faire, le lieu où se déroule l’histoire ainsi que le temps (la saison, l’époque, l’année, etc.). </w:t>
      </w:r>
    </w:p>
    <w:p w14:paraId="3C66F1C8" w14:textId="78665A7C" w:rsidR="0574631C" w:rsidRDefault="7C9DE20B" w:rsidP="48A431BC">
      <w:pPr>
        <w:spacing w:line="257" w:lineRule="auto"/>
        <w:jc w:val="both"/>
      </w:pPr>
      <w:r w:rsidRPr="48A431BC">
        <w:rPr>
          <w:rFonts w:ascii="Calibri" w:eastAsia="Calibri" w:hAnsi="Calibri" w:cs="Calibri"/>
          <w:sz w:val="32"/>
          <w:szCs w:val="32"/>
        </w:rPr>
        <w:t>Une situation initiale répond donc aux questions : Qui? Où? Quand et Quoi?</w:t>
      </w:r>
    </w:p>
    <w:p w14:paraId="73BA552B" w14:textId="641AB36B" w:rsidR="0574631C" w:rsidRDefault="7C9DE20B" w:rsidP="48A431BC">
      <w:pPr>
        <w:spacing w:line="257" w:lineRule="auto"/>
        <w:jc w:val="both"/>
      </w:pPr>
      <w:r w:rsidRPr="48A431BC">
        <w:rPr>
          <w:rFonts w:ascii="Calibri" w:eastAsia="Calibri" w:hAnsi="Calibri" w:cs="Calibri"/>
          <w:sz w:val="32"/>
          <w:szCs w:val="32"/>
        </w:rPr>
        <w:t xml:space="preserve"> </w:t>
      </w:r>
    </w:p>
    <w:p w14:paraId="1D59482C" w14:textId="7DC85CC6" w:rsidR="0574631C" w:rsidRDefault="7C9DE20B" w:rsidP="48A431BC">
      <w:pPr>
        <w:spacing w:line="257" w:lineRule="auto"/>
        <w:jc w:val="both"/>
      </w:pPr>
      <w:r w:rsidRPr="48A431BC">
        <w:rPr>
          <w:rFonts w:ascii="Calibri" w:eastAsia="Calibri" w:hAnsi="Calibri" w:cs="Calibri"/>
          <w:sz w:val="32"/>
          <w:szCs w:val="32"/>
        </w:rPr>
        <w:t>Nous avons vu, la semaine dernière, que pour rendre une histoire vivante, il importe d’étoffer la description des personnages.</w:t>
      </w:r>
    </w:p>
    <w:p w14:paraId="35B857F4" w14:textId="44973D92" w:rsidR="0574631C" w:rsidRDefault="7C9DE20B" w:rsidP="48A431BC">
      <w:pPr>
        <w:spacing w:line="257" w:lineRule="auto"/>
        <w:jc w:val="both"/>
      </w:pPr>
      <w:r w:rsidRPr="48A431BC">
        <w:rPr>
          <w:rFonts w:ascii="Calibri" w:eastAsia="Calibri" w:hAnsi="Calibri" w:cs="Calibri"/>
          <w:sz w:val="32"/>
          <w:szCs w:val="32"/>
        </w:rPr>
        <w:t xml:space="preserve"> </w:t>
      </w:r>
    </w:p>
    <w:p w14:paraId="5B207E63" w14:textId="0840BD4A" w:rsidR="0574631C" w:rsidRDefault="7C9DE20B" w:rsidP="48A431BC">
      <w:pPr>
        <w:spacing w:line="257" w:lineRule="auto"/>
        <w:jc w:val="both"/>
      </w:pPr>
      <w:r w:rsidRPr="48A431BC">
        <w:rPr>
          <w:rFonts w:ascii="Calibri" w:eastAsia="Calibri" w:hAnsi="Calibri" w:cs="Calibri"/>
          <w:sz w:val="32"/>
          <w:szCs w:val="32"/>
        </w:rPr>
        <w:t xml:space="preserve">Il existe 3 types de personnages : </w:t>
      </w:r>
      <w:r w:rsidRPr="48A431BC">
        <w:rPr>
          <w:rFonts w:ascii="Calibri" w:eastAsia="Calibri" w:hAnsi="Calibri" w:cs="Calibri"/>
          <w:b/>
          <w:bCs/>
          <w:sz w:val="32"/>
          <w:szCs w:val="32"/>
          <w:u w:val="single"/>
        </w:rPr>
        <w:t>principal, secondaire, figurant</w:t>
      </w:r>
      <w:r w:rsidRPr="48A431BC">
        <w:rPr>
          <w:rFonts w:ascii="Calibri" w:eastAsia="Calibri" w:hAnsi="Calibri" w:cs="Calibri"/>
          <w:b/>
          <w:bCs/>
          <w:sz w:val="32"/>
          <w:szCs w:val="32"/>
        </w:rPr>
        <w:t>.</w:t>
      </w:r>
    </w:p>
    <w:p w14:paraId="1C075847" w14:textId="03471001" w:rsidR="0574631C" w:rsidRDefault="7C9DE20B" w:rsidP="48A431BC">
      <w:pPr>
        <w:spacing w:line="257" w:lineRule="auto"/>
        <w:jc w:val="both"/>
      </w:pPr>
      <w:r w:rsidRPr="48A431BC">
        <w:rPr>
          <w:rFonts w:ascii="Calibri" w:eastAsia="Calibri" w:hAnsi="Calibri" w:cs="Calibri"/>
          <w:sz w:val="32"/>
          <w:szCs w:val="32"/>
        </w:rPr>
        <w:t xml:space="preserve">Pour rendre un portrait complet du personnage principal et, aussi parfois, des personnages secondaires, on doit considérer plusieurs aspects caractéristiques de ces derniers. Pour cela, les auteurs </w:t>
      </w:r>
      <w:r w:rsidRPr="48A431BC">
        <w:rPr>
          <w:rFonts w:ascii="Calibri" w:eastAsia="Calibri" w:hAnsi="Calibri" w:cs="Calibri"/>
          <w:sz w:val="32"/>
          <w:szCs w:val="32"/>
          <w:u w:val="single"/>
        </w:rPr>
        <w:t>tiennent compte de 3 aspects :</w:t>
      </w:r>
    </w:p>
    <w:p w14:paraId="6A803AC8" w14:textId="7BE022F9" w:rsidR="0574631C" w:rsidRDefault="7C9DE20B" w:rsidP="48A431BC">
      <w:pPr>
        <w:spacing w:line="257" w:lineRule="auto"/>
        <w:jc w:val="both"/>
      </w:pPr>
      <w:r w:rsidRPr="48A431BC">
        <w:rPr>
          <w:rFonts w:ascii="Calibri" w:eastAsia="Calibri" w:hAnsi="Calibri" w:cs="Calibri"/>
          <w:b/>
          <w:bCs/>
          <w:color w:val="00B050"/>
          <w:sz w:val="32"/>
          <w:szCs w:val="32"/>
          <w:u w:val="single"/>
        </w:rPr>
        <w:t>La description physique</w:t>
      </w:r>
      <w:r w:rsidRPr="48A431BC">
        <w:rPr>
          <w:rFonts w:ascii="Calibri" w:eastAsia="Calibri" w:hAnsi="Calibri" w:cs="Calibri"/>
          <w:b/>
          <w:bCs/>
          <w:color w:val="00B050"/>
          <w:sz w:val="32"/>
          <w:szCs w:val="32"/>
        </w:rPr>
        <w:t>,</w:t>
      </w:r>
      <w:r w:rsidRPr="48A431BC">
        <w:rPr>
          <w:rFonts w:ascii="Calibri" w:eastAsia="Calibri" w:hAnsi="Calibri" w:cs="Calibri"/>
          <w:color w:val="00B050"/>
          <w:sz w:val="32"/>
          <w:szCs w:val="32"/>
        </w:rPr>
        <w:t xml:space="preserve"> </w:t>
      </w:r>
      <w:r w:rsidRPr="48A431BC">
        <w:rPr>
          <w:rFonts w:ascii="Calibri" w:eastAsia="Calibri" w:hAnsi="Calibri" w:cs="Calibri"/>
          <w:sz w:val="32"/>
          <w:szCs w:val="32"/>
        </w:rPr>
        <w:t>c’est-à-dire, les informations qui permettent aux lecteurs de se faire une idée de ce à quoi ressemble le(s) personnage(s) principal(aux) (sa taille, son poids, son allure, son style vestimentaire, son âge, la couleur de ses cheveux, de ses yeux, etc.). Ces informations nous aident à « voir dans notre tête » le ou les personnages.</w:t>
      </w:r>
    </w:p>
    <w:p w14:paraId="4B0D1CD0" w14:textId="2CA6B22B" w:rsidR="0574631C" w:rsidRDefault="7C9DE20B" w:rsidP="48A431BC">
      <w:pPr>
        <w:spacing w:line="257" w:lineRule="auto"/>
        <w:jc w:val="both"/>
      </w:pPr>
      <w:r w:rsidRPr="48A431BC">
        <w:rPr>
          <w:rFonts w:ascii="Calibri" w:eastAsia="Calibri" w:hAnsi="Calibri" w:cs="Calibri"/>
          <w:b/>
          <w:bCs/>
          <w:color w:val="0070C0"/>
          <w:sz w:val="32"/>
          <w:szCs w:val="32"/>
          <w:u w:val="single"/>
        </w:rPr>
        <w:lastRenderedPageBreak/>
        <w:t>La description psychologique,</w:t>
      </w:r>
      <w:r w:rsidRPr="48A431BC">
        <w:rPr>
          <w:rFonts w:ascii="Calibri" w:eastAsia="Calibri" w:hAnsi="Calibri" w:cs="Calibri"/>
          <w:b/>
          <w:bCs/>
          <w:color w:val="0070C0"/>
          <w:sz w:val="32"/>
          <w:szCs w:val="32"/>
        </w:rPr>
        <w:t xml:space="preserve"> </w:t>
      </w:r>
      <w:r w:rsidRPr="48A431BC">
        <w:rPr>
          <w:rFonts w:ascii="Calibri" w:eastAsia="Calibri" w:hAnsi="Calibri" w:cs="Calibri"/>
          <w:sz w:val="32"/>
          <w:szCs w:val="32"/>
        </w:rPr>
        <w:t>celle-ci permet de comprendre comment pense le personnage, quelle est sa personnalité, quelles émotions qu’il vit. C’est en identifiant certaines de ses qualités, de ses défauts, de ses valeurs, ses goûts, ses intérêts, ses habitudes de vie, que l’on peut apprendre à connaître un ou plusieurs personnages.</w:t>
      </w:r>
    </w:p>
    <w:p w14:paraId="5D2BFB13" w14:textId="751ABF1A" w:rsidR="0574631C" w:rsidRDefault="7C9DE20B" w:rsidP="48A431BC">
      <w:pPr>
        <w:spacing w:line="257" w:lineRule="auto"/>
        <w:jc w:val="both"/>
      </w:pPr>
      <w:r w:rsidRPr="48A431BC">
        <w:rPr>
          <w:rFonts w:ascii="Calibri" w:eastAsia="Calibri" w:hAnsi="Calibri" w:cs="Calibri"/>
          <w:sz w:val="32"/>
          <w:szCs w:val="32"/>
        </w:rPr>
        <w:t xml:space="preserve"> </w:t>
      </w:r>
    </w:p>
    <w:p w14:paraId="6AC901E3" w14:textId="799C3E48" w:rsidR="0574631C" w:rsidRDefault="7C9DE20B" w:rsidP="48A431BC">
      <w:pPr>
        <w:spacing w:line="257" w:lineRule="auto"/>
        <w:jc w:val="both"/>
      </w:pPr>
      <w:r w:rsidRPr="48A431BC">
        <w:rPr>
          <w:rFonts w:ascii="Calibri" w:eastAsia="Calibri" w:hAnsi="Calibri" w:cs="Calibri"/>
          <w:b/>
          <w:bCs/>
          <w:color w:val="7030A0"/>
          <w:sz w:val="32"/>
          <w:szCs w:val="32"/>
          <w:u w:val="single"/>
        </w:rPr>
        <w:t xml:space="preserve">Le portrait social, </w:t>
      </w:r>
      <w:r w:rsidRPr="48A431BC">
        <w:rPr>
          <w:rFonts w:ascii="Calibri" w:eastAsia="Calibri" w:hAnsi="Calibri" w:cs="Calibri"/>
          <w:sz w:val="32"/>
          <w:szCs w:val="32"/>
        </w:rPr>
        <w:t>quant à lui, permet aux lecteurs de situer le(s) personnage(s) dans la société. Quelle est son métier, sa nationalité, ses relations avec les autres, etc.</w:t>
      </w:r>
    </w:p>
    <w:p w14:paraId="4AF83B6F" w14:textId="115D56B4" w:rsidR="0574631C" w:rsidRDefault="7C9DE20B" w:rsidP="48A431BC">
      <w:pPr>
        <w:spacing w:line="257" w:lineRule="auto"/>
        <w:jc w:val="both"/>
      </w:pPr>
      <w:r w:rsidRPr="48A431BC">
        <w:rPr>
          <w:rFonts w:ascii="Calibri" w:eastAsia="Calibri" w:hAnsi="Calibri" w:cs="Calibri"/>
          <w:sz w:val="32"/>
          <w:szCs w:val="32"/>
        </w:rPr>
        <w:t xml:space="preserve"> Bien sûr, d’autres éléments permettent de rendre une histoire captivante, c’est ce dont nous parlerons aujourd’hui. Avant, poursuivons avec la 2</w:t>
      </w:r>
      <w:r w:rsidRPr="48A431BC">
        <w:rPr>
          <w:rFonts w:ascii="Calibri" w:eastAsia="Calibri" w:hAnsi="Calibri" w:cs="Calibri"/>
          <w:sz w:val="32"/>
          <w:szCs w:val="32"/>
          <w:vertAlign w:val="superscript"/>
        </w:rPr>
        <w:t>e</w:t>
      </w:r>
      <w:r w:rsidRPr="48A431BC">
        <w:rPr>
          <w:rFonts w:ascii="Calibri" w:eastAsia="Calibri" w:hAnsi="Calibri" w:cs="Calibri"/>
          <w:sz w:val="32"/>
          <w:szCs w:val="32"/>
        </w:rPr>
        <w:t xml:space="preserve"> étape du schéma narratif.</w:t>
      </w:r>
      <w:r w:rsidRPr="48A431BC">
        <w:rPr>
          <w:rFonts w:ascii="Calibri" w:eastAsia="Calibri" w:hAnsi="Calibri" w:cs="Calibri"/>
        </w:rPr>
        <w:t xml:space="preserve"> </w:t>
      </w:r>
    </w:p>
    <w:p w14:paraId="13D5D56C" w14:textId="0961B07D" w:rsidR="0574631C" w:rsidRDefault="7C9DE20B" w:rsidP="48A431BC">
      <w:pPr>
        <w:spacing w:line="257" w:lineRule="auto"/>
        <w:jc w:val="both"/>
      </w:pPr>
      <w:r w:rsidRPr="48A431BC">
        <w:rPr>
          <w:rFonts w:ascii="Calibri" w:eastAsia="Calibri" w:hAnsi="Calibri" w:cs="Calibri"/>
          <w:b/>
          <w:bCs/>
          <w:sz w:val="24"/>
          <w:szCs w:val="24"/>
        </w:rPr>
        <w:t xml:space="preserve"> </w:t>
      </w:r>
    </w:p>
    <w:p w14:paraId="17C463ED" w14:textId="2C5DDCBF" w:rsidR="0574631C" w:rsidRDefault="7C9DE20B" w:rsidP="48A431BC">
      <w:pPr>
        <w:spacing w:line="257" w:lineRule="auto"/>
        <w:jc w:val="both"/>
      </w:pPr>
      <w:r w:rsidRPr="48A431BC">
        <w:rPr>
          <w:rFonts w:ascii="Calibri" w:eastAsia="Calibri" w:hAnsi="Calibri" w:cs="Calibri"/>
          <w:b/>
          <w:bCs/>
          <w:sz w:val="24"/>
          <w:szCs w:val="24"/>
        </w:rPr>
        <w:t xml:space="preserve">Voici un lien pour t’aider à faire une description détaillée d’un personnage. Bien sûr, tu n’as pas à mettre toutes ces informations. Il s’agit d’un guide afin d’alimenter ta créativité.  </w:t>
      </w:r>
    </w:p>
    <w:p w14:paraId="74DA9BCC" w14:textId="5145150F" w:rsidR="0574631C" w:rsidRDefault="0064336C" w:rsidP="48A431BC">
      <w:pPr>
        <w:spacing w:line="257" w:lineRule="auto"/>
        <w:jc w:val="both"/>
      </w:pPr>
      <w:hyperlink r:id="rId66">
        <w:r w:rsidR="7C9DE20B" w:rsidRPr="48A431BC">
          <w:rPr>
            <w:rStyle w:val="Lienhypertexte"/>
            <w:rFonts w:ascii="Calibri" w:eastAsia="Calibri" w:hAnsi="Calibri" w:cs="Calibri"/>
          </w:rPr>
          <w:t>https://www.enviedecrire.com/wp-content/uploads/2017/10/FICHE-DESCRIPTIVE-D%E2%80%99UN-PERSONNAGE.pdf</w:t>
        </w:r>
      </w:hyperlink>
    </w:p>
    <w:p w14:paraId="4203FEE1" w14:textId="52DFAC29" w:rsidR="0574631C" w:rsidRDefault="7C9DE20B" w:rsidP="48A431BC">
      <w:pPr>
        <w:spacing w:line="257" w:lineRule="auto"/>
        <w:jc w:val="both"/>
      </w:pPr>
      <w:r w:rsidRPr="48A431BC">
        <w:rPr>
          <w:rFonts w:ascii="Calibri" w:eastAsia="Calibri" w:hAnsi="Calibri" w:cs="Calibri"/>
          <w:sz w:val="32"/>
          <w:szCs w:val="32"/>
        </w:rPr>
        <w:t xml:space="preserve"> </w:t>
      </w:r>
      <w:r w:rsidRPr="48A431BC">
        <w:rPr>
          <w:rFonts w:ascii="Calibri" w:eastAsia="Calibri" w:hAnsi="Calibri" w:cs="Calibri"/>
          <w:b/>
          <w:bCs/>
          <w:color w:val="FF0000"/>
          <w:sz w:val="32"/>
          <w:szCs w:val="32"/>
          <w:u w:val="single"/>
        </w:rPr>
        <w:t xml:space="preserve">L’élément déclencheur </w:t>
      </w:r>
      <w:r w:rsidRPr="48A431BC">
        <w:rPr>
          <w:rFonts w:ascii="Calibri" w:eastAsia="Calibri" w:hAnsi="Calibri" w:cs="Calibri"/>
          <w:b/>
          <w:bCs/>
          <w:color w:val="FF0000"/>
          <w:sz w:val="32"/>
          <w:szCs w:val="32"/>
        </w:rPr>
        <w:t>:</w:t>
      </w:r>
    </w:p>
    <w:p w14:paraId="72A2B79F" w14:textId="31E0FC28" w:rsidR="0574631C" w:rsidRDefault="7C9DE20B" w:rsidP="48A431BC">
      <w:pPr>
        <w:spacing w:line="257" w:lineRule="auto"/>
        <w:jc w:val="both"/>
      </w:pPr>
      <w:r w:rsidRPr="48A431BC">
        <w:rPr>
          <w:rFonts w:ascii="Calibri" w:eastAsia="Calibri" w:hAnsi="Calibri" w:cs="Calibri"/>
          <w:sz w:val="32"/>
          <w:szCs w:val="32"/>
        </w:rPr>
        <w:t xml:space="preserve">Cette partie est essentielle, bien que courte. Elle commence souvent par un mot comme </w:t>
      </w:r>
      <w:r w:rsidRPr="48A431BC">
        <w:rPr>
          <w:rFonts w:ascii="Calibri" w:eastAsia="Calibri" w:hAnsi="Calibri" w:cs="Calibri"/>
          <w:i/>
          <w:iCs/>
          <w:sz w:val="32"/>
          <w:szCs w:val="32"/>
        </w:rPr>
        <w:t>soudain, tout à coup, subitement…</w:t>
      </w:r>
    </w:p>
    <w:p w14:paraId="7B0B628B" w14:textId="472CA821" w:rsidR="0574631C" w:rsidRDefault="7C9DE20B" w:rsidP="48A431BC">
      <w:pPr>
        <w:spacing w:line="257" w:lineRule="auto"/>
        <w:jc w:val="both"/>
      </w:pPr>
      <w:r w:rsidRPr="48A431BC">
        <w:rPr>
          <w:rFonts w:ascii="Calibri" w:eastAsia="Calibri" w:hAnsi="Calibri" w:cs="Calibri"/>
          <w:sz w:val="32"/>
          <w:szCs w:val="32"/>
        </w:rPr>
        <w:t>L’événement qui s’y produit vient briser l’équilibre de la situation initiale. Il peut s’agir d’un incident imprévu, de la venue d’un autre personnage, d’un accident, etc… En général, deux ou trois phrases suffisent pour un élément déclencheur d’une production écrite par un élève de ton âge.</w:t>
      </w:r>
    </w:p>
    <w:p w14:paraId="5CBD3AC3" w14:textId="4E3CEE41" w:rsidR="0574631C" w:rsidRDefault="7C9DE20B" w:rsidP="48A431BC">
      <w:pPr>
        <w:spacing w:line="257" w:lineRule="auto"/>
      </w:pPr>
      <w:r w:rsidRPr="48A431BC">
        <w:rPr>
          <w:rFonts w:ascii="Calibri" w:eastAsia="Calibri" w:hAnsi="Calibri" w:cs="Calibri"/>
          <w:sz w:val="32"/>
          <w:szCs w:val="32"/>
        </w:rPr>
        <w:t>Vient ensuite la 3</w:t>
      </w:r>
      <w:r w:rsidRPr="48A431BC">
        <w:rPr>
          <w:rFonts w:ascii="Calibri" w:eastAsia="Calibri" w:hAnsi="Calibri" w:cs="Calibri"/>
          <w:sz w:val="32"/>
          <w:szCs w:val="32"/>
          <w:vertAlign w:val="superscript"/>
        </w:rPr>
        <w:t>e</w:t>
      </w:r>
      <w:r w:rsidRPr="48A431BC">
        <w:rPr>
          <w:rFonts w:ascii="Calibri" w:eastAsia="Calibri" w:hAnsi="Calibri" w:cs="Calibri"/>
          <w:sz w:val="32"/>
          <w:szCs w:val="32"/>
        </w:rPr>
        <w:t xml:space="preserve"> étape du schéma narratif. C’est la plus longue partie d’un texte et elle se divise en différentes actions (péripéties). </w:t>
      </w:r>
    </w:p>
    <w:p w14:paraId="2E9F847E" w14:textId="22D57022" w:rsidR="0574631C" w:rsidRDefault="7C9DE20B" w:rsidP="48A431BC">
      <w:pPr>
        <w:spacing w:line="257" w:lineRule="auto"/>
        <w:jc w:val="both"/>
      </w:pPr>
      <w:r w:rsidRPr="48A431BC">
        <w:rPr>
          <w:rFonts w:ascii="Calibri" w:eastAsia="Calibri" w:hAnsi="Calibri" w:cs="Calibri"/>
          <w:sz w:val="32"/>
          <w:szCs w:val="32"/>
        </w:rPr>
        <w:t xml:space="preserve">Cette partie s’appelle </w:t>
      </w:r>
      <w:r w:rsidRPr="48A431BC">
        <w:rPr>
          <w:rFonts w:ascii="Calibri" w:eastAsia="Calibri" w:hAnsi="Calibri" w:cs="Calibri"/>
          <w:b/>
          <w:bCs/>
          <w:color w:val="C55A11"/>
          <w:sz w:val="32"/>
          <w:szCs w:val="32"/>
          <w:u w:val="single"/>
        </w:rPr>
        <w:t>le déroulement</w:t>
      </w:r>
      <w:r w:rsidRPr="48A431BC">
        <w:rPr>
          <w:rFonts w:ascii="Calibri" w:eastAsia="Calibri" w:hAnsi="Calibri" w:cs="Calibri"/>
          <w:b/>
          <w:bCs/>
          <w:color w:val="C55A11"/>
          <w:sz w:val="32"/>
          <w:szCs w:val="32"/>
        </w:rPr>
        <w:t>.</w:t>
      </w:r>
      <w:r w:rsidRPr="48A431BC">
        <w:rPr>
          <w:rFonts w:ascii="Calibri" w:eastAsia="Calibri" w:hAnsi="Calibri" w:cs="Calibri"/>
          <w:color w:val="C55A11"/>
          <w:sz w:val="32"/>
          <w:szCs w:val="32"/>
        </w:rPr>
        <w:t xml:space="preserve"> </w:t>
      </w:r>
      <w:r w:rsidRPr="48A431BC">
        <w:rPr>
          <w:rFonts w:ascii="Calibri" w:eastAsia="Calibri" w:hAnsi="Calibri" w:cs="Calibri"/>
          <w:sz w:val="32"/>
          <w:szCs w:val="32"/>
        </w:rPr>
        <w:t>Le but de cette partie est de permettre au personnage principal de faire avancer l’histoire afin de résoudre le problème ou la situation décrite dans l’élément déclencheur.</w:t>
      </w:r>
    </w:p>
    <w:p w14:paraId="2D01359F" w14:textId="73FA06D2" w:rsidR="0574631C" w:rsidRDefault="7C9DE20B" w:rsidP="48A431BC">
      <w:pPr>
        <w:spacing w:line="257" w:lineRule="auto"/>
        <w:jc w:val="both"/>
      </w:pPr>
      <w:r w:rsidRPr="48A431BC">
        <w:rPr>
          <w:rFonts w:ascii="Calibri" w:eastAsia="Calibri" w:hAnsi="Calibri" w:cs="Calibri"/>
          <w:sz w:val="32"/>
          <w:szCs w:val="32"/>
        </w:rPr>
        <w:lastRenderedPageBreak/>
        <w:t xml:space="preserve"> Chacune des actions (ou péripéties) est présentée dans un paragraphe distinct. Il est important de respecter la chronologie, ce qui veut dire, l’ordre dans lequel les actions se déroulent.</w:t>
      </w:r>
    </w:p>
    <w:p w14:paraId="2C4D882B" w14:textId="409803E3" w:rsidR="0574631C" w:rsidRDefault="7C9DE20B" w:rsidP="48A431BC">
      <w:pPr>
        <w:spacing w:line="257" w:lineRule="auto"/>
        <w:jc w:val="both"/>
      </w:pPr>
      <w:r w:rsidRPr="48A431BC">
        <w:rPr>
          <w:rFonts w:ascii="Calibri" w:eastAsia="Calibri" w:hAnsi="Calibri" w:cs="Calibri"/>
          <w:sz w:val="32"/>
          <w:szCs w:val="32"/>
        </w:rPr>
        <w:t xml:space="preserve"> </w:t>
      </w:r>
    </w:p>
    <w:p w14:paraId="5053C8A1" w14:textId="109F697E" w:rsidR="0574631C" w:rsidRDefault="7C9DE20B" w:rsidP="48A431BC">
      <w:pPr>
        <w:spacing w:line="257" w:lineRule="auto"/>
        <w:jc w:val="both"/>
      </w:pPr>
      <w:r w:rsidRPr="48A431BC">
        <w:rPr>
          <w:rFonts w:ascii="Calibri" w:eastAsia="Calibri" w:hAnsi="Calibri" w:cs="Calibri"/>
          <w:b/>
          <w:bCs/>
          <w:color w:val="548235"/>
          <w:sz w:val="32"/>
          <w:szCs w:val="32"/>
          <w:u w:val="single"/>
        </w:rPr>
        <w:t>Le dénouement,</w:t>
      </w:r>
      <w:r w:rsidRPr="48A431BC">
        <w:rPr>
          <w:rFonts w:ascii="Calibri" w:eastAsia="Calibri" w:hAnsi="Calibri" w:cs="Calibri"/>
          <w:color w:val="548235"/>
          <w:sz w:val="32"/>
          <w:szCs w:val="32"/>
        </w:rPr>
        <w:t xml:space="preserve"> </w:t>
      </w:r>
      <w:r w:rsidRPr="48A431BC">
        <w:rPr>
          <w:rFonts w:ascii="Calibri" w:eastAsia="Calibri" w:hAnsi="Calibri" w:cs="Calibri"/>
          <w:sz w:val="32"/>
          <w:szCs w:val="32"/>
        </w:rPr>
        <w:t>correspond à la dernière action que fait le personnage afin de régler, ou non, le problème qu’il voulait surmonter, la situation qu’il souhaitait régler.</w:t>
      </w:r>
    </w:p>
    <w:p w14:paraId="5DDB1FE8" w14:textId="27E8FF5F" w:rsidR="0574631C" w:rsidRDefault="7C9DE20B" w:rsidP="48A431BC">
      <w:pPr>
        <w:spacing w:line="257" w:lineRule="auto"/>
        <w:jc w:val="both"/>
      </w:pPr>
      <w:r w:rsidRPr="48A431BC">
        <w:rPr>
          <w:rFonts w:ascii="Calibri" w:eastAsia="Calibri" w:hAnsi="Calibri" w:cs="Calibri"/>
          <w:sz w:val="32"/>
          <w:szCs w:val="32"/>
        </w:rPr>
        <w:t xml:space="preserve"> </w:t>
      </w:r>
    </w:p>
    <w:p w14:paraId="69541AF4" w14:textId="2E862AB2" w:rsidR="0574631C" w:rsidRDefault="7C9DE20B" w:rsidP="48A431BC">
      <w:pPr>
        <w:spacing w:line="257" w:lineRule="auto"/>
        <w:jc w:val="both"/>
      </w:pPr>
      <w:r w:rsidRPr="48A431BC">
        <w:rPr>
          <w:rFonts w:ascii="Calibri" w:eastAsia="Calibri" w:hAnsi="Calibri" w:cs="Calibri"/>
          <w:sz w:val="32"/>
          <w:szCs w:val="32"/>
        </w:rPr>
        <w:t>Finalement, la 5</w:t>
      </w:r>
      <w:r w:rsidRPr="48A431BC">
        <w:rPr>
          <w:rFonts w:ascii="Calibri" w:eastAsia="Calibri" w:hAnsi="Calibri" w:cs="Calibri"/>
          <w:sz w:val="32"/>
          <w:szCs w:val="32"/>
          <w:vertAlign w:val="superscript"/>
        </w:rPr>
        <w:t>e</w:t>
      </w:r>
      <w:r w:rsidRPr="48A431BC">
        <w:rPr>
          <w:rFonts w:ascii="Calibri" w:eastAsia="Calibri" w:hAnsi="Calibri" w:cs="Calibri"/>
          <w:sz w:val="32"/>
          <w:szCs w:val="32"/>
        </w:rPr>
        <w:t xml:space="preserve"> étape que l’on appelle </w:t>
      </w:r>
      <w:r w:rsidRPr="48A431BC">
        <w:rPr>
          <w:rFonts w:ascii="Calibri" w:eastAsia="Calibri" w:hAnsi="Calibri" w:cs="Calibri"/>
          <w:b/>
          <w:bCs/>
          <w:color w:val="FF3300"/>
          <w:sz w:val="32"/>
          <w:szCs w:val="32"/>
          <w:u w:val="single"/>
        </w:rPr>
        <w:t>la situation finale</w:t>
      </w:r>
      <w:r w:rsidRPr="48A431BC">
        <w:rPr>
          <w:rFonts w:ascii="Calibri" w:eastAsia="Calibri" w:hAnsi="Calibri" w:cs="Calibri"/>
          <w:color w:val="FF3300"/>
          <w:sz w:val="32"/>
          <w:szCs w:val="32"/>
        </w:rPr>
        <w:t xml:space="preserve">, </w:t>
      </w:r>
      <w:r w:rsidRPr="48A431BC">
        <w:rPr>
          <w:rFonts w:ascii="Calibri" w:eastAsia="Calibri" w:hAnsi="Calibri" w:cs="Calibri"/>
          <w:sz w:val="32"/>
          <w:szCs w:val="32"/>
        </w:rPr>
        <w:t>vient terminer l’histoire. C’est dans ce paragraphe, qui est plutôt court, que l’on constate que les personnages ont évolué et que le calme est rétabli.</w:t>
      </w:r>
    </w:p>
    <w:p w14:paraId="218FB1F7" w14:textId="489DCF49" w:rsidR="0574631C" w:rsidRDefault="7C9DE20B" w:rsidP="48A431BC">
      <w:pPr>
        <w:spacing w:line="257" w:lineRule="auto"/>
        <w:jc w:val="both"/>
      </w:pPr>
      <w:r w:rsidRPr="48A431BC">
        <w:rPr>
          <w:rFonts w:ascii="Calibri" w:eastAsia="Calibri" w:hAnsi="Calibri" w:cs="Calibri"/>
          <w:sz w:val="32"/>
          <w:szCs w:val="32"/>
        </w:rPr>
        <w:t xml:space="preserve"> </w:t>
      </w:r>
    </w:p>
    <w:p w14:paraId="3F76AA0D" w14:textId="36AC1B5E" w:rsidR="0574631C" w:rsidRDefault="7C9DE20B" w:rsidP="48A431BC">
      <w:pPr>
        <w:spacing w:line="257" w:lineRule="auto"/>
        <w:jc w:val="both"/>
      </w:pPr>
      <w:r w:rsidRPr="48A431BC">
        <w:rPr>
          <w:rFonts w:ascii="Calibri" w:eastAsia="Calibri" w:hAnsi="Calibri" w:cs="Calibri"/>
          <w:sz w:val="32"/>
          <w:szCs w:val="32"/>
        </w:rPr>
        <w:t xml:space="preserve">Il est à noter que pour favoriser la chronologie des événements, chacune des parties du schéma narratif est introduite par un organisateur textuel comme </w:t>
      </w:r>
      <w:r w:rsidRPr="48A431BC">
        <w:rPr>
          <w:rFonts w:ascii="Calibri" w:eastAsia="Calibri" w:hAnsi="Calibri" w:cs="Calibri"/>
          <w:i/>
          <w:iCs/>
          <w:sz w:val="32"/>
          <w:szCs w:val="32"/>
        </w:rPr>
        <w:t>un jour, quelques heures plus tard, le samedi suivant, le lendemain matin, etc.</w:t>
      </w:r>
    </w:p>
    <w:p w14:paraId="0FB50187" w14:textId="3C1FB40B" w:rsidR="0574631C" w:rsidRDefault="7C9DE20B" w:rsidP="0574631C">
      <w:r w:rsidRPr="48A431BC">
        <w:rPr>
          <w:rFonts w:ascii="Calibri" w:eastAsia="Calibri" w:hAnsi="Calibri" w:cs="Calibri"/>
          <w:sz w:val="32"/>
          <w:szCs w:val="32"/>
        </w:rPr>
        <w:t xml:space="preserve">Tu peux te rendre sur ce lien </w:t>
      </w:r>
      <w:hyperlink r:id="rId67">
        <w:r w:rsidRPr="48A431BC">
          <w:rPr>
            <w:rStyle w:val="Lienhypertexte"/>
            <w:rFonts w:ascii="Calibri" w:eastAsia="Calibri" w:hAnsi="Calibri" w:cs="Calibri"/>
          </w:rPr>
          <w:t>http://www.alloprof.qc.ca/BV/Pages/f1031.aspx</w:t>
        </w:r>
      </w:hyperlink>
      <w:r w:rsidRPr="48A431BC">
        <w:rPr>
          <w:rFonts w:ascii="Calibri" w:eastAsia="Calibri" w:hAnsi="Calibri" w:cs="Calibri"/>
          <w:sz w:val="32"/>
          <w:szCs w:val="32"/>
        </w:rPr>
        <w:t xml:space="preserve"> si la notion des organisateurs textuels et des marqueurs de relation (ce qui permet de lier des idées, des événements, entre autre à l’intérieur d’un même paragraphe) est un souvenir un peu flou </w:t>
      </w:r>
      <w:r w:rsidRPr="48A431BC">
        <w:rPr>
          <w:rFonts w:ascii="Wingdings" w:eastAsia="Wingdings" w:hAnsi="Wingdings" w:cs="Wingdings"/>
          <w:sz w:val="32"/>
          <w:szCs w:val="32"/>
        </w:rPr>
        <w:t></w:t>
      </w:r>
      <w:r w:rsidRPr="48A431BC">
        <w:rPr>
          <w:rFonts w:ascii="Calibri" w:eastAsia="Calibri" w:hAnsi="Calibri" w:cs="Calibri"/>
          <w:sz w:val="32"/>
          <w:szCs w:val="32"/>
        </w:rPr>
        <w:t>.</w:t>
      </w:r>
    </w:p>
    <w:p w14:paraId="465F4ACA" w14:textId="77C87265" w:rsidR="48A431BC" w:rsidRDefault="48A431BC" w:rsidP="48A431BC">
      <w:pPr>
        <w:rPr>
          <w:rFonts w:ascii="Calibri" w:eastAsia="Calibri" w:hAnsi="Calibri" w:cs="Calibri"/>
          <w:sz w:val="32"/>
          <w:szCs w:val="32"/>
        </w:rPr>
      </w:pPr>
    </w:p>
    <w:p w14:paraId="5918FF7F" w14:textId="69DC8C0A" w:rsidR="002355A0" w:rsidRDefault="00560A39" w:rsidP="00560A39">
      <w:pPr>
        <w:pStyle w:val="Titre2"/>
      </w:pPr>
      <w:r>
        <w:t>Mathématique</w:t>
      </w:r>
    </w:p>
    <w:p w14:paraId="4CF55218" w14:textId="446953A9" w:rsidR="00833C11" w:rsidRDefault="00833C11" w:rsidP="00833C11">
      <w:pPr>
        <w:rPr>
          <w:lang w:val="fr-FR" w:eastAsia="fr-FR"/>
        </w:rPr>
      </w:pPr>
      <w:r>
        <w:rPr>
          <w:lang w:val="fr-FR" w:eastAsia="fr-FR"/>
        </w:rPr>
        <w:t>Cliquer sur le lien suivant :</w:t>
      </w:r>
    </w:p>
    <w:p w14:paraId="17BB5822" w14:textId="3AFD70DA" w:rsidR="00833C11" w:rsidRDefault="0064336C" w:rsidP="00833C11">
      <w:pPr>
        <w:rPr>
          <w:lang w:val="fr-FR" w:eastAsia="fr-FR"/>
        </w:rPr>
      </w:pPr>
      <w:hyperlink r:id="rId68" w:history="1">
        <w:r w:rsidR="00833C11" w:rsidRPr="00EC5F33">
          <w:rPr>
            <w:rStyle w:val="Lienhypertexte"/>
            <w:lang w:val="fr-FR" w:eastAsia="fr-FR"/>
          </w:rPr>
          <w:t>http://polybel.csp.qc.ca/files/2020/06/921-math-semaine-10.docx</w:t>
        </w:r>
      </w:hyperlink>
    </w:p>
    <w:p w14:paraId="763CDCAA" w14:textId="77777777" w:rsidR="00E72033" w:rsidRPr="00E72033" w:rsidRDefault="00E72033" w:rsidP="00E72033">
      <w:pPr>
        <w:rPr>
          <w:lang w:val="fr-FR" w:eastAsia="fr-FR"/>
        </w:rPr>
      </w:pPr>
    </w:p>
    <w:p w14:paraId="485B5233" w14:textId="4292430F" w:rsidR="00BC1C16" w:rsidRDefault="00BC1C16" w:rsidP="00BC1C16">
      <w:pPr>
        <w:pStyle w:val="Titre2"/>
      </w:pPr>
      <w:r>
        <w:t>Anglais</w:t>
      </w:r>
    </w:p>
    <w:p w14:paraId="60B628A1" w14:textId="77777777" w:rsidR="00833C11" w:rsidRDefault="00833C11" w:rsidP="00833C11">
      <w:pPr>
        <w:rPr>
          <w:lang w:val="fr-FR" w:eastAsia="fr-FR"/>
        </w:rPr>
      </w:pPr>
      <w:r>
        <w:rPr>
          <w:lang w:val="fr-FR" w:eastAsia="fr-FR"/>
        </w:rPr>
        <w:t>Cliquer sur le lien suivant :</w:t>
      </w:r>
    </w:p>
    <w:p w14:paraId="51716210" w14:textId="31EA29B6" w:rsidR="00BC1C16" w:rsidRDefault="0064336C" w:rsidP="00BC1C16">
      <w:pPr>
        <w:rPr>
          <w:lang w:val="fr-FR" w:eastAsia="fr-FR"/>
        </w:rPr>
      </w:pPr>
      <w:hyperlink r:id="rId69" w:history="1">
        <w:r w:rsidR="00833C11" w:rsidRPr="00EC5F33">
          <w:rPr>
            <w:rStyle w:val="Lienhypertexte"/>
            <w:lang w:val="fr-FR" w:eastAsia="fr-FR"/>
          </w:rPr>
          <w:t>http://polybel.csp.qc.ca/files/2020/06/921-anglais-semaine-10.doc</w:t>
        </w:r>
      </w:hyperlink>
    </w:p>
    <w:p w14:paraId="642717F1" w14:textId="77777777" w:rsidR="00833C11" w:rsidRPr="00BC1C16" w:rsidRDefault="00833C11" w:rsidP="00BC1C16">
      <w:pPr>
        <w:rPr>
          <w:lang w:val="fr-FR" w:eastAsia="fr-FR"/>
        </w:rPr>
      </w:pPr>
    </w:p>
    <w:p w14:paraId="0C3E1394" w14:textId="453FFB23" w:rsidR="00BC1C16" w:rsidRDefault="00BC1C16" w:rsidP="00BC1C16">
      <w:pPr>
        <w:pStyle w:val="Titre2"/>
      </w:pPr>
      <w:r>
        <w:t>Sciences</w:t>
      </w:r>
    </w:p>
    <w:p w14:paraId="0A19F504" w14:textId="340FD74D" w:rsidR="042BDED1" w:rsidRDefault="042BDED1" w:rsidP="0574631C">
      <w:r w:rsidRPr="0574631C">
        <w:rPr>
          <w:rFonts w:ascii="Calibri" w:eastAsia="Calibri" w:hAnsi="Calibri" w:cs="Calibri"/>
        </w:rPr>
        <w:t xml:space="preserve">De plus en plus d’élèves m’envoient leurs résultats d’exercices. Bravo! C’est très apprécié. Après le cours de mercredi, vous pourrez compléter celui-ci: </w:t>
      </w:r>
      <w:hyperlink r:id="rId70">
        <w:r w:rsidR="7AACD056" w:rsidRPr="0574631C">
          <w:rPr>
            <w:rStyle w:val="Lienhypertexte"/>
            <w:rFonts w:ascii="Calibri" w:eastAsia="Calibri" w:hAnsi="Calibri" w:cs="Calibri"/>
          </w:rPr>
          <w:t>L’atmosphère</w:t>
        </w:r>
      </w:hyperlink>
      <w:r w:rsidR="7AACD056" w:rsidRPr="0574631C">
        <w:rPr>
          <w:rFonts w:ascii="Calibri" w:eastAsia="Calibri" w:hAnsi="Calibri" w:cs="Calibri"/>
        </w:rPr>
        <w:t>.</w:t>
      </w:r>
    </w:p>
    <w:p w14:paraId="1930EE67" w14:textId="0137838A" w:rsidR="451D73C0" w:rsidRDefault="451D73C0" w:rsidP="57739D1A">
      <w:pPr>
        <w:pStyle w:val="Titre1"/>
      </w:pPr>
      <w:r>
        <w:lastRenderedPageBreak/>
        <w:t>FA – 922</w:t>
      </w:r>
    </w:p>
    <w:p w14:paraId="786D34F6" w14:textId="77777777" w:rsidR="00833C11" w:rsidRDefault="00833C11" w:rsidP="00833C11">
      <w:pPr>
        <w:spacing w:after="0" w:line="240" w:lineRule="auto"/>
        <w:jc w:val="center"/>
        <w:rPr>
          <w:b/>
          <w:bCs/>
          <w:sz w:val="24"/>
          <w:szCs w:val="24"/>
        </w:rPr>
      </w:pPr>
      <w:r w:rsidRPr="0574631C">
        <w:rPr>
          <w:b/>
          <w:bCs/>
          <w:sz w:val="24"/>
          <w:szCs w:val="24"/>
        </w:rPr>
        <w:t>Vous pouvez aussi faire les trousses proposées par le MEES de secondaire 1 et 2.</w:t>
      </w:r>
    </w:p>
    <w:p w14:paraId="1095A7B9" w14:textId="77777777" w:rsidR="00833C11" w:rsidRDefault="00833C11" w:rsidP="00833C11">
      <w:pPr>
        <w:spacing w:after="0" w:line="240" w:lineRule="auto"/>
        <w:jc w:val="center"/>
        <w:rPr>
          <w:b/>
          <w:bCs/>
          <w:sz w:val="24"/>
          <w:szCs w:val="24"/>
        </w:rPr>
      </w:pPr>
      <w:r w:rsidRPr="0574631C">
        <w:rPr>
          <w:b/>
          <w:bCs/>
          <w:sz w:val="24"/>
          <w:szCs w:val="24"/>
        </w:rPr>
        <w:t xml:space="preserve">Elles sont sur le site Internet de l’école. </w:t>
      </w:r>
    </w:p>
    <w:p w14:paraId="14615DF9" w14:textId="2E8F76FF" w:rsidR="00833C11" w:rsidRDefault="00833C11" w:rsidP="00833C11">
      <w:pPr>
        <w:pStyle w:val="Titre1"/>
        <w:rPr>
          <w:rFonts w:ascii="Calibri" w:eastAsia="Calibri" w:hAnsi="Calibri" w:cs="Calibri"/>
          <w:b/>
          <w:bCs/>
          <w:sz w:val="40"/>
          <w:szCs w:val="40"/>
        </w:rPr>
      </w:pPr>
      <w:r>
        <w:t>Français</w:t>
      </w:r>
    </w:p>
    <w:p w14:paraId="70FB2DB1" w14:textId="58501C7A" w:rsidR="064AB2FA" w:rsidRDefault="064AB2FA" w:rsidP="48A431BC">
      <w:pPr>
        <w:spacing w:line="257" w:lineRule="auto"/>
        <w:jc w:val="center"/>
      </w:pPr>
      <w:r w:rsidRPr="48A431BC">
        <w:rPr>
          <w:rFonts w:ascii="Calibri" w:eastAsia="Calibri" w:hAnsi="Calibri" w:cs="Calibri"/>
          <w:b/>
          <w:bCs/>
          <w:sz w:val="40"/>
          <w:szCs w:val="40"/>
          <w:u w:val="single"/>
        </w:rPr>
        <w:t>Le texte narratif</w:t>
      </w:r>
    </w:p>
    <w:p w14:paraId="734286B2" w14:textId="2E750BB1" w:rsidR="064AB2FA" w:rsidRDefault="064AB2FA" w:rsidP="48A431BC">
      <w:pPr>
        <w:spacing w:line="257" w:lineRule="auto"/>
        <w:jc w:val="center"/>
      </w:pPr>
      <w:r w:rsidRPr="48A431BC">
        <w:rPr>
          <w:rFonts w:ascii="Calibri" w:eastAsia="Calibri" w:hAnsi="Calibri" w:cs="Calibri"/>
          <w:sz w:val="32"/>
          <w:szCs w:val="32"/>
        </w:rPr>
        <w:t xml:space="preserve"> </w:t>
      </w:r>
    </w:p>
    <w:p w14:paraId="77B91724" w14:textId="05DB48D6" w:rsidR="064AB2FA" w:rsidRDefault="064AB2FA" w:rsidP="48A431BC">
      <w:pPr>
        <w:spacing w:line="257" w:lineRule="auto"/>
        <w:jc w:val="both"/>
      </w:pPr>
      <w:r w:rsidRPr="48A431BC">
        <w:rPr>
          <w:rFonts w:ascii="Calibri" w:eastAsia="Calibri" w:hAnsi="Calibri" w:cs="Calibri"/>
          <w:sz w:val="32"/>
          <w:szCs w:val="32"/>
        </w:rPr>
        <w:t>Les auteurs de textes narratifs suivent le modèle du schéma narratif, composé de 5 étapes :</w:t>
      </w:r>
    </w:p>
    <w:p w14:paraId="48DD2C25" w14:textId="17D0DD89" w:rsidR="064AB2FA" w:rsidRDefault="064AB2FA" w:rsidP="48A431BC">
      <w:pPr>
        <w:spacing w:line="257" w:lineRule="auto"/>
        <w:jc w:val="both"/>
      </w:pPr>
      <w:r w:rsidRPr="48A431BC">
        <w:rPr>
          <w:rFonts w:ascii="Calibri" w:eastAsia="Calibri" w:hAnsi="Calibri" w:cs="Calibri"/>
          <w:b/>
          <w:bCs/>
          <w:color w:val="FF0000"/>
          <w:sz w:val="32"/>
          <w:szCs w:val="32"/>
          <w:u w:val="single"/>
        </w:rPr>
        <w:t>La situation initiale</w:t>
      </w:r>
      <w:r w:rsidRPr="48A431BC">
        <w:rPr>
          <w:rFonts w:ascii="Calibri" w:eastAsia="Calibri" w:hAnsi="Calibri" w:cs="Calibri"/>
          <w:color w:val="FF0000"/>
          <w:sz w:val="32"/>
          <w:szCs w:val="32"/>
        </w:rPr>
        <w:t xml:space="preserve"> </w:t>
      </w:r>
      <w:r w:rsidRPr="48A431BC">
        <w:rPr>
          <w:rFonts w:ascii="Calibri" w:eastAsia="Calibri" w:hAnsi="Calibri" w:cs="Calibri"/>
          <w:sz w:val="32"/>
          <w:szCs w:val="32"/>
        </w:rPr>
        <w:t xml:space="preserve">: </w:t>
      </w:r>
    </w:p>
    <w:p w14:paraId="7F28E035" w14:textId="626D0C24" w:rsidR="064AB2FA" w:rsidRDefault="064AB2FA" w:rsidP="48A431BC">
      <w:pPr>
        <w:spacing w:line="257" w:lineRule="auto"/>
        <w:jc w:val="both"/>
      </w:pPr>
      <w:r w:rsidRPr="48A431BC">
        <w:rPr>
          <w:rFonts w:ascii="Calibri" w:eastAsia="Calibri" w:hAnsi="Calibri" w:cs="Calibri"/>
          <w:sz w:val="32"/>
          <w:szCs w:val="32"/>
        </w:rPr>
        <w:t xml:space="preserve">C’est dans cette partie que l’histoire débute. Elle présente des éléments importants comme le personnage principal, ce qu’il est en train de faire, le lieu où se déroule l’histoire ainsi que le temps (la saison, l’époque, l’année, etc.). </w:t>
      </w:r>
    </w:p>
    <w:p w14:paraId="78518425" w14:textId="78665A7C" w:rsidR="064AB2FA" w:rsidRDefault="064AB2FA" w:rsidP="48A431BC">
      <w:pPr>
        <w:spacing w:line="257" w:lineRule="auto"/>
        <w:jc w:val="both"/>
      </w:pPr>
      <w:r w:rsidRPr="48A431BC">
        <w:rPr>
          <w:rFonts w:ascii="Calibri" w:eastAsia="Calibri" w:hAnsi="Calibri" w:cs="Calibri"/>
          <w:sz w:val="32"/>
          <w:szCs w:val="32"/>
        </w:rPr>
        <w:t>Une situation initiale répond donc aux questions : Qui? Où? Quand et Quoi?</w:t>
      </w:r>
    </w:p>
    <w:p w14:paraId="776DD2DD" w14:textId="641AB36B" w:rsidR="064AB2FA" w:rsidRDefault="064AB2FA" w:rsidP="48A431BC">
      <w:pPr>
        <w:spacing w:line="257" w:lineRule="auto"/>
        <w:jc w:val="both"/>
      </w:pPr>
      <w:r w:rsidRPr="48A431BC">
        <w:rPr>
          <w:rFonts w:ascii="Calibri" w:eastAsia="Calibri" w:hAnsi="Calibri" w:cs="Calibri"/>
          <w:sz w:val="32"/>
          <w:szCs w:val="32"/>
        </w:rPr>
        <w:t xml:space="preserve"> </w:t>
      </w:r>
    </w:p>
    <w:p w14:paraId="07371BC6" w14:textId="7DC85CC6" w:rsidR="064AB2FA" w:rsidRDefault="064AB2FA" w:rsidP="48A431BC">
      <w:pPr>
        <w:spacing w:line="257" w:lineRule="auto"/>
        <w:jc w:val="both"/>
      </w:pPr>
      <w:r w:rsidRPr="48A431BC">
        <w:rPr>
          <w:rFonts w:ascii="Calibri" w:eastAsia="Calibri" w:hAnsi="Calibri" w:cs="Calibri"/>
          <w:sz w:val="32"/>
          <w:szCs w:val="32"/>
        </w:rPr>
        <w:t>Nous avons vu, la semaine dernière, que pour rendre une histoire vivante, il importe d’étoffer la description des personnages.</w:t>
      </w:r>
    </w:p>
    <w:p w14:paraId="12AE869C" w14:textId="44973D92" w:rsidR="064AB2FA" w:rsidRDefault="064AB2FA" w:rsidP="48A431BC">
      <w:pPr>
        <w:spacing w:line="257" w:lineRule="auto"/>
        <w:jc w:val="both"/>
      </w:pPr>
      <w:r w:rsidRPr="48A431BC">
        <w:rPr>
          <w:rFonts w:ascii="Calibri" w:eastAsia="Calibri" w:hAnsi="Calibri" w:cs="Calibri"/>
          <w:sz w:val="32"/>
          <w:szCs w:val="32"/>
        </w:rPr>
        <w:t xml:space="preserve"> </w:t>
      </w:r>
    </w:p>
    <w:p w14:paraId="5E028632" w14:textId="0840BD4A" w:rsidR="064AB2FA" w:rsidRDefault="064AB2FA" w:rsidP="48A431BC">
      <w:pPr>
        <w:spacing w:line="257" w:lineRule="auto"/>
        <w:jc w:val="both"/>
      </w:pPr>
      <w:r w:rsidRPr="48A431BC">
        <w:rPr>
          <w:rFonts w:ascii="Calibri" w:eastAsia="Calibri" w:hAnsi="Calibri" w:cs="Calibri"/>
          <w:sz w:val="32"/>
          <w:szCs w:val="32"/>
        </w:rPr>
        <w:t xml:space="preserve">Il existe 3 types de personnages : </w:t>
      </w:r>
      <w:r w:rsidRPr="48A431BC">
        <w:rPr>
          <w:rFonts w:ascii="Calibri" w:eastAsia="Calibri" w:hAnsi="Calibri" w:cs="Calibri"/>
          <w:b/>
          <w:bCs/>
          <w:sz w:val="32"/>
          <w:szCs w:val="32"/>
          <w:u w:val="single"/>
        </w:rPr>
        <w:t>principal, secondaire, figurant</w:t>
      </w:r>
      <w:r w:rsidRPr="48A431BC">
        <w:rPr>
          <w:rFonts w:ascii="Calibri" w:eastAsia="Calibri" w:hAnsi="Calibri" w:cs="Calibri"/>
          <w:b/>
          <w:bCs/>
          <w:sz w:val="32"/>
          <w:szCs w:val="32"/>
        </w:rPr>
        <w:t>.</w:t>
      </w:r>
    </w:p>
    <w:p w14:paraId="72E294AE" w14:textId="03471001" w:rsidR="064AB2FA" w:rsidRDefault="064AB2FA" w:rsidP="48A431BC">
      <w:pPr>
        <w:spacing w:line="257" w:lineRule="auto"/>
        <w:jc w:val="both"/>
      </w:pPr>
      <w:r w:rsidRPr="48A431BC">
        <w:rPr>
          <w:rFonts w:ascii="Calibri" w:eastAsia="Calibri" w:hAnsi="Calibri" w:cs="Calibri"/>
          <w:sz w:val="32"/>
          <w:szCs w:val="32"/>
        </w:rPr>
        <w:t xml:space="preserve">Pour rendre un portrait complet du personnage principal et, aussi parfois, des personnages secondaires, on doit considérer plusieurs aspects caractéristiques de ces derniers. Pour cela, les auteurs </w:t>
      </w:r>
      <w:r w:rsidRPr="48A431BC">
        <w:rPr>
          <w:rFonts w:ascii="Calibri" w:eastAsia="Calibri" w:hAnsi="Calibri" w:cs="Calibri"/>
          <w:sz w:val="32"/>
          <w:szCs w:val="32"/>
          <w:u w:val="single"/>
        </w:rPr>
        <w:t>tiennent compte de 3 aspects :</w:t>
      </w:r>
    </w:p>
    <w:p w14:paraId="566903A4" w14:textId="7BE022F9" w:rsidR="064AB2FA" w:rsidRDefault="064AB2FA" w:rsidP="48A431BC">
      <w:pPr>
        <w:spacing w:line="257" w:lineRule="auto"/>
        <w:jc w:val="both"/>
      </w:pPr>
      <w:r w:rsidRPr="48A431BC">
        <w:rPr>
          <w:rFonts w:ascii="Calibri" w:eastAsia="Calibri" w:hAnsi="Calibri" w:cs="Calibri"/>
          <w:b/>
          <w:bCs/>
          <w:color w:val="00B050"/>
          <w:sz w:val="32"/>
          <w:szCs w:val="32"/>
          <w:u w:val="single"/>
        </w:rPr>
        <w:t>La description physique</w:t>
      </w:r>
      <w:r w:rsidRPr="48A431BC">
        <w:rPr>
          <w:rFonts w:ascii="Calibri" w:eastAsia="Calibri" w:hAnsi="Calibri" w:cs="Calibri"/>
          <w:b/>
          <w:bCs/>
          <w:color w:val="00B050"/>
          <w:sz w:val="32"/>
          <w:szCs w:val="32"/>
        </w:rPr>
        <w:t>,</w:t>
      </w:r>
      <w:r w:rsidRPr="48A431BC">
        <w:rPr>
          <w:rFonts w:ascii="Calibri" w:eastAsia="Calibri" w:hAnsi="Calibri" w:cs="Calibri"/>
          <w:color w:val="00B050"/>
          <w:sz w:val="32"/>
          <w:szCs w:val="32"/>
        </w:rPr>
        <w:t xml:space="preserve"> </w:t>
      </w:r>
      <w:r w:rsidRPr="48A431BC">
        <w:rPr>
          <w:rFonts w:ascii="Calibri" w:eastAsia="Calibri" w:hAnsi="Calibri" w:cs="Calibri"/>
          <w:sz w:val="32"/>
          <w:szCs w:val="32"/>
        </w:rPr>
        <w:t>c’est-à-dire, les informations qui permettent aux lecteurs de se faire une idée de ce à quoi ressemble le(s) personnage(s) principal(aux) (sa taille, son poids, son allure, son style vestimentaire, son âge, la couleur de ses cheveux, de ses yeux, etc.). Ces informations nous aident à « voir dans notre tête » le ou les personnages.</w:t>
      </w:r>
    </w:p>
    <w:p w14:paraId="3CEBE68D" w14:textId="2CA6B22B" w:rsidR="064AB2FA" w:rsidRDefault="064AB2FA" w:rsidP="48A431BC">
      <w:pPr>
        <w:spacing w:line="257" w:lineRule="auto"/>
        <w:jc w:val="both"/>
      </w:pPr>
      <w:r w:rsidRPr="48A431BC">
        <w:rPr>
          <w:rFonts w:ascii="Calibri" w:eastAsia="Calibri" w:hAnsi="Calibri" w:cs="Calibri"/>
          <w:b/>
          <w:bCs/>
          <w:color w:val="0070C0"/>
          <w:sz w:val="32"/>
          <w:szCs w:val="32"/>
          <w:u w:val="single"/>
        </w:rPr>
        <w:lastRenderedPageBreak/>
        <w:t>La description psychologique,</w:t>
      </w:r>
      <w:r w:rsidRPr="48A431BC">
        <w:rPr>
          <w:rFonts w:ascii="Calibri" w:eastAsia="Calibri" w:hAnsi="Calibri" w:cs="Calibri"/>
          <w:b/>
          <w:bCs/>
          <w:color w:val="0070C0"/>
          <w:sz w:val="32"/>
          <w:szCs w:val="32"/>
        </w:rPr>
        <w:t xml:space="preserve"> </w:t>
      </w:r>
      <w:r w:rsidRPr="48A431BC">
        <w:rPr>
          <w:rFonts w:ascii="Calibri" w:eastAsia="Calibri" w:hAnsi="Calibri" w:cs="Calibri"/>
          <w:sz w:val="32"/>
          <w:szCs w:val="32"/>
        </w:rPr>
        <w:t>celle-ci permet de comprendre comment pense le personnage, quelle est sa personnalité, quelles émotions qu’il vit. C’est en identifiant certaines de ses qualités, de ses défauts, de ses valeurs, ses goûts, ses intérêts, ses habitudes de vie, que l’on peut apprendre à connaître un ou plusieurs personnages.</w:t>
      </w:r>
    </w:p>
    <w:p w14:paraId="3E5FC48D" w14:textId="751ABF1A" w:rsidR="064AB2FA" w:rsidRDefault="064AB2FA" w:rsidP="48A431BC">
      <w:pPr>
        <w:spacing w:line="257" w:lineRule="auto"/>
        <w:jc w:val="both"/>
      </w:pPr>
      <w:r w:rsidRPr="48A431BC">
        <w:rPr>
          <w:rFonts w:ascii="Calibri" w:eastAsia="Calibri" w:hAnsi="Calibri" w:cs="Calibri"/>
          <w:sz w:val="32"/>
          <w:szCs w:val="32"/>
        </w:rPr>
        <w:t xml:space="preserve"> </w:t>
      </w:r>
    </w:p>
    <w:p w14:paraId="04356FA7" w14:textId="799C3E48" w:rsidR="064AB2FA" w:rsidRDefault="064AB2FA" w:rsidP="48A431BC">
      <w:pPr>
        <w:spacing w:line="257" w:lineRule="auto"/>
        <w:jc w:val="both"/>
      </w:pPr>
      <w:r w:rsidRPr="48A431BC">
        <w:rPr>
          <w:rFonts w:ascii="Calibri" w:eastAsia="Calibri" w:hAnsi="Calibri" w:cs="Calibri"/>
          <w:b/>
          <w:bCs/>
          <w:color w:val="7030A0"/>
          <w:sz w:val="32"/>
          <w:szCs w:val="32"/>
          <w:u w:val="single"/>
        </w:rPr>
        <w:t xml:space="preserve">Le portrait social, </w:t>
      </w:r>
      <w:r w:rsidRPr="48A431BC">
        <w:rPr>
          <w:rFonts w:ascii="Calibri" w:eastAsia="Calibri" w:hAnsi="Calibri" w:cs="Calibri"/>
          <w:sz w:val="32"/>
          <w:szCs w:val="32"/>
        </w:rPr>
        <w:t>quant à lui, permet aux lecteurs de situer le(s) personnage(s) dans la société. Quelle est son métier, sa nationalité, ses relations avec les autres, etc.</w:t>
      </w:r>
    </w:p>
    <w:p w14:paraId="1DD9F5E5" w14:textId="641A8DA4" w:rsidR="064AB2FA" w:rsidRDefault="064AB2FA" w:rsidP="48A431BC">
      <w:pPr>
        <w:spacing w:line="257" w:lineRule="auto"/>
        <w:jc w:val="both"/>
      </w:pPr>
      <w:r w:rsidRPr="48A431BC">
        <w:rPr>
          <w:rFonts w:ascii="Calibri" w:eastAsia="Calibri" w:hAnsi="Calibri" w:cs="Calibri"/>
          <w:sz w:val="32"/>
          <w:szCs w:val="32"/>
        </w:rPr>
        <w:t xml:space="preserve"> Bien sûr, d’autres éléments permettent de rendre une histoire captivante, c’est ce dont nous parlerons aujourd’hui. Avant, poursuivons avec la 2</w:t>
      </w:r>
      <w:r w:rsidRPr="48A431BC">
        <w:rPr>
          <w:rFonts w:ascii="Calibri" w:eastAsia="Calibri" w:hAnsi="Calibri" w:cs="Calibri"/>
          <w:sz w:val="32"/>
          <w:szCs w:val="32"/>
          <w:vertAlign w:val="superscript"/>
        </w:rPr>
        <w:t>e</w:t>
      </w:r>
      <w:r w:rsidRPr="48A431BC">
        <w:rPr>
          <w:rFonts w:ascii="Calibri" w:eastAsia="Calibri" w:hAnsi="Calibri" w:cs="Calibri"/>
          <w:sz w:val="32"/>
          <w:szCs w:val="32"/>
        </w:rPr>
        <w:t xml:space="preserve"> étape du schéma narratif.</w:t>
      </w:r>
      <w:r w:rsidRPr="48A431BC">
        <w:rPr>
          <w:rFonts w:ascii="Calibri" w:eastAsia="Calibri" w:hAnsi="Calibri" w:cs="Calibri"/>
        </w:rPr>
        <w:t xml:space="preserve"> </w:t>
      </w:r>
    </w:p>
    <w:p w14:paraId="37CA27B2" w14:textId="1101EBA1" w:rsidR="064AB2FA" w:rsidRDefault="064AB2FA" w:rsidP="48A431BC">
      <w:pPr>
        <w:spacing w:line="257" w:lineRule="auto"/>
        <w:jc w:val="both"/>
      </w:pPr>
      <w:r w:rsidRPr="48A431BC">
        <w:rPr>
          <w:rFonts w:ascii="Calibri" w:eastAsia="Calibri" w:hAnsi="Calibri" w:cs="Calibri"/>
          <w:b/>
          <w:bCs/>
          <w:sz w:val="24"/>
          <w:szCs w:val="24"/>
        </w:rPr>
        <w:t xml:space="preserve"> Voici un lien pour t’aider à faire une description détaillée d’un personnage. Bien sûr, tu n’as pas à mettre toutes ces informations. Il s’agit d’un guide afin d’alimenter ta créativité.  </w:t>
      </w:r>
    </w:p>
    <w:p w14:paraId="7B942780" w14:textId="5145150F" w:rsidR="064AB2FA" w:rsidRDefault="0064336C" w:rsidP="48A431BC">
      <w:pPr>
        <w:spacing w:line="257" w:lineRule="auto"/>
        <w:jc w:val="both"/>
      </w:pPr>
      <w:hyperlink r:id="rId71">
        <w:r w:rsidR="064AB2FA" w:rsidRPr="48A431BC">
          <w:rPr>
            <w:rStyle w:val="Lienhypertexte"/>
            <w:rFonts w:ascii="Calibri" w:eastAsia="Calibri" w:hAnsi="Calibri" w:cs="Calibri"/>
          </w:rPr>
          <w:t>https://www.enviedecrire.com/wp-content/uploads/2017/10/FICHE-DESCRIPTIVE-D%E2%80%99UN-PERSONNAGE.pdf</w:t>
        </w:r>
      </w:hyperlink>
    </w:p>
    <w:p w14:paraId="14E8F4BA" w14:textId="3C4E0F05" w:rsidR="064AB2FA" w:rsidRDefault="064AB2FA" w:rsidP="48A431BC">
      <w:pPr>
        <w:spacing w:line="257" w:lineRule="auto"/>
        <w:jc w:val="both"/>
      </w:pPr>
      <w:r w:rsidRPr="48A431BC">
        <w:rPr>
          <w:rFonts w:ascii="Calibri" w:eastAsia="Calibri" w:hAnsi="Calibri" w:cs="Calibri"/>
          <w:b/>
          <w:bCs/>
          <w:color w:val="FF0000"/>
          <w:sz w:val="32"/>
          <w:szCs w:val="32"/>
          <w:u w:val="single"/>
        </w:rPr>
        <w:t xml:space="preserve">L’élément déclencheur </w:t>
      </w:r>
      <w:r w:rsidRPr="48A431BC">
        <w:rPr>
          <w:rFonts w:ascii="Calibri" w:eastAsia="Calibri" w:hAnsi="Calibri" w:cs="Calibri"/>
          <w:b/>
          <w:bCs/>
          <w:color w:val="FF0000"/>
          <w:sz w:val="32"/>
          <w:szCs w:val="32"/>
        </w:rPr>
        <w:t>:</w:t>
      </w:r>
    </w:p>
    <w:p w14:paraId="66A633BA" w14:textId="31E0FC28" w:rsidR="064AB2FA" w:rsidRDefault="064AB2FA" w:rsidP="48A431BC">
      <w:pPr>
        <w:spacing w:line="257" w:lineRule="auto"/>
        <w:jc w:val="both"/>
      </w:pPr>
      <w:r w:rsidRPr="48A431BC">
        <w:rPr>
          <w:rFonts w:ascii="Calibri" w:eastAsia="Calibri" w:hAnsi="Calibri" w:cs="Calibri"/>
          <w:sz w:val="32"/>
          <w:szCs w:val="32"/>
        </w:rPr>
        <w:t xml:space="preserve">Cette partie est essentielle, bien que courte. Elle commence souvent par un mot comme </w:t>
      </w:r>
      <w:r w:rsidRPr="48A431BC">
        <w:rPr>
          <w:rFonts w:ascii="Calibri" w:eastAsia="Calibri" w:hAnsi="Calibri" w:cs="Calibri"/>
          <w:i/>
          <w:iCs/>
          <w:sz w:val="32"/>
          <w:szCs w:val="32"/>
        </w:rPr>
        <w:t>soudain, tout à coup, subitement…</w:t>
      </w:r>
    </w:p>
    <w:p w14:paraId="75CA6768" w14:textId="472CA821" w:rsidR="064AB2FA" w:rsidRDefault="064AB2FA" w:rsidP="48A431BC">
      <w:pPr>
        <w:spacing w:line="257" w:lineRule="auto"/>
        <w:jc w:val="both"/>
      </w:pPr>
      <w:r w:rsidRPr="48A431BC">
        <w:rPr>
          <w:rFonts w:ascii="Calibri" w:eastAsia="Calibri" w:hAnsi="Calibri" w:cs="Calibri"/>
          <w:sz w:val="32"/>
          <w:szCs w:val="32"/>
        </w:rPr>
        <w:t>L’événement qui s’y produit vient briser l’équilibre de la situation initiale. Il peut s’agir d’un incident imprévu, de la venue d’un autre personnage, d’un accident, etc… En général, deux ou trois phrases suffisent pour un élément déclencheur d’une production écrite par un élève de ton âge.</w:t>
      </w:r>
    </w:p>
    <w:p w14:paraId="3CC5CF1C" w14:textId="4E3CEE41" w:rsidR="064AB2FA" w:rsidRDefault="064AB2FA" w:rsidP="48A431BC">
      <w:pPr>
        <w:spacing w:line="257" w:lineRule="auto"/>
      </w:pPr>
      <w:r w:rsidRPr="48A431BC">
        <w:rPr>
          <w:rFonts w:ascii="Calibri" w:eastAsia="Calibri" w:hAnsi="Calibri" w:cs="Calibri"/>
          <w:sz w:val="32"/>
          <w:szCs w:val="32"/>
        </w:rPr>
        <w:t>Vient ensuite la 3</w:t>
      </w:r>
      <w:r w:rsidRPr="48A431BC">
        <w:rPr>
          <w:rFonts w:ascii="Calibri" w:eastAsia="Calibri" w:hAnsi="Calibri" w:cs="Calibri"/>
          <w:sz w:val="32"/>
          <w:szCs w:val="32"/>
          <w:vertAlign w:val="superscript"/>
        </w:rPr>
        <w:t>e</w:t>
      </w:r>
      <w:r w:rsidRPr="48A431BC">
        <w:rPr>
          <w:rFonts w:ascii="Calibri" w:eastAsia="Calibri" w:hAnsi="Calibri" w:cs="Calibri"/>
          <w:sz w:val="32"/>
          <w:szCs w:val="32"/>
        </w:rPr>
        <w:t xml:space="preserve"> étape du schéma narratif. C’est la plus longue partie d’un texte et elle se divise en différentes actions (péripéties). </w:t>
      </w:r>
    </w:p>
    <w:p w14:paraId="2768EE5B" w14:textId="22D57022" w:rsidR="064AB2FA" w:rsidRDefault="064AB2FA" w:rsidP="48A431BC">
      <w:pPr>
        <w:spacing w:line="257" w:lineRule="auto"/>
        <w:jc w:val="both"/>
      </w:pPr>
      <w:r w:rsidRPr="48A431BC">
        <w:rPr>
          <w:rFonts w:ascii="Calibri" w:eastAsia="Calibri" w:hAnsi="Calibri" w:cs="Calibri"/>
          <w:sz w:val="32"/>
          <w:szCs w:val="32"/>
        </w:rPr>
        <w:t xml:space="preserve">Cette partie s’appelle </w:t>
      </w:r>
      <w:r w:rsidRPr="48A431BC">
        <w:rPr>
          <w:rFonts w:ascii="Calibri" w:eastAsia="Calibri" w:hAnsi="Calibri" w:cs="Calibri"/>
          <w:b/>
          <w:bCs/>
          <w:color w:val="C55A11"/>
          <w:sz w:val="32"/>
          <w:szCs w:val="32"/>
          <w:u w:val="single"/>
        </w:rPr>
        <w:t>le déroulement</w:t>
      </w:r>
      <w:r w:rsidRPr="48A431BC">
        <w:rPr>
          <w:rFonts w:ascii="Calibri" w:eastAsia="Calibri" w:hAnsi="Calibri" w:cs="Calibri"/>
          <w:b/>
          <w:bCs/>
          <w:color w:val="C55A11"/>
          <w:sz w:val="32"/>
          <w:szCs w:val="32"/>
        </w:rPr>
        <w:t>.</w:t>
      </w:r>
      <w:r w:rsidRPr="48A431BC">
        <w:rPr>
          <w:rFonts w:ascii="Calibri" w:eastAsia="Calibri" w:hAnsi="Calibri" w:cs="Calibri"/>
          <w:color w:val="C55A11"/>
          <w:sz w:val="32"/>
          <w:szCs w:val="32"/>
        </w:rPr>
        <w:t xml:space="preserve"> </w:t>
      </w:r>
      <w:r w:rsidRPr="48A431BC">
        <w:rPr>
          <w:rFonts w:ascii="Calibri" w:eastAsia="Calibri" w:hAnsi="Calibri" w:cs="Calibri"/>
          <w:sz w:val="32"/>
          <w:szCs w:val="32"/>
        </w:rPr>
        <w:t>Le but de cette partie est de permettre au personnage principal de faire avancer l’histoire afin de résoudre le problème ou la situation décrite dans l’élément déclencheur.</w:t>
      </w:r>
    </w:p>
    <w:p w14:paraId="05733037" w14:textId="73FA06D2" w:rsidR="064AB2FA" w:rsidRDefault="064AB2FA" w:rsidP="48A431BC">
      <w:pPr>
        <w:spacing w:line="257" w:lineRule="auto"/>
        <w:jc w:val="both"/>
      </w:pPr>
      <w:r w:rsidRPr="48A431BC">
        <w:rPr>
          <w:rFonts w:ascii="Calibri" w:eastAsia="Calibri" w:hAnsi="Calibri" w:cs="Calibri"/>
          <w:sz w:val="32"/>
          <w:szCs w:val="32"/>
        </w:rPr>
        <w:t xml:space="preserve"> Chacune des actions (ou péripéties) est présentée dans un paragraphe distinct. Il est important de respecter la chronologie, ce qui veut dire, l’ordre dans lequel les actions se déroulent.</w:t>
      </w:r>
    </w:p>
    <w:p w14:paraId="5891F43E" w14:textId="19A315CD" w:rsidR="064AB2FA" w:rsidRDefault="064AB2FA" w:rsidP="48A431BC">
      <w:pPr>
        <w:spacing w:line="257" w:lineRule="auto"/>
        <w:jc w:val="both"/>
      </w:pPr>
      <w:r w:rsidRPr="48A431BC">
        <w:rPr>
          <w:rFonts w:ascii="Calibri" w:eastAsia="Calibri" w:hAnsi="Calibri" w:cs="Calibri"/>
          <w:sz w:val="32"/>
          <w:szCs w:val="32"/>
        </w:rPr>
        <w:lastRenderedPageBreak/>
        <w:t xml:space="preserve"> </w:t>
      </w:r>
      <w:r w:rsidRPr="48A431BC">
        <w:rPr>
          <w:rFonts w:ascii="Calibri" w:eastAsia="Calibri" w:hAnsi="Calibri" w:cs="Calibri"/>
          <w:b/>
          <w:bCs/>
          <w:color w:val="548235"/>
          <w:sz w:val="32"/>
          <w:szCs w:val="32"/>
          <w:u w:val="single"/>
        </w:rPr>
        <w:t>Le dénouement,</w:t>
      </w:r>
      <w:r w:rsidRPr="48A431BC">
        <w:rPr>
          <w:rFonts w:ascii="Calibri" w:eastAsia="Calibri" w:hAnsi="Calibri" w:cs="Calibri"/>
          <w:color w:val="548235"/>
          <w:sz w:val="32"/>
          <w:szCs w:val="32"/>
        </w:rPr>
        <w:t xml:space="preserve"> </w:t>
      </w:r>
      <w:r w:rsidRPr="48A431BC">
        <w:rPr>
          <w:rFonts w:ascii="Calibri" w:eastAsia="Calibri" w:hAnsi="Calibri" w:cs="Calibri"/>
          <w:sz w:val="32"/>
          <w:szCs w:val="32"/>
        </w:rPr>
        <w:t>correspond à la dernière action que fait le personnage afin de régler, ou non, le problème qu’il voulait surmonter, la situation qu’il souhaitait régler.</w:t>
      </w:r>
    </w:p>
    <w:p w14:paraId="71D1CB01" w14:textId="27E8FF5F" w:rsidR="064AB2FA" w:rsidRDefault="064AB2FA" w:rsidP="48A431BC">
      <w:pPr>
        <w:spacing w:line="257" w:lineRule="auto"/>
        <w:jc w:val="both"/>
      </w:pPr>
      <w:r w:rsidRPr="48A431BC">
        <w:rPr>
          <w:rFonts w:ascii="Calibri" w:eastAsia="Calibri" w:hAnsi="Calibri" w:cs="Calibri"/>
          <w:sz w:val="32"/>
          <w:szCs w:val="32"/>
        </w:rPr>
        <w:t xml:space="preserve"> </w:t>
      </w:r>
    </w:p>
    <w:p w14:paraId="2D975763" w14:textId="2E862AB2" w:rsidR="064AB2FA" w:rsidRDefault="064AB2FA" w:rsidP="48A431BC">
      <w:pPr>
        <w:spacing w:line="257" w:lineRule="auto"/>
        <w:jc w:val="both"/>
      </w:pPr>
      <w:r w:rsidRPr="48A431BC">
        <w:rPr>
          <w:rFonts w:ascii="Calibri" w:eastAsia="Calibri" w:hAnsi="Calibri" w:cs="Calibri"/>
          <w:sz w:val="32"/>
          <w:szCs w:val="32"/>
        </w:rPr>
        <w:t>Finalement, la 5</w:t>
      </w:r>
      <w:r w:rsidRPr="48A431BC">
        <w:rPr>
          <w:rFonts w:ascii="Calibri" w:eastAsia="Calibri" w:hAnsi="Calibri" w:cs="Calibri"/>
          <w:sz w:val="32"/>
          <w:szCs w:val="32"/>
          <w:vertAlign w:val="superscript"/>
        </w:rPr>
        <w:t>e</w:t>
      </w:r>
      <w:r w:rsidRPr="48A431BC">
        <w:rPr>
          <w:rFonts w:ascii="Calibri" w:eastAsia="Calibri" w:hAnsi="Calibri" w:cs="Calibri"/>
          <w:sz w:val="32"/>
          <w:szCs w:val="32"/>
        </w:rPr>
        <w:t xml:space="preserve"> étape que l’on appelle </w:t>
      </w:r>
      <w:r w:rsidRPr="48A431BC">
        <w:rPr>
          <w:rFonts w:ascii="Calibri" w:eastAsia="Calibri" w:hAnsi="Calibri" w:cs="Calibri"/>
          <w:b/>
          <w:bCs/>
          <w:color w:val="FF3300"/>
          <w:sz w:val="32"/>
          <w:szCs w:val="32"/>
          <w:u w:val="single"/>
        </w:rPr>
        <w:t>la situation finale</w:t>
      </w:r>
      <w:r w:rsidRPr="48A431BC">
        <w:rPr>
          <w:rFonts w:ascii="Calibri" w:eastAsia="Calibri" w:hAnsi="Calibri" w:cs="Calibri"/>
          <w:color w:val="FF3300"/>
          <w:sz w:val="32"/>
          <w:szCs w:val="32"/>
        </w:rPr>
        <w:t xml:space="preserve">, </w:t>
      </w:r>
      <w:r w:rsidRPr="48A431BC">
        <w:rPr>
          <w:rFonts w:ascii="Calibri" w:eastAsia="Calibri" w:hAnsi="Calibri" w:cs="Calibri"/>
          <w:sz w:val="32"/>
          <w:szCs w:val="32"/>
        </w:rPr>
        <w:t>vient terminer l’histoire. C’est dans ce paragraphe, qui est plutôt court, que l’on constate que les personnages ont évolué et que le calme est rétabli.</w:t>
      </w:r>
    </w:p>
    <w:p w14:paraId="34BAC04F" w14:textId="489DCF49" w:rsidR="064AB2FA" w:rsidRDefault="064AB2FA" w:rsidP="48A431BC">
      <w:pPr>
        <w:spacing w:line="257" w:lineRule="auto"/>
        <w:jc w:val="both"/>
      </w:pPr>
      <w:r w:rsidRPr="48A431BC">
        <w:rPr>
          <w:rFonts w:ascii="Calibri" w:eastAsia="Calibri" w:hAnsi="Calibri" w:cs="Calibri"/>
          <w:sz w:val="32"/>
          <w:szCs w:val="32"/>
        </w:rPr>
        <w:t xml:space="preserve"> </w:t>
      </w:r>
    </w:p>
    <w:p w14:paraId="7F23C793" w14:textId="36AC1B5E" w:rsidR="064AB2FA" w:rsidRDefault="064AB2FA" w:rsidP="48A431BC">
      <w:pPr>
        <w:spacing w:line="257" w:lineRule="auto"/>
        <w:jc w:val="both"/>
      </w:pPr>
      <w:r w:rsidRPr="48A431BC">
        <w:rPr>
          <w:rFonts w:ascii="Calibri" w:eastAsia="Calibri" w:hAnsi="Calibri" w:cs="Calibri"/>
          <w:sz w:val="32"/>
          <w:szCs w:val="32"/>
        </w:rPr>
        <w:t xml:space="preserve">Il est à noter que pour favoriser la chronologie des événements, chacune des parties du schéma narratif est introduite par un organisateur textuel comme </w:t>
      </w:r>
      <w:r w:rsidRPr="48A431BC">
        <w:rPr>
          <w:rFonts w:ascii="Calibri" w:eastAsia="Calibri" w:hAnsi="Calibri" w:cs="Calibri"/>
          <w:i/>
          <w:iCs/>
          <w:sz w:val="32"/>
          <w:szCs w:val="32"/>
        </w:rPr>
        <w:t>un jour, quelques heures plus tard, le samedi suivant, le lendemain matin, etc.</w:t>
      </w:r>
    </w:p>
    <w:p w14:paraId="20B02934" w14:textId="3C1FB40B" w:rsidR="064AB2FA" w:rsidRDefault="064AB2FA" w:rsidP="48A431BC">
      <w:r w:rsidRPr="48A431BC">
        <w:rPr>
          <w:rFonts w:ascii="Calibri" w:eastAsia="Calibri" w:hAnsi="Calibri" w:cs="Calibri"/>
          <w:sz w:val="32"/>
          <w:szCs w:val="32"/>
        </w:rPr>
        <w:t xml:space="preserve">Tu peux te rendre sur ce lien </w:t>
      </w:r>
      <w:hyperlink r:id="rId72">
        <w:r w:rsidRPr="48A431BC">
          <w:rPr>
            <w:rStyle w:val="Lienhypertexte"/>
            <w:rFonts w:ascii="Calibri" w:eastAsia="Calibri" w:hAnsi="Calibri" w:cs="Calibri"/>
          </w:rPr>
          <w:t>http://www.alloprof.qc.ca/BV/Pages/f1031.aspx</w:t>
        </w:r>
      </w:hyperlink>
      <w:r w:rsidRPr="48A431BC">
        <w:rPr>
          <w:rFonts w:ascii="Calibri" w:eastAsia="Calibri" w:hAnsi="Calibri" w:cs="Calibri"/>
          <w:sz w:val="32"/>
          <w:szCs w:val="32"/>
        </w:rPr>
        <w:t xml:space="preserve"> si la notion des organisateurs textuels et des marqueurs de relation (ce qui permet de lier des idées, des événements, entre autre à l’intérieur d’un même paragraphe) est un souvenir un peu flou </w:t>
      </w:r>
      <w:r w:rsidRPr="48A431BC">
        <w:rPr>
          <w:rFonts w:ascii="Wingdings" w:eastAsia="Wingdings" w:hAnsi="Wingdings" w:cs="Wingdings"/>
          <w:sz w:val="32"/>
          <w:szCs w:val="32"/>
        </w:rPr>
        <w:t></w:t>
      </w:r>
      <w:r w:rsidRPr="48A431BC">
        <w:rPr>
          <w:rFonts w:ascii="Calibri" w:eastAsia="Calibri" w:hAnsi="Calibri" w:cs="Calibri"/>
          <w:sz w:val="32"/>
          <w:szCs w:val="32"/>
        </w:rPr>
        <w:t>.</w:t>
      </w:r>
    </w:p>
    <w:p w14:paraId="45B0ED78" w14:textId="50D4E52F" w:rsidR="00163C0A" w:rsidRDefault="00163C0A" w:rsidP="00BC1C16">
      <w:pPr>
        <w:pStyle w:val="Titre2"/>
      </w:pPr>
    </w:p>
    <w:p w14:paraId="6462121B" w14:textId="7112B87F" w:rsidR="00163C0A" w:rsidRDefault="266C6F2F" w:rsidP="00BC1C16">
      <w:pPr>
        <w:pStyle w:val="Titre2"/>
      </w:pPr>
      <w:r>
        <w:t>Mathématique</w:t>
      </w:r>
    </w:p>
    <w:p w14:paraId="723C5AD6" w14:textId="77777777" w:rsidR="00833C11" w:rsidRDefault="00833C11" w:rsidP="00833C11">
      <w:pPr>
        <w:rPr>
          <w:lang w:val="fr-FR" w:eastAsia="fr-FR"/>
        </w:rPr>
      </w:pPr>
      <w:r>
        <w:rPr>
          <w:lang w:val="fr-FR" w:eastAsia="fr-FR"/>
        </w:rPr>
        <w:t>Cliquer sur le lien suivant :</w:t>
      </w:r>
    </w:p>
    <w:p w14:paraId="55C913CF" w14:textId="1FB836FB" w:rsidR="00163C0A" w:rsidRDefault="0064336C" w:rsidP="0574631C">
      <w:pPr>
        <w:rPr>
          <w:lang w:val="fr-FR" w:eastAsia="fr-FR"/>
        </w:rPr>
      </w:pPr>
      <w:hyperlink r:id="rId73" w:history="1">
        <w:r w:rsidR="00833C11" w:rsidRPr="00EC5F33">
          <w:rPr>
            <w:rStyle w:val="Lienhypertexte"/>
            <w:lang w:val="fr-FR" w:eastAsia="fr-FR"/>
          </w:rPr>
          <w:t>http://polybel.csp.qc.ca/files/2020/06/922-math-semaine-10.pdf</w:t>
        </w:r>
      </w:hyperlink>
    </w:p>
    <w:p w14:paraId="72CBCDE4" w14:textId="77777777" w:rsidR="00833C11" w:rsidRDefault="00833C11" w:rsidP="0574631C">
      <w:pPr>
        <w:rPr>
          <w:lang w:val="fr-FR" w:eastAsia="fr-FR"/>
        </w:rPr>
      </w:pPr>
    </w:p>
    <w:p w14:paraId="6A7B9453" w14:textId="4292430F" w:rsidR="00163C0A" w:rsidRDefault="266C6F2F" w:rsidP="00BC1C16">
      <w:pPr>
        <w:pStyle w:val="Titre2"/>
      </w:pPr>
      <w:r>
        <w:t>Anglais</w:t>
      </w:r>
    </w:p>
    <w:p w14:paraId="1075C48C" w14:textId="77777777" w:rsidR="00833C11" w:rsidRDefault="00833C11" w:rsidP="00833C11">
      <w:pPr>
        <w:rPr>
          <w:lang w:val="fr-FR" w:eastAsia="fr-FR"/>
        </w:rPr>
      </w:pPr>
      <w:r>
        <w:rPr>
          <w:lang w:val="fr-FR" w:eastAsia="fr-FR"/>
        </w:rPr>
        <w:t>Cliquer sur le lien suivant :</w:t>
      </w:r>
    </w:p>
    <w:p w14:paraId="2FF3B49A" w14:textId="2333F4BE" w:rsidR="00163C0A" w:rsidRDefault="0064336C" w:rsidP="0574631C">
      <w:pPr>
        <w:rPr>
          <w:lang w:val="fr-FR" w:eastAsia="fr-FR"/>
        </w:rPr>
      </w:pPr>
      <w:hyperlink r:id="rId74" w:history="1">
        <w:r w:rsidR="00833C11" w:rsidRPr="00EC5F33">
          <w:rPr>
            <w:rStyle w:val="Lienhypertexte"/>
            <w:lang w:val="fr-FR" w:eastAsia="fr-FR"/>
          </w:rPr>
          <w:t>http://polybel.csp.qc.ca/files/2020/06/922-anglais-semaine-10.docx</w:t>
        </w:r>
      </w:hyperlink>
    </w:p>
    <w:p w14:paraId="3887F107" w14:textId="77777777" w:rsidR="00833C11" w:rsidRDefault="00833C11" w:rsidP="0574631C">
      <w:pPr>
        <w:rPr>
          <w:lang w:val="fr-FR" w:eastAsia="fr-FR"/>
        </w:rPr>
      </w:pPr>
    </w:p>
    <w:p w14:paraId="760B4AB9" w14:textId="47646535" w:rsidR="00163C0A" w:rsidRDefault="266C6F2F" w:rsidP="00BC1C16">
      <w:pPr>
        <w:pStyle w:val="Titre2"/>
      </w:pPr>
      <w:r>
        <w:t xml:space="preserve">Sciences </w:t>
      </w:r>
    </w:p>
    <w:p w14:paraId="3A0FF5F2" w14:textId="4DACBDBE" w:rsidR="00163C0A" w:rsidRDefault="00163C0A" w:rsidP="0574631C">
      <w:pPr>
        <w:spacing w:after="0" w:line="240" w:lineRule="auto"/>
        <w:jc w:val="center"/>
      </w:pPr>
    </w:p>
    <w:p w14:paraId="7CB6D9E4" w14:textId="30BD8997" w:rsidR="00BC1C16" w:rsidRDefault="7EEDE473" w:rsidP="48A431BC">
      <w:pPr>
        <w:rPr>
          <w:rFonts w:ascii="Calibri" w:eastAsia="Calibri" w:hAnsi="Calibri" w:cs="Calibri"/>
          <w:lang w:val="fr-FR"/>
        </w:rPr>
      </w:pPr>
      <w:r w:rsidRPr="48A431BC">
        <w:rPr>
          <w:rFonts w:ascii="Calibri" w:eastAsia="Calibri" w:hAnsi="Calibri" w:cs="Calibri"/>
          <w:lang w:val="fr-FR"/>
        </w:rPr>
        <w:t xml:space="preserve">D’ici votre cours de mercredi, vous pouvez corriger votre devoir (pages 121 à 123). Nous verrons maintenant le volume et peut-être la </w:t>
      </w:r>
      <w:r w:rsidR="1FD74C24" w:rsidRPr="48A431BC">
        <w:rPr>
          <w:rFonts w:ascii="Calibri" w:eastAsia="Calibri" w:hAnsi="Calibri" w:cs="Calibri"/>
          <w:lang w:val="fr-FR"/>
        </w:rPr>
        <w:t xml:space="preserve">température si nous en avons le temps. </w:t>
      </w:r>
      <w:r w:rsidRPr="48A431BC">
        <w:rPr>
          <w:rFonts w:ascii="Calibri" w:eastAsia="Calibri" w:hAnsi="Calibri" w:cs="Calibri"/>
          <w:lang w:val="fr-FR"/>
        </w:rPr>
        <w:t>Les pages 12</w:t>
      </w:r>
      <w:r w:rsidR="6676FA09" w:rsidRPr="48A431BC">
        <w:rPr>
          <w:rFonts w:ascii="Calibri" w:eastAsia="Calibri" w:hAnsi="Calibri" w:cs="Calibri"/>
          <w:lang w:val="fr-FR"/>
        </w:rPr>
        <w:t>9</w:t>
      </w:r>
      <w:r w:rsidRPr="48A431BC">
        <w:rPr>
          <w:rFonts w:ascii="Calibri" w:eastAsia="Calibri" w:hAnsi="Calibri" w:cs="Calibri"/>
          <w:lang w:val="fr-FR"/>
        </w:rPr>
        <w:t xml:space="preserve"> à 1</w:t>
      </w:r>
      <w:r w:rsidR="07D5B079" w:rsidRPr="48A431BC">
        <w:rPr>
          <w:rFonts w:ascii="Calibri" w:eastAsia="Calibri" w:hAnsi="Calibri" w:cs="Calibri"/>
          <w:lang w:val="fr-FR"/>
        </w:rPr>
        <w:t>32</w:t>
      </w:r>
      <w:r w:rsidRPr="48A431BC">
        <w:rPr>
          <w:rFonts w:ascii="Calibri" w:eastAsia="Calibri" w:hAnsi="Calibri" w:cs="Calibri"/>
          <w:lang w:val="fr-FR"/>
        </w:rPr>
        <w:t xml:space="preserve"> seront à faire en devoir après le cours.</w:t>
      </w:r>
    </w:p>
    <w:p w14:paraId="4DF5F208" w14:textId="1B40DF1D" w:rsidR="00BC1C16" w:rsidRDefault="00BC1C16" w:rsidP="00BC1C16">
      <w:pPr>
        <w:rPr>
          <w:lang w:val="fr-FR" w:eastAsia="fr-FR"/>
        </w:rPr>
      </w:pPr>
    </w:p>
    <w:p w14:paraId="22BC16F5" w14:textId="77777777" w:rsidR="00833C11" w:rsidRDefault="00833C11" w:rsidP="00BC1C16">
      <w:pPr>
        <w:rPr>
          <w:lang w:val="fr-FR" w:eastAsia="fr-FR"/>
        </w:rPr>
      </w:pPr>
    </w:p>
    <w:p w14:paraId="105478E6" w14:textId="77777777" w:rsidR="008F5260" w:rsidRPr="00687607" w:rsidRDefault="008F5260" w:rsidP="00932080">
      <w:pPr>
        <w:pStyle w:val="Titre1"/>
        <w:rPr>
          <w:b/>
          <w:u w:val="none"/>
          <w:lang w:val="fr-FR" w:eastAsia="fr-FR"/>
        </w:rPr>
      </w:pPr>
      <w:r w:rsidRPr="00687607">
        <w:rPr>
          <w:b/>
          <w:u w:val="none"/>
          <w:lang w:val="fr-FR" w:eastAsia="fr-FR"/>
        </w:rPr>
        <w:lastRenderedPageBreak/>
        <w:t>Parcours à l’emploi</w:t>
      </w:r>
    </w:p>
    <w:p w14:paraId="58E507EF" w14:textId="52339465" w:rsidR="00687607" w:rsidRDefault="00687607" w:rsidP="00687607">
      <w:pPr>
        <w:pStyle w:val="Titre1"/>
      </w:pPr>
      <w:r>
        <w:t>FMS – 935</w:t>
      </w:r>
    </w:p>
    <w:p w14:paraId="51B2B556" w14:textId="3BAA9776"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 xml:space="preserve">de secondaire </w:t>
      </w:r>
      <w:r w:rsidRPr="00BF315A">
        <w:rPr>
          <w:b/>
          <w:sz w:val="24"/>
        </w:rPr>
        <w:t>2.</w:t>
      </w:r>
    </w:p>
    <w:p w14:paraId="354055AA" w14:textId="032D9E1F" w:rsidR="00BF315A" w:rsidRPr="00BF315A" w:rsidRDefault="00BF315A" w:rsidP="00BF315A">
      <w:pPr>
        <w:spacing w:after="0" w:line="240" w:lineRule="auto"/>
        <w:jc w:val="center"/>
        <w:rPr>
          <w:b/>
          <w:sz w:val="24"/>
        </w:rPr>
      </w:pPr>
      <w:r>
        <w:rPr>
          <w:b/>
          <w:sz w:val="24"/>
        </w:rPr>
        <w:t xml:space="preserve">Elle est </w:t>
      </w:r>
      <w:r w:rsidRPr="00BF315A">
        <w:rPr>
          <w:b/>
          <w:sz w:val="24"/>
        </w:rPr>
        <w:t>sur le site Internet de l’école.</w:t>
      </w:r>
    </w:p>
    <w:p w14:paraId="7F247B08" w14:textId="7CE50A44" w:rsidR="6CFDDB1F" w:rsidRDefault="00B44874" w:rsidP="00B44874">
      <w:pPr>
        <w:pStyle w:val="Titre2"/>
      </w:pPr>
      <w:r>
        <w:t>Français</w:t>
      </w:r>
    </w:p>
    <w:p w14:paraId="73B712B1" w14:textId="17FBEDBE" w:rsidR="00B44874" w:rsidRDefault="00B44874" w:rsidP="00B44874">
      <w:pPr>
        <w:pStyle w:val="Standard"/>
        <w:spacing w:line="360" w:lineRule="auto"/>
        <w:jc w:val="both"/>
        <w:rPr>
          <w:rFonts w:ascii="Century Gothic" w:hAnsi="Century Gothic"/>
          <w:sz w:val="30"/>
          <w:szCs w:val="30"/>
        </w:rPr>
      </w:pPr>
      <w:r>
        <w:rPr>
          <w:rFonts w:ascii="Century Gothic" w:hAnsi="Century Gothic"/>
          <w:sz w:val="30"/>
          <w:szCs w:val="30"/>
        </w:rPr>
        <w:t>Dans le texte suivant, trouve cinq (5) noms, cinq (5) verbes, cinq (5) déterminants et deux (2) adjectifs. Inscris les différentes classes de mot sur une feuille et les mots choisis à côté. Tu peux aussi imprimer la feuille.  Regarde bien l’exemple que j’ai fais.</w:t>
      </w:r>
    </w:p>
    <w:p w14:paraId="36DC5875" w14:textId="77777777" w:rsidR="00B44874" w:rsidRDefault="00B44874" w:rsidP="00B44874">
      <w:pPr>
        <w:pStyle w:val="Standard"/>
        <w:spacing w:line="360" w:lineRule="auto"/>
        <w:jc w:val="both"/>
        <w:rPr>
          <w:rFonts w:hint="eastAsia"/>
        </w:rPr>
      </w:pPr>
    </w:p>
    <w:p w14:paraId="4689A0A5" w14:textId="3E3A5074" w:rsidR="00B44874" w:rsidRDefault="00B44874" w:rsidP="00B44874">
      <w:pPr>
        <w:pStyle w:val="Standard"/>
        <w:spacing w:line="360" w:lineRule="auto"/>
        <w:jc w:val="center"/>
        <w:rPr>
          <w:rFonts w:ascii="Century Gothic" w:hAnsi="Century Gothic"/>
          <w:b/>
          <w:bCs/>
          <w:sz w:val="30"/>
          <w:szCs w:val="30"/>
        </w:rPr>
      </w:pPr>
      <w:r>
        <w:rPr>
          <w:rFonts w:ascii="Century Gothic" w:hAnsi="Century Gothic"/>
          <w:b/>
          <w:bCs/>
          <w:sz w:val="30"/>
          <w:szCs w:val="30"/>
        </w:rPr>
        <w:t>Virus ravageur</w:t>
      </w:r>
    </w:p>
    <w:p w14:paraId="5E2D44B6" w14:textId="77777777" w:rsidR="00B44874" w:rsidRDefault="00B44874" w:rsidP="00B44874">
      <w:pPr>
        <w:pStyle w:val="Standard"/>
        <w:spacing w:line="360" w:lineRule="auto"/>
        <w:jc w:val="center"/>
        <w:rPr>
          <w:rFonts w:ascii="Century Gothic" w:hAnsi="Century Gothic"/>
          <w:b/>
          <w:bCs/>
          <w:sz w:val="30"/>
          <w:szCs w:val="30"/>
        </w:rPr>
      </w:pPr>
    </w:p>
    <w:p w14:paraId="66A70A49" w14:textId="77777777" w:rsidR="00B44874" w:rsidRDefault="00B44874" w:rsidP="00B44874">
      <w:pPr>
        <w:pStyle w:val="Standard"/>
        <w:spacing w:line="360" w:lineRule="auto"/>
        <w:jc w:val="both"/>
        <w:rPr>
          <w:rFonts w:ascii="Century Gothic" w:hAnsi="Century Gothic"/>
          <w:sz w:val="28"/>
          <w:szCs w:val="28"/>
        </w:rPr>
      </w:pPr>
      <w:r>
        <w:rPr>
          <w:rFonts w:ascii="Century Gothic" w:hAnsi="Century Gothic"/>
          <w:sz w:val="28"/>
          <w:szCs w:val="28"/>
        </w:rPr>
        <w:t>Dans le village où je vis, le sida fait des ravages. Les personnes infectées par le virus du VIH doivent parcourir plusieurs kilomètres pour aller se faire soigner. De plus, les médicaments sont très coûteux et peu de gens peuvent se les procurer. Chaque année, beaucoup de personnes meurent de cette maladie. Heureusement, les choses commencent à changer. Grâce aux programmes de prévention, de plus en plus de gens connaissent les modes de transmission de la maladie et savent comment se protéger. Même le guérisseur du village prend part au combat. Il a rencontré les médecins de l'hôpital pour voir comment il pouvait aider et travaille avec ardeur pour mieux protéger certaines personnes plus vulnérables à cette maladie.</w:t>
      </w:r>
    </w:p>
    <w:p w14:paraId="31428802" w14:textId="77777777" w:rsidR="00B44874" w:rsidRDefault="00B44874" w:rsidP="00B44874">
      <w:pPr>
        <w:pStyle w:val="Standard"/>
        <w:spacing w:line="480" w:lineRule="auto"/>
        <w:jc w:val="both"/>
        <w:rPr>
          <w:rFonts w:ascii="Century Gothic" w:hAnsi="Century Gothic"/>
          <w:sz w:val="28"/>
          <w:szCs w:val="28"/>
        </w:rPr>
      </w:pPr>
      <w:r>
        <w:rPr>
          <w:rFonts w:ascii="Century Gothic" w:hAnsi="Century Gothic"/>
          <w:sz w:val="28"/>
          <w:szCs w:val="28"/>
        </w:rPr>
        <w:t>Exemple :</w:t>
      </w:r>
    </w:p>
    <w:p w14:paraId="6068875F" w14:textId="77777777" w:rsidR="00B44874" w:rsidRDefault="00B44874" w:rsidP="00B44874">
      <w:pPr>
        <w:pStyle w:val="Standard"/>
        <w:spacing w:line="480" w:lineRule="auto"/>
        <w:jc w:val="both"/>
        <w:rPr>
          <w:rFonts w:ascii="Century Gothic" w:hAnsi="Century Gothic"/>
          <w:sz w:val="28"/>
          <w:szCs w:val="28"/>
        </w:rPr>
      </w:pPr>
      <w:r>
        <w:rPr>
          <w:rFonts w:ascii="Century Gothic" w:hAnsi="Century Gothic"/>
          <w:sz w:val="28"/>
          <w:szCs w:val="28"/>
        </w:rPr>
        <w:t>Noms : fille, …, …, …, …</w:t>
      </w:r>
    </w:p>
    <w:p w14:paraId="251E2EC4" w14:textId="77777777" w:rsidR="00B44874" w:rsidRDefault="00B44874" w:rsidP="00B44874">
      <w:pPr>
        <w:pStyle w:val="Standard"/>
        <w:spacing w:line="480" w:lineRule="auto"/>
        <w:jc w:val="both"/>
        <w:rPr>
          <w:rFonts w:ascii="Century Gothic" w:hAnsi="Century Gothic"/>
          <w:sz w:val="28"/>
          <w:szCs w:val="28"/>
        </w:rPr>
      </w:pPr>
      <w:r>
        <w:rPr>
          <w:rFonts w:ascii="Century Gothic" w:hAnsi="Century Gothic"/>
          <w:sz w:val="28"/>
          <w:szCs w:val="28"/>
        </w:rPr>
        <w:t>Verbes : aimer, …, …, …, ...</w:t>
      </w:r>
    </w:p>
    <w:p w14:paraId="7674A03D" w14:textId="585D0822" w:rsidR="00687607" w:rsidRPr="007B54B2" w:rsidRDefault="003A7D86" w:rsidP="00687607">
      <w:pPr>
        <w:pStyle w:val="Titre1"/>
      </w:pPr>
      <w:r>
        <w:rPr>
          <w:lang w:val="fr-FR" w:eastAsia="fr-FR"/>
        </w:rPr>
        <w:lastRenderedPageBreak/>
        <w:t>FPT</w:t>
      </w:r>
      <w:r w:rsidR="005C35AE">
        <w:rPr>
          <w:lang w:val="fr-FR" w:eastAsia="fr-FR"/>
        </w:rPr>
        <w:t xml:space="preserve"> 1</w:t>
      </w:r>
      <w:r w:rsidR="00687607">
        <w:t xml:space="preserve"> – 925</w:t>
      </w:r>
    </w:p>
    <w:p w14:paraId="5DC7FBC8" w14:textId="4A7F8FB9" w:rsidR="00B20C99" w:rsidRDefault="005C35AE" w:rsidP="40C5E995">
      <w:pPr>
        <w:pStyle w:val="Titre2"/>
        <w:spacing w:before="0"/>
        <w:rPr>
          <w:color w:val="0070C0"/>
        </w:rPr>
      </w:pPr>
      <w:r w:rsidRPr="40C5E995">
        <w:rPr>
          <w:color w:val="0070C0"/>
        </w:rPr>
        <w:t>Français</w:t>
      </w:r>
    </w:p>
    <w:p w14:paraId="1AB98FF0" w14:textId="1E1B0194" w:rsidR="00B44874" w:rsidRDefault="00B44874" w:rsidP="00B44874">
      <w:pPr>
        <w:rPr>
          <w:lang w:val="fr-FR" w:eastAsia="fr-FR"/>
        </w:rPr>
      </w:pPr>
      <w:r>
        <w:rPr>
          <w:lang w:val="fr-FR" w:eastAsia="fr-FR"/>
        </w:rPr>
        <w:t>Cliquer sur le lien suivant :</w:t>
      </w:r>
    </w:p>
    <w:p w14:paraId="0D184404" w14:textId="012B43FC" w:rsidR="00B44874" w:rsidRDefault="0064336C" w:rsidP="00B44874">
      <w:pPr>
        <w:rPr>
          <w:lang w:val="fr-FR" w:eastAsia="fr-FR"/>
        </w:rPr>
      </w:pPr>
      <w:hyperlink r:id="rId75" w:history="1">
        <w:r w:rsidR="00B44874" w:rsidRPr="00852524">
          <w:rPr>
            <w:rStyle w:val="Lienhypertexte"/>
            <w:lang w:val="fr-FR" w:eastAsia="fr-FR"/>
          </w:rPr>
          <w:t>http://polybel.csp.qc.ca/files/2020/06/francais-925-931-sem-101.pdf</w:t>
        </w:r>
      </w:hyperlink>
    </w:p>
    <w:p w14:paraId="47509878" w14:textId="77777777" w:rsidR="00B44874" w:rsidRPr="00B44874" w:rsidRDefault="00B44874" w:rsidP="00B44874">
      <w:pPr>
        <w:rPr>
          <w:lang w:val="fr-FR" w:eastAsia="fr-FR"/>
        </w:rPr>
      </w:pPr>
    </w:p>
    <w:p w14:paraId="79AD3E01" w14:textId="638AE4D1" w:rsidR="00C9331D" w:rsidRDefault="00C9331D" w:rsidP="00C9331D">
      <w:pPr>
        <w:pStyle w:val="Titre2"/>
        <w:spacing w:before="0"/>
        <w:rPr>
          <w:rFonts w:ascii="Palatino Linotype" w:eastAsia="Palatino Linotype" w:hAnsi="Palatino Linotype" w:cs="Palatino Linotype"/>
          <w:sz w:val="26"/>
        </w:rPr>
      </w:pPr>
    </w:p>
    <w:p w14:paraId="008B42B5" w14:textId="57AB0BDB" w:rsidR="00447C88" w:rsidRPr="00E72033" w:rsidRDefault="00C9331D" w:rsidP="00E72033">
      <w:pPr>
        <w:pStyle w:val="Titre2"/>
        <w:spacing w:before="0"/>
      </w:pPr>
      <w:r>
        <w:t>Mathématique</w:t>
      </w:r>
    </w:p>
    <w:p w14:paraId="5F4EA6D1" w14:textId="67680E60" w:rsidR="00447C88" w:rsidRDefault="00B44874" w:rsidP="00C9331D">
      <w:pPr>
        <w:spacing w:line="257" w:lineRule="auto"/>
      </w:pPr>
      <w:r>
        <w:t>Cliquer sur le lien suivant :</w:t>
      </w:r>
    </w:p>
    <w:p w14:paraId="1DFC6932" w14:textId="34CCCEB1" w:rsidR="00B44874" w:rsidRDefault="0064336C" w:rsidP="00C9331D">
      <w:pPr>
        <w:spacing w:line="257" w:lineRule="auto"/>
      </w:pPr>
      <w:hyperlink r:id="rId76" w:history="1">
        <w:r w:rsidR="00B44874" w:rsidRPr="00852524">
          <w:rPr>
            <w:rStyle w:val="Lienhypertexte"/>
          </w:rPr>
          <w:t>http://polybel.csp.qc.ca/files/2020/06/925-mathématique-semaine-101.pdf</w:t>
        </w:r>
      </w:hyperlink>
    </w:p>
    <w:p w14:paraId="3F7AB9AB" w14:textId="77777777" w:rsidR="00B44874" w:rsidRDefault="00B44874" w:rsidP="00C9331D">
      <w:pPr>
        <w:spacing w:line="257" w:lineRule="auto"/>
      </w:pPr>
    </w:p>
    <w:p w14:paraId="1049F1A4" w14:textId="77777777" w:rsidR="00B44874" w:rsidRDefault="00B44874" w:rsidP="00C9331D">
      <w:pPr>
        <w:spacing w:line="257" w:lineRule="auto"/>
      </w:pPr>
    </w:p>
    <w:p w14:paraId="32B25E1B" w14:textId="77777777" w:rsidR="00C9331D" w:rsidRDefault="00C9331D" w:rsidP="00C9331D">
      <w:pPr>
        <w:pStyle w:val="Titre2"/>
        <w:spacing w:before="0"/>
      </w:pPr>
      <w:r>
        <w:t>Anglais</w:t>
      </w:r>
    </w:p>
    <w:p w14:paraId="092B2736" w14:textId="77777777" w:rsidR="00B44874" w:rsidRDefault="0064336C" w:rsidP="00B44874">
      <w:pPr>
        <w:rPr>
          <w:rStyle w:val="Lienhypertexte"/>
        </w:rPr>
      </w:pPr>
      <w:hyperlink r:id="rId77" w:history="1">
        <w:r w:rsidR="00B44874">
          <w:rPr>
            <w:rStyle w:val="Lienhypertexte"/>
          </w:rPr>
          <w:t>https://www.listenagainenglish.com/supermarket.html</w:t>
        </w:r>
      </w:hyperlink>
    </w:p>
    <w:p w14:paraId="578C0A2C" w14:textId="77777777" w:rsidR="00B44874" w:rsidRDefault="00B44874" w:rsidP="00B44874">
      <w:r>
        <w:t>Faire les exercices audio SUPERMARKET.</w:t>
      </w:r>
    </w:p>
    <w:p w14:paraId="7FD0F577" w14:textId="6298D979" w:rsidR="00C9331D" w:rsidRDefault="00C9331D" w:rsidP="00C9331D">
      <w:pPr>
        <w:rPr>
          <w:lang w:eastAsia="fr-FR"/>
        </w:rPr>
      </w:pPr>
    </w:p>
    <w:p w14:paraId="5DF665A3" w14:textId="77777777" w:rsidR="00833C11" w:rsidRDefault="00833C11" w:rsidP="00B44874">
      <w:pPr>
        <w:spacing w:after="0" w:line="240" w:lineRule="auto"/>
        <w:rPr>
          <w:rFonts w:ascii="Arial" w:hAnsi="Arial" w:cs="Arial"/>
          <w:b/>
          <w:bCs/>
          <w:color w:val="0070C0"/>
          <w:sz w:val="40"/>
          <w:szCs w:val="40"/>
          <w:lang w:val="fr-FR" w:eastAsia="fr-FR"/>
        </w:rPr>
      </w:pPr>
    </w:p>
    <w:p w14:paraId="0E5FF244" w14:textId="77777777" w:rsidR="00833C11" w:rsidRDefault="00833C11" w:rsidP="00B44874">
      <w:pPr>
        <w:spacing w:after="0" w:line="240" w:lineRule="auto"/>
        <w:rPr>
          <w:rFonts w:ascii="Arial" w:hAnsi="Arial" w:cs="Arial"/>
          <w:b/>
          <w:bCs/>
          <w:color w:val="0070C0"/>
          <w:sz w:val="40"/>
          <w:szCs w:val="40"/>
          <w:lang w:val="fr-FR" w:eastAsia="fr-FR"/>
        </w:rPr>
      </w:pPr>
    </w:p>
    <w:p w14:paraId="03897FEA" w14:textId="77777777" w:rsidR="00833C11" w:rsidRDefault="00833C11" w:rsidP="00B44874">
      <w:pPr>
        <w:spacing w:after="0" w:line="240" w:lineRule="auto"/>
        <w:rPr>
          <w:rFonts w:ascii="Arial" w:hAnsi="Arial" w:cs="Arial"/>
          <w:b/>
          <w:bCs/>
          <w:color w:val="0070C0"/>
          <w:sz w:val="40"/>
          <w:szCs w:val="40"/>
          <w:lang w:val="fr-FR" w:eastAsia="fr-FR"/>
        </w:rPr>
      </w:pPr>
    </w:p>
    <w:p w14:paraId="1E7CE3E2" w14:textId="77777777" w:rsidR="00833C11" w:rsidRDefault="00833C11" w:rsidP="00B44874">
      <w:pPr>
        <w:spacing w:after="0" w:line="240" w:lineRule="auto"/>
        <w:rPr>
          <w:rFonts w:ascii="Arial" w:hAnsi="Arial" w:cs="Arial"/>
          <w:b/>
          <w:bCs/>
          <w:color w:val="0070C0"/>
          <w:sz w:val="40"/>
          <w:szCs w:val="40"/>
          <w:lang w:val="fr-FR" w:eastAsia="fr-FR"/>
        </w:rPr>
      </w:pPr>
    </w:p>
    <w:p w14:paraId="681026B7" w14:textId="77777777" w:rsidR="00833C11" w:rsidRDefault="00833C11" w:rsidP="00B44874">
      <w:pPr>
        <w:spacing w:after="0" w:line="240" w:lineRule="auto"/>
        <w:rPr>
          <w:rFonts w:ascii="Arial" w:hAnsi="Arial" w:cs="Arial"/>
          <w:b/>
          <w:bCs/>
          <w:color w:val="0070C0"/>
          <w:sz w:val="40"/>
          <w:szCs w:val="40"/>
          <w:lang w:val="fr-FR" w:eastAsia="fr-FR"/>
        </w:rPr>
      </w:pPr>
    </w:p>
    <w:p w14:paraId="728349CA" w14:textId="77777777" w:rsidR="00833C11" w:rsidRDefault="00833C11" w:rsidP="00B44874">
      <w:pPr>
        <w:spacing w:after="0" w:line="240" w:lineRule="auto"/>
        <w:rPr>
          <w:rFonts w:ascii="Arial" w:hAnsi="Arial" w:cs="Arial"/>
          <w:b/>
          <w:bCs/>
          <w:color w:val="0070C0"/>
          <w:sz w:val="40"/>
          <w:szCs w:val="40"/>
          <w:lang w:val="fr-FR" w:eastAsia="fr-FR"/>
        </w:rPr>
      </w:pPr>
    </w:p>
    <w:p w14:paraId="2FABB55A" w14:textId="77777777" w:rsidR="00833C11" w:rsidRDefault="00833C11" w:rsidP="00B44874">
      <w:pPr>
        <w:spacing w:after="0" w:line="240" w:lineRule="auto"/>
        <w:rPr>
          <w:rFonts w:ascii="Arial" w:hAnsi="Arial" w:cs="Arial"/>
          <w:b/>
          <w:bCs/>
          <w:color w:val="0070C0"/>
          <w:sz w:val="40"/>
          <w:szCs w:val="40"/>
          <w:lang w:val="fr-FR" w:eastAsia="fr-FR"/>
        </w:rPr>
      </w:pPr>
    </w:p>
    <w:p w14:paraId="173F7318" w14:textId="77777777" w:rsidR="00833C11" w:rsidRDefault="00833C11" w:rsidP="00B44874">
      <w:pPr>
        <w:spacing w:after="0" w:line="240" w:lineRule="auto"/>
        <w:rPr>
          <w:rFonts w:ascii="Arial" w:hAnsi="Arial" w:cs="Arial"/>
          <w:b/>
          <w:bCs/>
          <w:color w:val="0070C0"/>
          <w:sz w:val="40"/>
          <w:szCs w:val="40"/>
          <w:lang w:val="fr-FR" w:eastAsia="fr-FR"/>
        </w:rPr>
      </w:pPr>
    </w:p>
    <w:p w14:paraId="43927938" w14:textId="77777777" w:rsidR="00833C11" w:rsidRDefault="00833C11" w:rsidP="00B44874">
      <w:pPr>
        <w:spacing w:after="0" w:line="240" w:lineRule="auto"/>
        <w:rPr>
          <w:rFonts w:ascii="Arial" w:hAnsi="Arial" w:cs="Arial"/>
          <w:b/>
          <w:bCs/>
          <w:color w:val="0070C0"/>
          <w:sz w:val="40"/>
          <w:szCs w:val="40"/>
          <w:lang w:val="fr-FR" w:eastAsia="fr-FR"/>
        </w:rPr>
      </w:pPr>
    </w:p>
    <w:p w14:paraId="139449E2" w14:textId="77777777" w:rsidR="00833C11" w:rsidRDefault="00833C11" w:rsidP="00B44874">
      <w:pPr>
        <w:spacing w:after="0" w:line="240" w:lineRule="auto"/>
        <w:rPr>
          <w:rFonts w:ascii="Arial" w:hAnsi="Arial" w:cs="Arial"/>
          <w:b/>
          <w:bCs/>
          <w:color w:val="0070C0"/>
          <w:sz w:val="40"/>
          <w:szCs w:val="40"/>
          <w:lang w:val="fr-FR" w:eastAsia="fr-FR"/>
        </w:rPr>
      </w:pPr>
    </w:p>
    <w:p w14:paraId="37CB9C12" w14:textId="77777777" w:rsidR="00833C11" w:rsidRDefault="00833C11" w:rsidP="00B44874">
      <w:pPr>
        <w:spacing w:after="0" w:line="240" w:lineRule="auto"/>
        <w:rPr>
          <w:rFonts w:ascii="Arial" w:hAnsi="Arial" w:cs="Arial"/>
          <w:b/>
          <w:bCs/>
          <w:color w:val="0070C0"/>
          <w:sz w:val="40"/>
          <w:szCs w:val="40"/>
          <w:lang w:val="fr-FR" w:eastAsia="fr-FR"/>
        </w:rPr>
      </w:pPr>
    </w:p>
    <w:p w14:paraId="452520CE" w14:textId="77777777" w:rsidR="00833C11" w:rsidRDefault="00833C11" w:rsidP="00B44874">
      <w:pPr>
        <w:spacing w:after="0" w:line="240" w:lineRule="auto"/>
        <w:rPr>
          <w:rFonts w:ascii="Arial" w:hAnsi="Arial" w:cs="Arial"/>
          <w:b/>
          <w:bCs/>
          <w:color w:val="0070C0"/>
          <w:sz w:val="40"/>
          <w:szCs w:val="40"/>
          <w:lang w:val="fr-FR" w:eastAsia="fr-FR"/>
        </w:rPr>
      </w:pPr>
    </w:p>
    <w:p w14:paraId="09D3F9E3" w14:textId="77777777" w:rsidR="00833C11" w:rsidRDefault="00833C11" w:rsidP="00B44874">
      <w:pPr>
        <w:spacing w:after="0" w:line="240" w:lineRule="auto"/>
        <w:rPr>
          <w:rFonts w:ascii="Arial" w:hAnsi="Arial" w:cs="Arial"/>
          <w:b/>
          <w:bCs/>
          <w:color w:val="0070C0"/>
          <w:sz w:val="40"/>
          <w:szCs w:val="40"/>
          <w:lang w:val="fr-FR" w:eastAsia="fr-FR"/>
        </w:rPr>
      </w:pPr>
    </w:p>
    <w:p w14:paraId="6654F9B5" w14:textId="77777777" w:rsidR="00833C11" w:rsidRDefault="00833C11" w:rsidP="00B44874">
      <w:pPr>
        <w:spacing w:after="0" w:line="240" w:lineRule="auto"/>
        <w:rPr>
          <w:rFonts w:ascii="Arial" w:hAnsi="Arial" w:cs="Arial"/>
          <w:b/>
          <w:bCs/>
          <w:color w:val="0070C0"/>
          <w:sz w:val="40"/>
          <w:szCs w:val="40"/>
          <w:lang w:val="fr-FR" w:eastAsia="fr-FR"/>
        </w:rPr>
      </w:pPr>
    </w:p>
    <w:p w14:paraId="43484D99" w14:textId="77777777" w:rsidR="00833C11" w:rsidRDefault="00833C11" w:rsidP="00B44874">
      <w:pPr>
        <w:spacing w:after="0" w:line="240" w:lineRule="auto"/>
        <w:rPr>
          <w:rFonts w:ascii="Arial" w:hAnsi="Arial" w:cs="Arial"/>
          <w:b/>
          <w:bCs/>
          <w:color w:val="0070C0"/>
          <w:sz w:val="40"/>
          <w:szCs w:val="40"/>
          <w:lang w:val="fr-FR" w:eastAsia="fr-FR"/>
        </w:rPr>
      </w:pPr>
    </w:p>
    <w:p w14:paraId="382AF0AE" w14:textId="64FC6F57" w:rsidR="00B44874" w:rsidRDefault="00B44874" w:rsidP="00B44874">
      <w:pPr>
        <w:spacing w:after="0" w:line="240" w:lineRule="auto"/>
        <w:rPr>
          <w:rFonts w:ascii="Arial" w:hAnsi="Arial" w:cs="Arial"/>
          <w:b/>
          <w:bCs/>
          <w:color w:val="0070C0"/>
          <w:sz w:val="40"/>
          <w:szCs w:val="40"/>
          <w:lang w:val="fr-FR" w:eastAsia="fr-FR"/>
        </w:rPr>
      </w:pPr>
      <w:r w:rsidRPr="0870B6DF">
        <w:rPr>
          <w:rFonts w:ascii="Arial" w:hAnsi="Arial" w:cs="Arial"/>
          <w:b/>
          <w:bCs/>
          <w:color w:val="0070C0"/>
          <w:sz w:val="40"/>
          <w:szCs w:val="40"/>
          <w:lang w:val="fr-FR" w:eastAsia="fr-FR"/>
        </w:rPr>
        <w:lastRenderedPageBreak/>
        <w:t>Géo/ histoire</w:t>
      </w:r>
    </w:p>
    <w:p w14:paraId="65CC442D" w14:textId="085F9BF1" w:rsidR="001F3C50" w:rsidRDefault="001F3C50" w:rsidP="00B44874">
      <w:pPr>
        <w:spacing w:after="0" w:line="240" w:lineRule="auto"/>
        <w:rPr>
          <w:rFonts w:ascii="Arial" w:hAnsi="Arial" w:cs="Arial"/>
          <w:b/>
          <w:color w:val="0070C0"/>
          <w:sz w:val="40"/>
          <w:szCs w:val="40"/>
          <w:lang w:val="fr-FR" w:eastAsia="fr-FR"/>
        </w:rPr>
      </w:pPr>
    </w:p>
    <w:p w14:paraId="76FAE5C7" w14:textId="1D5B4153" w:rsidR="006659B2" w:rsidRDefault="006659B2" w:rsidP="00B44874">
      <w:pPr>
        <w:spacing w:after="0" w:line="240" w:lineRule="auto"/>
        <w:rPr>
          <w:rFonts w:ascii="Arial" w:hAnsi="Arial" w:cs="Arial"/>
          <w:b/>
          <w:bCs/>
          <w:color w:val="0070C0"/>
          <w:sz w:val="40"/>
          <w:szCs w:val="40"/>
          <w:lang w:val="fr-FR" w:eastAsia="fr-FR"/>
        </w:rPr>
      </w:pPr>
    </w:p>
    <w:p w14:paraId="76B58CB2" w14:textId="77777777" w:rsidR="00833C11" w:rsidRDefault="00833C11" w:rsidP="00833C11">
      <w:pPr>
        <w:spacing w:after="0" w:line="480" w:lineRule="auto"/>
        <w:jc w:val="center"/>
        <w:rPr>
          <w:sz w:val="40"/>
          <w:szCs w:val="40"/>
        </w:rPr>
      </w:pPr>
      <w:r w:rsidRPr="001F3C50">
        <w:rPr>
          <w:sz w:val="40"/>
          <w:szCs w:val="40"/>
        </w:rPr>
        <w:t>La consommation d’hier à aujourd’hui</w:t>
      </w:r>
    </w:p>
    <w:p w14:paraId="2DE37516" w14:textId="77777777" w:rsidR="00833C11" w:rsidRPr="00833C11" w:rsidRDefault="00833C11" w:rsidP="00833C11">
      <w:pPr>
        <w:numPr>
          <w:ilvl w:val="0"/>
          <w:numId w:val="48"/>
        </w:numPr>
        <w:spacing w:line="360" w:lineRule="auto"/>
        <w:contextualSpacing/>
        <w:jc w:val="both"/>
        <w:rPr>
          <w:sz w:val="28"/>
          <w:szCs w:val="28"/>
        </w:rPr>
      </w:pPr>
      <w:r w:rsidRPr="00833C11">
        <w:rPr>
          <w:sz w:val="28"/>
          <w:szCs w:val="28"/>
        </w:rPr>
        <w:t>Crois-tu que l’on consomme plus de biens aujourd’hui qu’à l’époque de tes grands-parents? Pourquoi? _________________________________________________</w:t>
      </w:r>
    </w:p>
    <w:p w14:paraId="0A0FA08A" w14:textId="77777777" w:rsidR="00833C11" w:rsidRPr="00833C11" w:rsidRDefault="00833C11" w:rsidP="00833C11">
      <w:pPr>
        <w:numPr>
          <w:ilvl w:val="0"/>
          <w:numId w:val="48"/>
        </w:numPr>
        <w:spacing w:line="360" w:lineRule="auto"/>
        <w:contextualSpacing/>
        <w:jc w:val="both"/>
        <w:rPr>
          <w:sz w:val="28"/>
          <w:szCs w:val="28"/>
        </w:rPr>
      </w:pPr>
      <w:r w:rsidRPr="00833C11">
        <w:rPr>
          <w:sz w:val="28"/>
          <w:szCs w:val="28"/>
        </w:rPr>
        <w:t>Quels objets ou moyens de communication utilisaient tes grands-parents? Tes arrière-grands-parents?</w:t>
      </w:r>
      <w:r>
        <w:rPr>
          <w:sz w:val="28"/>
          <w:szCs w:val="28"/>
        </w:rPr>
        <w:t xml:space="preserve"> </w:t>
      </w:r>
      <w:r w:rsidRPr="00833C11">
        <w:rPr>
          <w:sz w:val="28"/>
          <w:szCs w:val="28"/>
        </w:rPr>
        <w:t>____________________________________________</w:t>
      </w:r>
    </w:p>
    <w:p w14:paraId="148E95EB" w14:textId="77777777" w:rsidR="00833C11" w:rsidRPr="001F3C50" w:rsidRDefault="00833C11" w:rsidP="00833C11">
      <w:pPr>
        <w:numPr>
          <w:ilvl w:val="0"/>
          <w:numId w:val="48"/>
        </w:numPr>
        <w:spacing w:line="360" w:lineRule="auto"/>
        <w:contextualSpacing/>
        <w:jc w:val="both"/>
        <w:rPr>
          <w:sz w:val="28"/>
          <w:szCs w:val="28"/>
        </w:rPr>
      </w:pPr>
      <w:r w:rsidRPr="001F3C50">
        <w:rPr>
          <w:sz w:val="28"/>
          <w:szCs w:val="28"/>
        </w:rPr>
        <w:t xml:space="preserve">Internet existait-il pendant la jeunesse de tes grands-parents? </w:t>
      </w:r>
    </w:p>
    <w:p w14:paraId="3D1A0C4C" w14:textId="77777777" w:rsidR="00833C11" w:rsidRPr="001F3C50" w:rsidRDefault="00833C11" w:rsidP="00833C11">
      <w:pPr>
        <w:spacing w:line="360" w:lineRule="auto"/>
        <w:ind w:left="720"/>
        <w:contextualSpacing/>
        <w:jc w:val="both"/>
        <w:rPr>
          <w:sz w:val="28"/>
          <w:szCs w:val="28"/>
        </w:rPr>
      </w:pPr>
      <w:r w:rsidRPr="001F3C50">
        <w:rPr>
          <w:sz w:val="28"/>
          <w:szCs w:val="28"/>
        </w:rPr>
        <w:t>___________________</w:t>
      </w:r>
    </w:p>
    <w:p w14:paraId="2B5694BB" w14:textId="77777777" w:rsidR="00833C11" w:rsidRPr="001F3C50" w:rsidRDefault="00833C11" w:rsidP="00833C11">
      <w:pPr>
        <w:numPr>
          <w:ilvl w:val="0"/>
          <w:numId w:val="48"/>
        </w:numPr>
        <w:spacing w:line="360" w:lineRule="auto"/>
        <w:contextualSpacing/>
        <w:jc w:val="both"/>
        <w:rPr>
          <w:sz w:val="28"/>
          <w:szCs w:val="28"/>
        </w:rPr>
      </w:pPr>
      <w:r w:rsidRPr="001F3C50">
        <w:rPr>
          <w:sz w:val="28"/>
          <w:szCs w:val="28"/>
        </w:rPr>
        <w:t>Crois-tu que ce sont les gens qui habitent en ville ou à la campagne qui possèdent davantage de radio à la maison?</w:t>
      </w:r>
    </w:p>
    <w:p w14:paraId="33948A99" w14:textId="77777777" w:rsidR="00833C11" w:rsidRPr="001F3C50" w:rsidRDefault="00833C11" w:rsidP="00833C11">
      <w:pPr>
        <w:spacing w:line="360" w:lineRule="auto"/>
        <w:ind w:left="720"/>
        <w:contextualSpacing/>
        <w:jc w:val="both"/>
        <w:rPr>
          <w:sz w:val="28"/>
          <w:szCs w:val="28"/>
        </w:rPr>
      </w:pPr>
      <w:r w:rsidRPr="001F3C50">
        <w:rPr>
          <w:sz w:val="28"/>
          <w:szCs w:val="28"/>
        </w:rPr>
        <w:t>___________________________</w:t>
      </w:r>
    </w:p>
    <w:p w14:paraId="6495E00E" w14:textId="77777777" w:rsidR="00833C11" w:rsidRPr="00833C11" w:rsidRDefault="00833C11" w:rsidP="00833C11">
      <w:pPr>
        <w:numPr>
          <w:ilvl w:val="0"/>
          <w:numId w:val="48"/>
        </w:numPr>
        <w:spacing w:line="360" w:lineRule="auto"/>
        <w:contextualSpacing/>
        <w:jc w:val="both"/>
        <w:rPr>
          <w:sz w:val="28"/>
          <w:szCs w:val="28"/>
        </w:rPr>
      </w:pPr>
      <w:r w:rsidRPr="00833C11">
        <w:rPr>
          <w:sz w:val="28"/>
          <w:szCs w:val="28"/>
        </w:rPr>
        <w:t xml:space="preserve">Dans le vidéo, pourquoi dit-on que les familles en banlieue avaient </w:t>
      </w:r>
      <w:r w:rsidRPr="00833C11">
        <w:rPr>
          <w:i/>
          <w:sz w:val="28"/>
          <w:szCs w:val="28"/>
        </w:rPr>
        <w:t>2,2</w:t>
      </w:r>
      <w:r w:rsidRPr="00833C11">
        <w:rPr>
          <w:sz w:val="28"/>
          <w:szCs w:val="28"/>
        </w:rPr>
        <w:t xml:space="preserve"> enfants? _______________________________________________________</w:t>
      </w:r>
    </w:p>
    <w:p w14:paraId="64C15612" w14:textId="77777777" w:rsidR="00833C11" w:rsidRPr="001F3C50" w:rsidRDefault="00833C11" w:rsidP="00833C11">
      <w:pPr>
        <w:numPr>
          <w:ilvl w:val="0"/>
          <w:numId w:val="48"/>
        </w:numPr>
        <w:spacing w:line="360" w:lineRule="auto"/>
        <w:contextualSpacing/>
        <w:jc w:val="both"/>
        <w:rPr>
          <w:sz w:val="28"/>
          <w:szCs w:val="28"/>
        </w:rPr>
      </w:pPr>
      <w:r w:rsidRPr="001F3C50">
        <w:rPr>
          <w:sz w:val="28"/>
          <w:szCs w:val="28"/>
        </w:rPr>
        <w:t>Selon toi, environ quel pourcentage de familles possèdent un téléviseur à la maison?</w:t>
      </w:r>
    </w:p>
    <w:p w14:paraId="680FDA56" w14:textId="77777777" w:rsidR="00833C11" w:rsidRPr="001F3C50" w:rsidRDefault="00833C11" w:rsidP="00833C11">
      <w:pPr>
        <w:spacing w:line="360" w:lineRule="auto"/>
        <w:ind w:left="720"/>
        <w:contextualSpacing/>
        <w:jc w:val="both"/>
        <w:rPr>
          <w:sz w:val="28"/>
          <w:szCs w:val="28"/>
        </w:rPr>
      </w:pPr>
      <w:r w:rsidRPr="001F3C50">
        <w:rPr>
          <w:sz w:val="28"/>
          <w:szCs w:val="28"/>
        </w:rPr>
        <w:t>_________________________</w:t>
      </w:r>
    </w:p>
    <w:p w14:paraId="4338015D" w14:textId="77777777" w:rsidR="00833C11" w:rsidRPr="001F3C50" w:rsidRDefault="00833C11" w:rsidP="00833C11">
      <w:pPr>
        <w:numPr>
          <w:ilvl w:val="0"/>
          <w:numId w:val="48"/>
        </w:numPr>
        <w:spacing w:line="360" w:lineRule="auto"/>
        <w:contextualSpacing/>
        <w:jc w:val="both"/>
        <w:rPr>
          <w:sz w:val="28"/>
          <w:szCs w:val="28"/>
        </w:rPr>
      </w:pPr>
      <w:r w:rsidRPr="001F3C50">
        <w:rPr>
          <w:sz w:val="28"/>
          <w:szCs w:val="28"/>
        </w:rPr>
        <w:t>Associe le nombre de voitures au Québec à la bonne année :</w:t>
      </w:r>
    </w:p>
    <w:p w14:paraId="56992ABF" w14:textId="77777777" w:rsidR="00833C11" w:rsidRPr="001F3C50" w:rsidRDefault="00833C11" w:rsidP="00833C11">
      <w:pPr>
        <w:numPr>
          <w:ilvl w:val="0"/>
          <w:numId w:val="49"/>
        </w:numPr>
        <w:spacing w:line="360" w:lineRule="auto"/>
        <w:contextualSpacing/>
        <w:jc w:val="both"/>
        <w:rPr>
          <w:sz w:val="28"/>
          <w:szCs w:val="28"/>
        </w:rPr>
      </w:pPr>
      <w:r w:rsidRPr="001F3C50">
        <w:rPr>
          <w:sz w:val="28"/>
          <w:szCs w:val="28"/>
        </w:rPr>
        <w:t>1930</w:t>
      </w:r>
      <w:r w:rsidRPr="001F3C50">
        <w:rPr>
          <w:sz w:val="28"/>
          <w:szCs w:val="28"/>
        </w:rPr>
        <w:tab/>
      </w:r>
      <w:r w:rsidRPr="001F3C50">
        <w:rPr>
          <w:sz w:val="28"/>
          <w:szCs w:val="28"/>
        </w:rPr>
        <w:tab/>
      </w:r>
      <w:r w:rsidRPr="001F3C50">
        <w:rPr>
          <w:sz w:val="28"/>
          <w:szCs w:val="28"/>
        </w:rPr>
        <w:tab/>
      </w:r>
      <w:r w:rsidRPr="001F3C50">
        <w:rPr>
          <w:sz w:val="28"/>
          <w:szCs w:val="28"/>
        </w:rPr>
        <w:tab/>
      </w:r>
      <w:r w:rsidRPr="001F3C50">
        <w:rPr>
          <w:sz w:val="28"/>
          <w:szCs w:val="28"/>
        </w:rPr>
        <w:tab/>
        <w:t>167</w:t>
      </w:r>
    </w:p>
    <w:p w14:paraId="4D09B2AF" w14:textId="77777777" w:rsidR="00833C11" w:rsidRPr="001F3C50" w:rsidRDefault="00833C11" w:rsidP="00833C11">
      <w:pPr>
        <w:numPr>
          <w:ilvl w:val="0"/>
          <w:numId w:val="49"/>
        </w:numPr>
        <w:spacing w:line="360" w:lineRule="auto"/>
        <w:contextualSpacing/>
        <w:jc w:val="both"/>
        <w:rPr>
          <w:sz w:val="28"/>
          <w:szCs w:val="28"/>
        </w:rPr>
      </w:pPr>
      <w:r w:rsidRPr="001F3C50">
        <w:rPr>
          <w:sz w:val="28"/>
          <w:szCs w:val="28"/>
        </w:rPr>
        <w:t>1907</w:t>
      </w:r>
      <w:r w:rsidRPr="001F3C50">
        <w:rPr>
          <w:sz w:val="28"/>
          <w:szCs w:val="28"/>
        </w:rPr>
        <w:tab/>
      </w:r>
      <w:r w:rsidRPr="001F3C50">
        <w:rPr>
          <w:sz w:val="28"/>
          <w:szCs w:val="28"/>
        </w:rPr>
        <w:tab/>
      </w:r>
      <w:r w:rsidRPr="001F3C50">
        <w:rPr>
          <w:sz w:val="28"/>
          <w:szCs w:val="28"/>
        </w:rPr>
        <w:tab/>
      </w:r>
      <w:r w:rsidRPr="001F3C50">
        <w:rPr>
          <w:sz w:val="28"/>
          <w:szCs w:val="28"/>
        </w:rPr>
        <w:tab/>
      </w:r>
      <w:r w:rsidRPr="001F3C50">
        <w:rPr>
          <w:sz w:val="28"/>
          <w:szCs w:val="28"/>
        </w:rPr>
        <w:tab/>
        <w:t>5 200 000</w:t>
      </w:r>
    </w:p>
    <w:p w14:paraId="0818C07D" w14:textId="77777777" w:rsidR="00833C11" w:rsidRPr="001F3C50" w:rsidRDefault="00833C11" w:rsidP="00833C11">
      <w:pPr>
        <w:numPr>
          <w:ilvl w:val="0"/>
          <w:numId w:val="49"/>
        </w:numPr>
        <w:spacing w:line="360" w:lineRule="auto"/>
        <w:contextualSpacing/>
        <w:jc w:val="both"/>
        <w:rPr>
          <w:sz w:val="28"/>
          <w:szCs w:val="28"/>
        </w:rPr>
      </w:pPr>
      <w:r w:rsidRPr="001F3C50">
        <w:rPr>
          <w:sz w:val="28"/>
          <w:szCs w:val="28"/>
        </w:rPr>
        <w:t>1973</w:t>
      </w:r>
      <w:r w:rsidRPr="001F3C50">
        <w:rPr>
          <w:sz w:val="28"/>
          <w:szCs w:val="28"/>
        </w:rPr>
        <w:tab/>
      </w:r>
      <w:r w:rsidRPr="001F3C50">
        <w:rPr>
          <w:sz w:val="28"/>
          <w:szCs w:val="28"/>
        </w:rPr>
        <w:tab/>
      </w:r>
      <w:r w:rsidRPr="001F3C50">
        <w:rPr>
          <w:sz w:val="28"/>
          <w:szCs w:val="28"/>
        </w:rPr>
        <w:tab/>
      </w:r>
      <w:r w:rsidRPr="001F3C50">
        <w:rPr>
          <w:sz w:val="28"/>
          <w:szCs w:val="28"/>
        </w:rPr>
        <w:tab/>
      </w:r>
      <w:r w:rsidRPr="001F3C50">
        <w:rPr>
          <w:sz w:val="28"/>
          <w:szCs w:val="28"/>
        </w:rPr>
        <w:tab/>
        <w:t>178 548</w:t>
      </w:r>
    </w:p>
    <w:p w14:paraId="389D37E1" w14:textId="77777777" w:rsidR="00833C11" w:rsidRPr="001F3C50" w:rsidRDefault="00833C11" w:rsidP="00833C11">
      <w:pPr>
        <w:numPr>
          <w:ilvl w:val="0"/>
          <w:numId w:val="49"/>
        </w:numPr>
        <w:spacing w:line="360" w:lineRule="auto"/>
        <w:contextualSpacing/>
        <w:jc w:val="both"/>
        <w:rPr>
          <w:sz w:val="28"/>
          <w:szCs w:val="28"/>
        </w:rPr>
      </w:pPr>
      <w:r w:rsidRPr="001F3C50">
        <w:rPr>
          <w:sz w:val="28"/>
          <w:szCs w:val="28"/>
        </w:rPr>
        <w:t>2004</w:t>
      </w:r>
      <w:r w:rsidRPr="001F3C50">
        <w:rPr>
          <w:sz w:val="28"/>
          <w:szCs w:val="28"/>
        </w:rPr>
        <w:tab/>
      </w:r>
      <w:r w:rsidRPr="001F3C50">
        <w:rPr>
          <w:sz w:val="28"/>
          <w:szCs w:val="28"/>
        </w:rPr>
        <w:tab/>
      </w:r>
      <w:r w:rsidRPr="001F3C50">
        <w:rPr>
          <w:sz w:val="28"/>
          <w:szCs w:val="28"/>
        </w:rPr>
        <w:tab/>
      </w:r>
      <w:r w:rsidRPr="001F3C50">
        <w:rPr>
          <w:sz w:val="28"/>
          <w:szCs w:val="28"/>
        </w:rPr>
        <w:tab/>
      </w:r>
      <w:r w:rsidRPr="001F3C50">
        <w:rPr>
          <w:sz w:val="28"/>
          <w:szCs w:val="28"/>
        </w:rPr>
        <w:tab/>
        <w:t>2 200 000</w:t>
      </w:r>
    </w:p>
    <w:p w14:paraId="02757C9F" w14:textId="77777777" w:rsidR="00833C11" w:rsidRPr="001F3C50" w:rsidRDefault="00833C11" w:rsidP="00833C11">
      <w:pPr>
        <w:spacing w:line="360" w:lineRule="auto"/>
        <w:ind w:left="1080"/>
        <w:contextualSpacing/>
        <w:jc w:val="both"/>
        <w:rPr>
          <w:sz w:val="28"/>
          <w:szCs w:val="28"/>
        </w:rPr>
      </w:pPr>
    </w:p>
    <w:p w14:paraId="703A96FB" w14:textId="77777777" w:rsidR="00833C11" w:rsidRPr="001F3C50" w:rsidRDefault="00833C11" w:rsidP="00833C11">
      <w:pPr>
        <w:numPr>
          <w:ilvl w:val="0"/>
          <w:numId w:val="48"/>
        </w:numPr>
        <w:spacing w:line="360" w:lineRule="auto"/>
        <w:contextualSpacing/>
        <w:jc w:val="both"/>
        <w:rPr>
          <w:sz w:val="28"/>
          <w:szCs w:val="28"/>
        </w:rPr>
      </w:pPr>
      <w:r w:rsidRPr="001F3C50">
        <w:rPr>
          <w:sz w:val="28"/>
          <w:szCs w:val="28"/>
        </w:rPr>
        <w:t xml:space="preserve">Avant l’arrivée des voitures, des tramways et autobus, comment se déplaçait-on? </w:t>
      </w:r>
    </w:p>
    <w:p w14:paraId="12BF165F" w14:textId="77777777" w:rsidR="00833C11" w:rsidRPr="00932080" w:rsidRDefault="00833C11" w:rsidP="00833C11">
      <w:pPr>
        <w:spacing w:line="360" w:lineRule="auto"/>
        <w:ind w:left="720"/>
        <w:contextualSpacing/>
        <w:jc w:val="both"/>
        <w:rPr>
          <w:lang w:val="fr-FR" w:eastAsia="fr-FR"/>
        </w:rPr>
      </w:pPr>
      <w:r w:rsidRPr="001F3C50">
        <w:rPr>
          <w:sz w:val="28"/>
          <w:szCs w:val="28"/>
        </w:rPr>
        <w:t>_________________________________________</w:t>
      </w:r>
    </w:p>
    <w:p w14:paraId="5801E130" w14:textId="77777777" w:rsidR="0050670C" w:rsidRDefault="0050670C" w:rsidP="00B44874">
      <w:pPr>
        <w:spacing w:after="0" w:line="240" w:lineRule="auto"/>
        <w:rPr>
          <w:rFonts w:ascii="Arial" w:hAnsi="Arial" w:cs="Arial"/>
          <w:b/>
          <w:bCs/>
          <w:color w:val="0070C0"/>
          <w:sz w:val="40"/>
          <w:szCs w:val="40"/>
          <w:lang w:val="fr-FR" w:eastAsia="fr-FR"/>
        </w:rPr>
      </w:pPr>
    </w:p>
    <w:p w14:paraId="6B141681" w14:textId="175FF9E1" w:rsidR="00B44874" w:rsidRDefault="005C35AE" w:rsidP="00B44874">
      <w:pPr>
        <w:spacing w:after="0" w:line="240" w:lineRule="auto"/>
        <w:rPr>
          <w:rFonts w:ascii="Arial" w:hAnsi="Arial" w:cs="Arial"/>
          <w:b/>
          <w:bCs/>
          <w:color w:val="0070C0"/>
          <w:sz w:val="40"/>
          <w:szCs w:val="40"/>
          <w:lang w:val="fr-FR" w:eastAsia="fr-FR"/>
        </w:rPr>
      </w:pPr>
      <w:r w:rsidRPr="40C5E995">
        <w:rPr>
          <w:rFonts w:ascii="Arial" w:hAnsi="Arial" w:cs="Arial"/>
          <w:b/>
          <w:bCs/>
          <w:color w:val="0070C0"/>
          <w:sz w:val="40"/>
          <w:szCs w:val="40"/>
          <w:lang w:val="fr-FR" w:eastAsia="fr-FR"/>
        </w:rPr>
        <w:lastRenderedPageBreak/>
        <w:t>PMT / Autonomie</w:t>
      </w:r>
    </w:p>
    <w:p w14:paraId="3927C179" w14:textId="45360AA2" w:rsidR="00B44874" w:rsidRDefault="00B44874" w:rsidP="00B44874">
      <w:pPr>
        <w:spacing w:after="0" w:line="240" w:lineRule="auto"/>
        <w:rPr>
          <w:rFonts w:ascii="Arial" w:hAnsi="Arial" w:cs="Arial"/>
          <w:b/>
          <w:bCs/>
          <w:color w:val="0070C0"/>
          <w:sz w:val="40"/>
          <w:szCs w:val="40"/>
          <w:lang w:val="fr-FR" w:eastAsia="fr-FR"/>
        </w:rPr>
      </w:pPr>
    </w:p>
    <w:p w14:paraId="4542D439" w14:textId="2FD473B6" w:rsidR="00B44874" w:rsidRDefault="00B44874" w:rsidP="00B44874">
      <w:pPr>
        <w:spacing w:after="0" w:line="240" w:lineRule="auto"/>
        <w:rPr>
          <w:rFonts w:ascii="Arial" w:hAnsi="Arial" w:cs="Arial"/>
          <w:b/>
          <w:bCs/>
          <w:color w:val="0070C0"/>
          <w:sz w:val="40"/>
          <w:szCs w:val="40"/>
          <w:lang w:val="fr-FR" w:eastAsia="fr-FR"/>
        </w:rPr>
      </w:pPr>
    </w:p>
    <w:p w14:paraId="7CB04221" w14:textId="438B29FD" w:rsidR="00B44874" w:rsidRPr="00B44874" w:rsidRDefault="00B44874" w:rsidP="00B44874">
      <w:pPr>
        <w:rPr>
          <w:b/>
          <w:u w:val="single"/>
        </w:rPr>
      </w:pPr>
      <w:r w:rsidRPr="00F5588D">
        <w:rPr>
          <w:rFonts w:ascii="Comic Sans MS" w:hAnsi="Comic Sans MS"/>
          <w:noProof/>
          <w:sz w:val="20"/>
          <w:szCs w:val="20"/>
          <w:lang w:eastAsia="fr-CA"/>
        </w:rPr>
        <w:drawing>
          <wp:anchor distT="0" distB="0" distL="114300" distR="114300" simplePos="0" relativeHeight="251673632" behindDoc="0" locked="0" layoutInCell="1" allowOverlap="1" wp14:anchorId="538EEF41" wp14:editId="53631B29">
            <wp:simplePos x="0" y="0"/>
            <wp:positionH relativeFrom="margin">
              <wp:posOffset>5480239</wp:posOffset>
            </wp:positionH>
            <wp:positionV relativeFrom="paragraph">
              <wp:posOffset>20631</wp:posOffset>
            </wp:positionV>
            <wp:extent cx="1219200" cy="1219200"/>
            <wp:effectExtent l="0" t="0" r="0" b="0"/>
            <wp:wrapSquare wrapText="bothSides"/>
            <wp:docPr id="169998756" name="Image 169998756" descr="Télé-Québec en classe - Les suppléants - Squat | Télé-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élé-Québec en classe - Les suppléants - Squat | Télé-Québec"/>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574631C" w:rsidDel="00BC5BB0">
        <w:rPr>
          <w:b/>
          <w:bCs/>
          <w:sz w:val="40"/>
          <w:szCs w:val="40"/>
          <w:u w:val="single"/>
        </w:rPr>
        <w:t>L</w:t>
      </w:r>
      <w:r w:rsidRPr="0574631C">
        <w:rPr>
          <w:b/>
          <w:bCs/>
          <w:sz w:val="40"/>
          <w:szCs w:val="40"/>
          <w:u w:val="single"/>
        </w:rPr>
        <w:t>’élaboration d’un budget</w:t>
      </w:r>
    </w:p>
    <w:p w14:paraId="5E21B6E0" w14:textId="59DE630F" w:rsidR="00B44874" w:rsidRPr="00010766" w:rsidRDefault="00B44874" w:rsidP="00B44874">
      <w:pPr>
        <w:pStyle w:val="Consigne-Titre"/>
      </w:pPr>
      <w:r w:rsidRPr="00F5588D">
        <w:rPr>
          <w:rFonts w:ascii="Comic Sans MS" w:hAnsi="Comic Sans MS"/>
          <w:color w:val="000000"/>
          <w:sz w:val="20"/>
          <w:szCs w:val="20"/>
          <w:lang w:val="fr-CA"/>
        </w:rPr>
        <w:t>Tu rêves de te trouver un appartement ?</w:t>
      </w:r>
      <w:r w:rsidRPr="0039590E">
        <w:rPr>
          <w:rFonts w:ascii="Comic Sans MS" w:hAnsi="Comic Sans MS"/>
          <w:color w:val="000000"/>
          <w:sz w:val="20"/>
          <w:szCs w:val="20"/>
          <w:lang w:val="fr-CA"/>
        </w:rPr>
        <w:t xml:space="preserve"> De </w:t>
      </w:r>
      <w:r w:rsidRPr="00F5588D">
        <w:rPr>
          <w:rFonts w:ascii="Comic Sans MS" w:hAnsi="Comic Sans MS"/>
          <w:color w:val="000000"/>
          <w:sz w:val="20"/>
          <w:szCs w:val="20"/>
          <w:lang w:val="fr-CA"/>
        </w:rPr>
        <w:t>voyager ?</w:t>
      </w:r>
      <w:r w:rsidRPr="0039590E">
        <w:rPr>
          <w:rFonts w:ascii="Comic Sans MS" w:hAnsi="Comic Sans MS"/>
          <w:color w:val="000000"/>
          <w:sz w:val="20"/>
          <w:szCs w:val="20"/>
          <w:lang w:val="fr-CA"/>
        </w:rPr>
        <w:t xml:space="preserve"> </w:t>
      </w:r>
      <w:r w:rsidRPr="00F5588D">
        <w:rPr>
          <w:rFonts w:ascii="Comic Sans MS" w:hAnsi="Comic Sans MS"/>
          <w:color w:val="000000"/>
          <w:sz w:val="20"/>
          <w:szCs w:val="20"/>
          <w:lang w:val="fr-CA"/>
        </w:rPr>
        <w:t>Tu aimerais t’acheter une première voiture ?</w:t>
      </w:r>
      <w:r>
        <w:rPr>
          <w:rFonts w:ascii="Comic Sans MS" w:hAnsi="Comic Sans MS"/>
          <w:color w:val="000000"/>
          <w:sz w:val="20"/>
          <w:szCs w:val="20"/>
          <w:lang w:val="fr-CA"/>
        </w:rPr>
        <w:t xml:space="preserve"> Avoir des projets </w:t>
      </w:r>
      <w:r w:rsidRPr="0039590E">
        <w:rPr>
          <w:rFonts w:ascii="Comic Sans MS" w:hAnsi="Comic Sans MS"/>
          <w:color w:val="000000"/>
          <w:sz w:val="20"/>
          <w:szCs w:val="20"/>
          <w:lang w:val="fr-CA"/>
        </w:rPr>
        <w:t xml:space="preserve">est </w:t>
      </w:r>
      <w:r w:rsidRPr="00F5588D">
        <w:rPr>
          <w:rFonts w:ascii="Comic Sans MS" w:hAnsi="Comic Sans MS"/>
          <w:color w:val="000000"/>
          <w:sz w:val="20"/>
          <w:szCs w:val="20"/>
          <w:lang w:val="fr-CA"/>
        </w:rPr>
        <w:t>positif ;</w:t>
      </w:r>
      <w:r w:rsidRPr="0039590E">
        <w:rPr>
          <w:rFonts w:ascii="Comic Sans MS" w:hAnsi="Comic Sans MS"/>
          <w:color w:val="000000"/>
          <w:sz w:val="20"/>
          <w:szCs w:val="20"/>
          <w:lang w:val="fr-CA"/>
        </w:rPr>
        <w:t xml:space="preserve"> les réaliser, c’est encore mieux. C’est possible dans la mesure où </w:t>
      </w:r>
      <w:r w:rsidRPr="00F5588D">
        <w:rPr>
          <w:rFonts w:ascii="Comic Sans MS" w:hAnsi="Comic Sans MS"/>
          <w:color w:val="000000"/>
          <w:sz w:val="20"/>
          <w:szCs w:val="20"/>
          <w:lang w:val="fr-CA"/>
        </w:rPr>
        <w:t>tu dois planifier</w:t>
      </w:r>
      <w:r w:rsidRPr="0039590E">
        <w:rPr>
          <w:rFonts w:ascii="Comic Sans MS" w:hAnsi="Comic Sans MS"/>
          <w:color w:val="000000"/>
          <w:sz w:val="20"/>
          <w:szCs w:val="20"/>
          <w:lang w:val="fr-CA"/>
        </w:rPr>
        <w:t xml:space="preserve"> </w:t>
      </w:r>
      <w:r w:rsidRPr="00F5588D">
        <w:rPr>
          <w:rFonts w:ascii="Comic Sans MS" w:hAnsi="Comic Sans MS"/>
          <w:color w:val="000000"/>
          <w:sz w:val="20"/>
          <w:szCs w:val="20"/>
          <w:lang w:val="fr-CA"/>
        </w:rPr>
        <w:t xml:space="preserve">ton </w:t>
      </w:r>
      <w:r w:rsidRPr="0039590E">
        <w:rPr>
          <w:rFonts w:ascii="Comic Sans MS" w:hAnsi="Comic Sans MS"/>
          <w:color w:val="000000"/>
          <w:sz w:val="20"/>
          <w:szCs w:val="20"/>
          <w:lang w:val="fr-CA"/>
        </w:rPr>
        <w:t>budget. Se fixer des objectifs et des priorités financières est le fondement de la planification budgétaire.</w:t>
      </w:r>
    </w:p>
    <w:p w14:paraId="4E719EDE" w14:textId="77777777" w:rsidR="00B44874" w:rsidRDefault="00B44874" w:rsidP="00B44874">
      <w:pPr>
        <w:rPr>
          <w:rFonts w:ascii="Comic Sans MS" w:eastAsia="Calibri" w:hAnsi="Comic Sans MS" w:cs="Calibri"/>
          <w:sz w:val="24"/>
        </w:rPr>
      </w:pPr>
    </w:p>
    <w:p w14:paraId="77E88F46" w14:textId="77777777" w:rsidR="00B44874" w:rsidRDefault="00B44874" w:rsidP="00B44874">
      <w:pPr>
        <w:rPr>
          <w:rFonts w:ascii="Comic Sans MS" w:eastAsia="Calibri" w:hAnsi="Comic Sans MS" w:cs="Calibri"/>
          <w:sz w:val="24"/>
        </w:rPr>
      </w:pPr>
      <w:r>
        <w:rPr>
          <w:rFonts w:ascii="Comic Sans MS" w:eastAsia="Calibri" w:hAnsi="Comic Sans MS" w:cs="Calibri"/>
          <w:sz w:val="24"/>
        </w:rPr>
        <w:t>*</w:t>
      </w:r>
      <w:r w:rsidRPr="00D83FD4">
        <w:rPr>
          <w:rFonts w:ascii="Comic Sans MS" w:eastAsia="Calibri" w:hAnsi="Comic Sans MS" w:cs="Calibri"/>
          <w:sz w:val="24"/>
        </w:rPr>
        <w:t xml:space="preserve">Regarde la vidéo suivante sur l’élaboration d’un budget et réponds aux questions. </w:t>
      </w:r>
    </w:p>
    <w:p w14:paraId="2FCD6E76" w14:textId="2039A082" w:rsidR="00B44874" w:rsidRDefault="0064336C" w:rsidP="00B44874">
      <w:pPr>
        <w:rPr>
          <w:rStyle w:val="Lienhypertexte"/>
          <w:rFonts w:ascii="Comic Sans MS" w:hAnsi="Comic Sans MS"/>
          <w:sz w:val="24"/>
        </w:rPr>
      </w:pPr>
      <w:hyperlink r:id="rId79" w:history="1">
        <w:r w:rsidR="00B44874" w:rsidRPr="00D83FD4">
          <w:rPr>
            <w:rStyle w:val="Lienhypertexte"/>
            <w:rFonts w:ascii="Comic Sans MS" w:hAnsi="Comic Sans MS"/>
            <w:sz w:val="24"/>
          </w:rPr>
          <w:t>https://zonevideo.telequebec.tv/media/54204/l-elaboration-d-un-budget/les-suppleants</w:t>
        </w:r>
      </w:hyperlink>
    </w:p>
    <w:p w14:paraId="5DCF548C" w14:textId="77777777" w:rsidR="00B44874" w:rsidRDefault="00B44874" w:rsidP="00B44874">
      <w:pPr>
        <w:rPr>
          <w:rStyle w:val="Lienhypertexte"/>
          <w:rFonts w:ascii="Comic Sans MS" w:hAnsi="Comic Sans MS"/>
          <w:sz w:val="24"/>
        </w:rPr>
      </w:pPr>
    </w:p>
    <w:p w14:paraId="2F9CBCD1" w14:textId="77777777" w:rsidR="00B44874" w:rsidRPr="00D83FD4" w:rsidRDefault="00B44874" w:rsidP="00B44874">
      <w:pPr>
        <w:pStyle w:val="Paragraphedeliste"/>
        <w:numPr>
          <w:ilvl w:val="0"/>
          <w:numId w:val="46"/>
        </w:numPr>
        <w:spacing w:after="160" w:line="259" w:lineRule="auto"/>
        <w:rPr>
          <w:rFonts w:ascii="Comic Sans MS" w:eastAsia="Calibri" w:hAnsi="Comic Sans MS" w:cs="Calibri"/>
        </w:rPr>
      </w:pPr>
      <w:r w:rsidRPr="00D83FD4">
        <w:rPr>
          <w:rFonts w:ascii="Comic Sans MS" w:eastAsia="Calibri" w:hAnsi="Comic Sans MS" w:cs="Calibri"/>
        </w:rPr>
        <w:t xml:space="preserve">Quelles sont les deux parties </w:t>
      </w:r>
      <w:r>
        <w:rPr>
          <w:rFonts w:ascii="Comic Sans MS" w:eastAsia="Calibri" w:hAnsi="Comic Sans MS" w:cs="Calibri"/>
        </w:rPr>
        <w:t>importantes</w:t>
      </w:r>
      <w:r w:rsidRPr="00D83FD4">
        <w:rPr>
          <w:rFonts w:ascii="Comic Sans MS" w:eastAsia="Calibri" w:hAnsi="Comic Sans MS" w:cs="Calibri"/>
        </w:rPr>
        <w:t xml:space="preserve"> dans un budget ?</w:t>
      </w:r>
    </w:p>
    <w:p w14:paraId="2B046B67" w14:textId="77777777" w:rsidR="00B44874" w:rsidRPr="00F5588D" w:rsidRDefault="00B44874" w:rsidP="00B44874">
      <w:pPr>
        <w:rPr>
          <w:rFonts w:ascii="Comic Sans MS" w:eastAsia="Calibri" w:hAnsi="Comic Sans MS" w:cs="Calibri"/>
          <w:sz w:val="24"/>
        </w:rPr>
      </w:pPr>
      <w:r w:rsidRPr="00F5588D">
        <w:rPr>
          <w:rFonts w:ascii="Comic Sans MS" w:eastAsia="Calibri" w:hAnsi="Comic Sans MS" w:cs="Calibri"/>
          <w:sz w:val="24"/>
        </w:rPr>
        <w:t>_________________________________________________</w:t>
      </w:r>
      <w:r>
        <w:rPr>
          <w:rFonts w:ascii="Comic Sans MS" w:eastAsia="Calibri" w:hAnsi="Comic Sans MS" w:cs="Calibri"/>
          <w:sz w:val="24"/>
        </w:rPr>
        <w:t>____________</w:t>
      </w:r>
    </w:p>
    <w:p w14:paraId="049C09CF" w14:textId="77777777" w:rsidR="00B44874" w:rsidRPr="00D83FD4" w:rsidRDefault="00B44874" w:rsidP="00B44874">
      <w:pPr>
        <w:pStyle w:val="Paragraphedeliste"/>
        <w:numPr>
          <w:ilvl w:val="0"/>
          <w:numId w:val="46"/>
        </w:numPr>
        <w:spacing w:after="160" w:line="259" w:lineRule="auto"/>
        <w:rPr>
          <w:rFonts w:ascii="Comic Sans MS" w:eastAsia="Calibri" w:hAnsi="Comic Sans MS" w:cs="Calibri"/>
        </w:rPr>
      </w:pPr>
      <w:r w:rsidRPr="00D83FD4">
        <w:rPr>
          <w:rFonts w:ascii="Comic Sans MS" w:eastAsia="Calibri" w:hAnsi="Comic Sans MS" w:cs="Calibri"/>
        </w:rPr>
        <w:t xml:space="preserve">Donne un exemple de </w:t>
      </w:r>
      <w:r>
        <w:rPr>
          <w:rFonts w:ascii="Comic Sans MS" w:eastAsia="Calibri" w:hAnsi="Comic Sans MS" w:cs="Calibri"/>
        </w:rPr>
        <w:t>revenu dans un budget.</w:t>
      </w:r>
    </w:p>
    <w:p w14:paraId="713100F8" w14:textId="77777777" w:rsidR="00B44874" w:rsidRPr="00D83FD4" w:rsidRDefault="00B44874" w:rsidP="00B44874">
      <w:pPr>
        <w:rPr>
          <w:rFonts w:ascii="Comic Sans MS" w:eastAsia="Calibri" w:hAnsi="Comic Sans MS" w:cs="Calibri"/>
          <w:sz w:val="24"/>
        </w:rPr>
      </w:pPr>
      <w:r w:rsidRPr="00D83FD4">
        <w:rPr>
          <w:rFonts w:ascii="Comic Sans MS" w:eastAsia="Calibri" w:hAnsi="Comic Sans MS" w:cs="Calibri"/>
          <w:sz w:val="24"/>
        </w:rPr>
        <w:t>______________________________________________________________</w:t>
      </w:r>
    </w:p>
    <w:p w14:paraId="79C1A60B" w14:textId="77777777" w:rsidR="00B44874" w:rsidRPr="00D83FD4" w:rsidRDefault="00B44874" w:rsidP="00B44874">
      <w:pPr>
        <w:pStyle w:val="Paragraphedeliste"/>
        <w:numPr>
          <w:ilvl w:val="0"/>
          <w:numId w:val="46"/>
        </w:numPr>
        <w:spacing w:after="160" w:line="259" w:lineRule="auto"/>
        <w:rPr>
          <w:rFonts w:ascii="Comic Sans MS" w:eastAsia="Calibri" w:hAnsi="Comic Sans MS" w:cs="Calibri"/>
        </w:rPr>
      </w:pPr>
      <w:r w:rsidRPr="00D83FD4">
        <w:rPr>
          <w:rFonts w:ascii="Comic Sans MS" w:eastAsia="Calibri" w:hAnsi="Comic Sans MS" w:cs="Calibri"/>
        </w:rPr>
        <w:t>Donne deux exemples de dépenses</w:t>
      </w:r>
      <w:r>
        <w:rPr>
          <w:rFonts w:ascii="Comic Sans MS" w:eastAsia="Calibri" w:hAnsi="Comic Sans MS" w:cs="Calibri"/>
        </w:rPr>
        <w:t xml:space="preserve"> dans un budget. </w:t>
      </w:r>
    </w:p>
    <w:p w14:paraId="150BE0B8" w14:textId="77777777" w:rsidR="00B44874" w:rsidRPr="00D83FD4" w:rsidRDefault="00B44874" w:rsidP="00B44874">
      <w:pPr>
        <w:rPr>
          <w:rFonts w:ascii="Comic Sans MS" w:eastAsia="Calibri" w:hAnsi="Comic Sans MS" w:cs="Calibri"/>
          <w:sz w:val="24"/>
        </w:rPr>
      </w:pPr>
      <w:r w:rsidRPr="00D83FD4">
        <w:rPr>
          <w:rFonts w:ascii="Comic Sans MS" w:eastAsia="Calibri" w:hAnsi="Comic Sans MS" w:cs="Calibri"/>
          <w:sz w:val="24"/>
        </w:rPr>
        <w:t>______________________________________________________________</w:t>
      </w:r>
    </w:p>
    <w:p w14:paraId="03B8BBE7" w14:textId="77777777" w:rsidR="00B44874" w:rsidRPr="00D83FD4" w:rsidRDefault="00B44874" w:rsidP="00B44874">
      <w:pPr>
        <w:rPr>
          <w:rFonts w:ascii="Comic Sans MS" w:eastAsia="Calibri" w:hAnsi="Comic Sans MS" w:cs="Calibri"/>
          <w:sz w:val="24"/>
        </w:rPr>
      </w:pPr>
    </w:p>
    <w:p w14:paraId="610D4437" w14:textId="77777777" w:rsidR="00B44874" w:rsidRPr="00D83FD4" w:rsidRDefault="00B44874" w:rsidP="00B44874">
      <w:pPr>
        <w:pStyle w:val="Paragraphedeliste"/>
        <w:numPr>
          <w:ilvl w:val="0"/>
          <w:numId w:val="46"/>
        </w:numPr>
        <w:spacing w:after="160" w:line="259" w:lineRule="auto"/>
        <w:rPr>
          <w:rFonts w:ascii="Comic Sans MS" w:eastAsia="Calibri" w:hAnsi="Comic Sans MS" w:cs="Calibri"/>
        </w:rPr>
      </w:pPr>
      <w:r w:rsidRPr="00D83FD4">
        <w:rPr>
          <w:rFonts w:ascii="Comic Sans MS" w:eastAsia="Calibri" w:hAnsi="Comic Sans MS" w:cs="Calibri"/>
        </w:rPr>
        <w:t xml:space="preserve">Que se passe-t-il quand tu dépenses plus que </w:t>
      </w:r>
      <w:r>
        <w:rPr>
          <w:rFonts w:ascii="Comic Sans MS" w:eastAsia="Calibri" w:hAnsi="Comic Sans MS" w:cs="Calibri"/>
        </w:rPr>
        <w:t>tes revenus</w:t>
      </w:r>
      <w:r w:rsidRPr="00D83FD4">
        <w:rPr>
          <w:rFonts w:ascii="Comic Sans MS" w:eastAsia="Calibri" w:hAnsi="Comic Sans MS" w:cs="Calibri"/>
        </w:rPr>
        <w:t xml:space="preserve"> ? </w:t>
      </w:r>
    </w:p>
    <w:p w14:paraId="54FECDC4" w14:textId="77777777" w:rsidR="00B44874" w:rsidRDefault="00B44874" w:rsidP="00B44874">
      <w:pPr>
        <w:rPr>
          <w:rFonts w:ascii="Comic Sans MS" w:eastAsia="Calibri" w:hAnsi="Comic Sans MS" w:cs="Calibri"/>
          <w:sz w:val="24"/>
        </w:rPr>
      </w:pPr>
      <w:r w:rsidRPr="00D83FD4">
        <w:rPr>
          <w:rFonts w:ascii="Comic Sans MS" w:eastAsia="Calibri" w:hAnsi="Comic Sans MS" w:cs="Calibri"/>
          <w:sz w:val="24"/>
        </w:rPr>
        <w:t>______________________________________________________________</w:t>
      </w:r>
    </w:p>
    <w:p w14:paraId="0D315FEB" w14:textId="77777777" w:rsidR="00B44874" w:rsidRDefault="00B44874" w:rsidP="00B44874">
      <w:pPr>
        <w:rPr>
          <w:rFonts w:ascii="Comic Sans MS" w:eastAsia="Calibri" w:hAnsi="Comic Sans MS" w:cs="Calibri"/>
          <w:sz w:val="24"/>
        </w:rPr>
      </w:pPr>
      <w:r w:rsidRPr="00D83FD4">
        <w:rPr>
          <w:rFonts w:ascii="Comic Sans MS" w:eastAsia="Calibri" w:hAnsi="Comic Sans MS" w:cs="Calibri"/>
          <w:sz w:val="24"/>
        </w:rPr>
        <w:t>______________________________</w:t>
      </w:r>
      <w:r>
        <w:rPr>
          <w:rFonts w:ascii="Comic Sans MS" w:eastAsia="Calibri" w:hAnsi="Comic Sans MS" w:cs="Calibri"/>
          <w:sz w:val="24"/>
        </w:rPr>
        <w:t>_______________________________</w:t>
      </w:r>
    </w:p>
    <w:p w14:paraId="47F012BD" w14:textId="77777777" w:rsidR="00B44874" w:rsidRPr="00D83FD4" w:rsidRDefault="00B44874" w:rsidP="00B44874">
      <w:pPr>
        <w:pStyle w:val="Paragraphedeliste"/>
        <w:numPr>
          <w:ilvl w:val="0"/>
          <w:numId w:val="46"/>
        </w:numPr>
        <w:spacing w:after="160" w:line="259" w:lineRule="auto"/>
        <w:rPr>
          <w:rFonts w:ascii="Comic Sans MS" w:eastAsia="Calibri" w:hAnsi="Comic Sans MS" w:cs="Calibri"/>
        </w:rPr>
      </w:pPr>
      <w:r w:rsidRPr="00D83FD4">
        <w:rPr>
          <w:rFonts w:ascii="Comic Sans MS" w:eastAsia="Calibri" w:hAnsi="Comic Sans MS" w:cs="Calibri"/>
        </w:rPr>
        <w:t>Que se passe-</w:t>
      </w:r>
      <w:r>
        <w:rPr>
          <w:rFonts w:ascii="Comic Sans MS" w:eastAsia="Calibri" w:hAnsi="Comic Sans MS" w:cs="Calibri"/>
        </w:rPr>
        <w:t>t-il quand tes revenus sont plus élevés que tes dépenses ?</w:t>
      </w:r>
    </w:p>
    <w:p w14:paraId="600BA9FC" w14:textId="77777777" w:rsidR="00B44874" w:rsidRDefault="00B44874" w:rsidP="00B44874">
      <w:pPr>
        <w:rPr>
          <w:rFonts w:ascii="Comic Sans MS" w:eastAsia="Calibri" w:hAnsi="Comic Sans MS" w:cs="Calibri"/>
          <w:sz w:val="24"/>
        </w:rPr>
      </w:pPr>
      <w:r w:rsidRPr="00D83FD4">
        <w:rPr>
          <w:rFonts w:ascii="Comic Sans MS" w:eastAsia="Calibri" w:hAnsi="Comic Sans MS" w:cs="Calibri"/>
          <w:sz w:val="24"/>
        </w:rPr>
        <w:t>______________________________________________________________</w:t>
      </w:r>
    </w:p>
    <w:p w14:paraId="1E5443A3" w14:textId="77777777" w:rsidR="00B44874" w:rsidRDefault="00B44874" w:rsidP="00B44874">
      <w:pPr>
        <w:rPr>
          <w:rFonts w:ascii="Comic Sans MS" w:eastAsia="Calibri" w:hAnsi="Comic Sans MS" w:cs="Calibri"/>
          <w:sz w:val="24"/>
        </w:rPr>
      </w:pPr>
      <w:r>
        <w:rPr>
          <w:rFonts w:ascii="Comic Sans MS" w:eastAsia="Calibri" w:hAnsi="Comic Sans MS" w:cs="Calibri"/>
          <w:sz w:val="24"/>
        </w:rPr>
        <w:t>______________________________________________________________</w:t>
      </w:r>
    </w:p>
    <w:p w14:paraId="7D654E92" w14:textId="77777777" w:rsidR="00B44874" w:rsidRPr="0024466A" w:rsidRDefault="00B44874" w:rsidP="00B44874">
      <w:pPr>
        <w:pStyle w:val="Paragraphedeliste"/>
        <w:numPr>
          <w:ilvl w:val="0"/>
          <w:numId w:val="46"/>
        </w:numPr>
        <w:spacing w:after="160" w:line="259" w:lineRule="auto"/>
        <w:rPr>
          <w:rFonts w:ascii="Comic Sans MS" w:eastAsia="Calibri" w:hAnsi="Comic Sans MS" w:cs="Calibri"/>
        </w:rPr>
      </w:pPr>
      <w:r w:rsidRPr="00D83FD4">
        <w:rPr>
          <w:rFonts w:ascii="Comic Sans MS" w:eastAsia="Calibri" w:hAnsi="Comic Sans MS" w:cs="Calibri"/>
        </w:rPr>
        <w:t xml:space="preserve">D’où </w:t>
      </w:r>
      <w:r>
        <w:rPr>
          <w:rFonts w:ascii="Comic Sans MS" w:eastAsia="Calibri" w:hAnsi="Comic Sans MS" w:cs="Calibri"/>
        </w:rPr>
        <w:t>proviennent</w:t>
      </w:r>
      <w:r w:rsidRPr="00D83FD4">
        <w:rPr>
          <w:rFonts w:ascii="Comic Sans MS" w:eastAsia="Calibri" w:hAnsi="Comic Sans MS" w:cs="Calibri"/>
        </w:rPr>
        <w:t xml:space="preserve"> les revenus du </w:t>
      </w:r>
      <w:r>
        <w:rPr>
          <w:rFonts w:ascii="Comic Sans MS" w:eastAsia="Calibri" w:hAnsi="Comic Sans MS" w:cs="Calibri"/>
        </w:rPr>
        <w:t>gouvernement ?</w:t>
      </w:r>
    </w:p>
    <w:p w14:paraId="32844421" w14:textId="77777777" w:rsidR="00B44874" w:rsidRPr="0024466A" w:rsidRDefault="00B44874" w:rsidP="00B44874">
      <w:pPr>
        <w:rPr>
          <w:rFonts w:ascii="Comic Sans MS" w:eastAsia="Calibri" w:hAnsi="Comic Sans MS" w:cs="Calibri"/>
          <w:sz w:val="24"/>
        </w:rPr>
      </w:pPr>
      <w:r w:rsidRPr="0024466A">
        <w:rPr>
          <w:rFonts w:ascii="Comic Sans MS" w:eastAsia="Calibri" w:hAnsi="Comic Sans MS" w:cs="Calibri"/>
          <w:sz w:val="24"/>
        </w:rPr>
        <w:t>_________________________________________________________</w:t>
      </w:r>
      <w:r>
        <w:rPr>
          <w:rFonts w:ascii="Comic Sans MS" w:eastAsia="Calibri" w:hAnsi="Comic Sans MS" w:cs="Calibri"/>
          <w:sz w:val="24"/>
        </w:rPr>
        <w:t>_____</w:t>
      </w:r>
    </w:p>
    <w:p w14:paraId="17368107" w14:textId="60747FAC" w:rsidR="00B44874" w:rsidRPr="00B44874" w:rsidRDefault="00B44874" w:rsidP="00B44874">
      <w:pPr>
        <w:pStyle w:val="Titredelactivit0"/>
        <w:tabs>
          <w:tab w:val="left" w:pos="7170"/>
        </w:tabs>
        <w:rPr>
          <w:rFonts w:asciiTheme="minorHAnsi" w:eastAsiaTheme="minorHAnsi" w:hAnsiTheme="minorHAnsi" w:cstheme="minorBidi"/>
          <w:color w:val="auto"/>
          <w:sz w:val="40"/>
          <w:szCs w:val="22"/>
          <w:u w:val="single"/>
          <w:lang w:val="fr-CA" w:eastAsia="en-US"/>
        </w:rPr>
      </w:pPr>
      <w:r>
        <w:rPr>
          <w:rFonts w:asciiTheme="minorHAnsi" w:eastAsiaTheme="minorHAnsi" w:hAnsiTheme="minorHAnsi" w:cstheme="minorBidi"/>
          <w:color w:val="auto"/>
          <w:sz w:val="40"/>
          <w:szCs w:val="22"/>
          <w:u w:val="single"/>
          <w:lang w:val="fr-CA" w:eastAsia="en-US"/>
        </w:rPr>
        <w:lastRenderedPageBreak/>
        <w:t>A</w:t>
      </w:r>
      <w:r w:rsidRPr="00B44874">
        <w:rPr>
          <w:rFonts w:asciiTheme="minorHAnsi" w:eastAsiaTheme="minorHAnsi" w:hAnsiTheme="minorHAnsi" w:cstheme="minorBidi"/>
          <w:color w:val="auto"/>
          <w:sz w:val="40"/>
          <w:szCs w:val="22"/>
          <w:u w:val="single"/>
          <w:lang w:val="fr-CA" w:eastAsia="en-US"/>
        </w:rPr>
        <w:t>nnexe –L’élaboration d’un budget (solutionnaire)</w:t>
      </w:r>
    </w:p>
    <w:p w14:paraId="33910C94" w14:textId="77777777" w:rsidR="00B44874" w:rsidRPr="00D83FD4" w:rsidRDefault="00B44874" w:rsidP="00B44874">
      <w:pPr>
        <w:pStyle w:val="Paragraphedeliste"/>
        <w:numPr>
          <w:ilvl w:val="0"/>
          <w:numId w:val="47"/>
        </w:numPr>
        <w:spacing w:after="160" w:line="259" w:lineRule="auto"/>
        <w:rPr>
          <w:rFonts w:ascii="Comic Sans MS" w:eastAsia="Calibri" w:hAnsi="Comic Sans MS" w:cs="Calibri"/>
        </w:rPr>
      </w:pPr>
      <w:r>
        <w:rPr>
          <w:rFonts w:ascii="Comic Sans MS" w:eastAsia="Calibri" w:hAnsi="Comic Sans MS" w:cs="Calibri"/>
          <w:color w:val="FF0000"/>
        </w:rPr>
        <w:t>Les revenus et les d</w:t>
      </w:r>
      <w:r w:rsidRPr="00D83FD4">
        <w:rPr>
          <w:rFonts w:ascii="Comic Sans MS" w:eastAsia="Calibri" w:hAnsi="Comic Sans MS" w:cs="Calibri"/>
          <w:color w:val="FF0000"/>
        </w:rPr>
        <w:t>épenses</w:t>
      </w:r>
    </w:p>
    <w:p w14:paraId="1D2C2AC7" w14:textId="77777777" w:rsidR="00B44874" w:rsidRPr="00D83FD4" w:rsidRDefault="00B44874" w:rsidP="00B44874">
      <w:pPr>
        <w:pStyle w:val="Paragraphedeliste"/>
        <w:numPr>
          <w:ilvl w:val="0"/>
          <w:numId w:val="47"/>
        </w:numPr>
        <w:spacing w:after="160" w:line="259" w:lineRule="auto"/>
        <w:rPr>
          <w:rFonts w:ascii="Comic Sans MS" w:eastAsia="Calibri" w:hAnsi="Comic Sans MS" w:cs="Calibri"/>
          <w:color w:val="FF0000"/>
        </w:rPr>
      </w:pPr>
      <w:r w:rsidRPr="00D83FD4">
        <w:rPr>
          <w:rFonts w:ascii="Comic Sans MS" w:eastAsia="Calibri" w:hAnsi="Comic Sans MS" w:cs="Calibri"/>
          <w:color w:val="FF0000"/>
        </w:rPr>
        <w:t>Ton salaire</w:t>
      </w:r>
      <w:r>
        <w:rPr>
          <w:rFonts w:ascii="Comic Sans MS" w:eastAsia="Calibri" w:hAnsi="Comic Sans MS" w:cs="Calibri"/>
          <w:color w:val="FF0000"/>
        </w:rPr>
        <w:t xml:space="preserve"> </w:t>
      </w:r>
    </w:p>
    <w:p w14:paraId="21D5E491" w14:textId="77777777" w:rsidR="00B44874" w:rsidRPr="00D83FD4" w:rsidRDefault="00B44874" w:rsidP="00B44874">
      <w:pPr>
        <w:pStyle w:val="Paragraphedeliste"/>
        <w:numPr>
          <w:ilvl w:val="0"/>
          <w:numId w:val="47"/>
        </w:numPr>
        <w:spacing w:after="160" w:line="259" w:lineRule="auto"/>
        <w:rPr>
          <w:rFonts w:ascii="Comic Sans MS" w:eastAsia="Calibri" w:hAnsi="Comic Sans MS" w:cs="Calibri"/>
        </w:rPr>
      </w:pPr>
      <w:r>
        <w:rPr>
          <w:rFonts w:ascii="Comic Sans MS" w:eastAsia="Calibri" w:hAnsi="Comic Sans MS" w:cs="Calibri"/>
          <w:color w:val="FF0000"/>
        </w:rPr>
        <w:t>Ton f</w:t>
      </w:r>
      <w:r w:rsidRPr="00D83FD4">
        <w:rPr>
          <w:rFonts w:ascii="Comic Sans MS" w:eastAsia="Calibri" w:hAnsi="Comic Sans MS" w:cs="Calibri"/>
          <w:color w:val="FF0000"/>
        </w:rPr>
        <w:t xml:space="preserve">orfait cellulaire, </w:t>
      </w:r>
      <w:r>
        <w:rPr>
          <w:rFonts w:ascii="Comic Sans MS" w:eastAsia="Calibri" w:hAnsi="Comic Sans MS" w:cs="Calibri"/>
          <w:color w:val="FF0000"/>
        </w:rPr>
        <w:t xml:space="preserve">l’achat </w:t>
      </w:r>
      <w:r w:rsidRPr="00D83FD4">
        <w:rPr>
          <w:rFonts w:ascii="Comic Sans MS" w:eastAsia="Calibri" w:hAnsi="Comic Sans MS" w:cs="Calibri"/>
          <w:color w:val="FF0000"/>
        </w:rPr>
        <w:t xml:space="preserve">de vêtements, </w:t>
      </w:r>
      <w:r>
        <w:rPr>
          <w:rFonts w:ascii="Comic Sans MS" w:eastAsia="Calibri" w:hAnsi="Comic Sans MS" w:cs="Calibri"/>
          <w:color w:val="FF0000"/>
        </w:rPr>
        <w:t xml:space="preserve">ton </w:t>
      </w:r>
      <w:r w:rsidRPr="00D83FD4">
        <w:rPr>
          <w:rFonts w:ascii="Comic Sans MS" w:eastAsia="Calibri" w:hAnsi="Comic Sans MS" w:cs="Calibri"/>
          <w:color w:val="FF0000"/>
        </w:rPr>
        <w:t xml:space="preserve">loyer, </w:t>
      </w:r>
      <w:r>
        <w:rPr>
          <w:rFonts w:ascii="Comic Sans MS" w:eastAsia="Calibri" w:hAnsi="Comic Sans MS" w:cs="Calibri"/>
          <w:color w:val="FF0000"/>
        </w:rPr>
        <w:t>l’</w:t>
      </w:r>
      <w:r w:rsidRPr="00D83FD4">
        <w:rPr>
          <w:rFonts w:ascii="Comic Sans MS" w:eastAsia="Calibri" w:hAnsi="Comic Sans MS" w:cs="Calibri"/>
          <w:color w:val="FF0000"/>
        </w:rPr>
        <w:t>épicerie etc.</w:t>
      </w:r>
    </w:p>
    <w:p w14:paraId="2E7966CD" w14:textId="77777777" w:rsidR="00B44874" w:rsidRPr="00D83FD4" w:rsidRDefault="00B44874" w:rsidP="00B44874">
      <w:pPr>
        <w:pStyle w:val="Paragraphedeliste"/>
        <w:numPr>
          <w:ilvl w:val="0"/>
          <w:numId w:val="47"/>
        </w:numPr>
        <w:spacing w:after="160" w:line="259" w:lineRule="auto"/>
        <w:rPr>
          <w:rFonts w:ascii="Comic Sans MS" w:eastAsia="Calibri" w:hAnsi="Comic Sans MS" w:cs="Calibri"/>
        </w:rPr>
      </w:pPr>
      <w:r w:rsidRPr="00D83FD4">
        <w:rPr>
          <w:rFonts w:ascii="Comic Sans MS" w:eastAsia="Calibri" w:hAnsi="Comic Sans MS" w:cs="Calibri"/>
          <w:color w:val="FF0000"/>
        </w:rPr>
        <w:t xml:space="preserve">C’est un problème, car tu devras possiblement emprunter à la banque pour payer tes factures et rembourser tes dettes. </w:t>
      </w:r>
    </w:p>
    <w:p w14:paraId="251BDE12" w14:textId="77777777" w:rsidR="00B44874" w:rsidRPr="00D83FD4" w:rsidRDefault="00B44874" w:rsidP="00B44874">
      <w:pPr>
        <w:pStyle w:val="Paragraphedeliste"/>
        <w:numPr>
          <w:ilvl w:val="0"/>
          <w:numId w:val="47"/>
        </w:numPr>
        <w:spacing w:after="160" w:line="259" w:lineRule="auto"/>
        <w:rPr>
          <w:rFonts w:ascii="Comic Sans MS" w:eastAsia="Calibri" w:hAnsi="Comic Sans MS" w:cs="Calibri"/>
          <w:color w:val="FF0000"/>
        </w:rPr>
      </w:pPr>
      <w:r w:rsidRPr="00D83FD4">
        <w:rPr>
          <w:rFonts w:ascii="Comic Sans MS" w:eastAsia="Calibri" w:hAnsi="Comic Sans MS" w:cs="Calibri"/>
          <w:color w:val="FF0000"/>
        </w:rPr>
        <w:t xml:space="preserve">Tu peux épargner (économiser) pour </w:t>
      </w:r>
      <w:r>
        <w:rPr>
          <w:rFonts w:ascii="Comic Sans MS" w:eastAsia="Calibri" w:hAnsi="Comic Sans MS" w:cs="Calibri"/>
          <w:color w:val="FF0000"/>
        </w:rPr>
        <w:t>tes projets (voyage, voiture etc.)</w:t>
      </w:r>
    </w:p>
    <w:p w14:paraId="125149F5" w14:textId="77777777" w:rsidR="00B44874" w:rsidRPr="00D83FD4" w:rsidRDefault="00B44874" w:rsidP="00B44874">
      <w:pPr>
        <w:pStyle w:val="Paragraphedeliste"/>
        <w:numPr>
          <w:ilvl w:val="0"/>
          <w:numId w:val="47"/>
        </w:numPr>
        <w:spacing w:after="160" w:line="259" w:lineRule="auto"/>
        <w:rPr>
          <w:rFonts w:ascii="Comic Sans MS" w:eastAsia="Calibri" w:hAnsi="Comic Sans MS" w:cs="Calibri"/>
          <w:color w:val="FF0000"/>
        </w:rPr>
      </w:pPr>
      <w:r w:rsidRPr="00D83FD4">
        <w:rPr>
          <w:rFonts w:ascii="Comic Sans MS" w:eastAsia="Calibri" w:hAnsi="Comic Sans MS" w:cs="Calibri"/>
          <w:color w:val="FF0000"/>
        </w:rPr>
        <w:t xml:space="preserve">Les revenus proviennent des impôts et des taxes. La TVQ est la taxe de vente du Québec. </w:t>
      </w:r>
    </w:p>
    <w:p w14:paraId="607D394F" w14:textId="44061583" w:rsidR="67D4EEDF" w:rsidRPr="00B44874" w:rsidRDefault="67D4EEDF" w:rsidP="67D4EEDF">
      <w:pPr>
        <w:spacing w:after="0" w:line="240" w:lineRule="auto"/>
        <w:rPr>
          <w:rFonts w:ascii="Arial" w:hAnsi="Arial" w:cs="Arial"/>
          <w:b/>
          <w:bCs/>
          <w:color w:val="0070C0"/>
          <w:sz w:val="40"/>
          <w:szCs w:val="40"/>
          <w:lang w:eastAsia="fr-FR"/>
        </w:rPr>
      </w:pPr>
    </w:p>
    <w:p w14:paraId="34C27A4E" w14:textId="77777777" w:rsidR="00B44874" w:rsidRDefault="00B44874" w:rsidP="00687607">
      <w:pPr>
        <w:pStyle w:val="Titre1"/>
        <w:rPr>
          <w:lang w:val="fr-FR" w:eastAsia="fr-FR"/>
        </w:rPr>
      </w:pPr>
    </w:p>
    <w:p w14:paraId="1C2C93D1" w14:textId="77777777" w:rsidR="00B44874" w:rsidRDefault="00B44874" w:rsidP="00687607">
      <w:pPr>
        <w:pStyle w:val="Titre1"/>
        <w:rPr>
          <w:lang w:val="fr-FR" w:eastAsia="fr-FR"/>
        </w:rPr>
      </w:pPr>
    </w:p>
    <w:p w14:paraId="3BB40B2C" w14:textId="77777777" w:rsidR="00B44874" w:rsidRDefault="00B44874" w:rsidP="00687607">
      <w:pPr>
        <w:pStyle w:val="Titre1"/>
        <w:rPr>
          <w:lang w:val="fr-FR" w:eastAsia="fr-FR"/>
        </w:rPr>
      </w:pPr>
    </w:p>
    <w:p w14:paraId="52C0BFE1" w14:textId="77777777" w:rsidR="00B44874" w:rsidRDefault="00B44874" w:rsidP="00687607">
      <w:pPr>
        <w:pStyle w:val="Titre1"/>
        <w:rPr>
          <w:lang w:val="fr-FR" w:eastAsia="fr-FR"/>
        </w:rPr>
      </w:pPr>
    </w:p>
    <w:p w14:paraId="2D11D63F" w14:textId="77777777" w:rsidR="00B44874" w:rsidRDefault="00B44874" w:rsidP="00687607">
      <w:pPr>
        <w:pStyle w:val="Titre1"/>
        <w:rPr>
          <w:lang w:val="fr-FR" w:eastAsia="fr-FR"/>
        </w:rPr>
      </w:pPr>
    </w:p>
    <w:p w14:paraId="796A972B" w14:textId="77777777" w:rsidR="00B44874" w:rsidRDefault="00B44874" w:rsidP="00687607">
      <w:pPr>
        <w:pStyle w:val="Titre1"/>
        <w:rPr>
          <w:lang w:val="fr-FR" w:eastAsia="fr-FR"/>
        </w:rPr>
      </w:pPr>
    </w:p>
    <w:p w14:paraId="04BABA8E" w14:textId="77777777" w:rsidR="00B44874" w:rsidRDefault="00B44874" w:rsidP="00687607">
      <w:pPr>
        <w:pStyle w:val="Titre1"/>
        <w:rPr>
          <w:lang w:val="fr-FR" w:eastAsia="fr-FR"/>
        </w:rPr>
      </w:pPr>
    </w:p>
    <w:p w14:paraId="5B943998" w14:textId="77777777" w:rsidR="00B44874" w:rsidRDefault="00B44874" w:rsidP="00687607">
      <w:pPr>
        <w:pStyle w:val="Titre1"/>
        <w:rPr>
          <w:lang w:val="fr-FR" w:eastAsia="fr-FR"/>
        </w:rPr>
      </w:pPr>
    </w:p>
    <w:p w14:paraId="1D36F0CE" w14:textId="77777777" w:rsidR="00B44874" w:rsidRDefault="00B44874" w:rsidP="00687607">
      <w:pPr>
        <w:pStyle w:val="Titre1"/>
        <w:rPr>
          <w:lang w:val="fr-FR" w:eastAsia="fr-FR"/>
        </w:rPr>
      </w:pPr>
    </w:p>
    <w:p w14:paraId="03218F43" w14:textId="16B75A98" w:rsidR="00B44874" w:rsidRDefault="00B44874" w:rsidP="00687607">
      <w:pPr>
        <w:pStyle w:val="Titre1"/>
        <w:rPr>
          <w:lang w:val="fr-FR" w:eastAsia="fr-FR"/>
        </w:rPr>
      </w:pPr>
    </w:p>
    <w:p w14:paraId="131B3F81" w14:textId="77777777" w:rsidR="0050670C" w:rsidRPr="0050670C" w:rsidRDefault="0050670C" w:rsidP="0050670C">
      <w:pPr>
        <w:rPr>
          <w:lang w:val="fr-FR" w:eastAsia="fr-FR"/>
        </w:rPr>
      </w:pPr>
    </w:p>
    <w:p w14:paraId="3E693F1C" w14:textId="77777777" w:rsidR="00B44874" w:rsidRDefault="00B44874" w:rsidP="00687607">
      <w:pPr>
        <w:pStyle w:val="Titre1"/>
        <w:rPr>
          <w:lang w:val="fr-FR" w:eastAsia="fr-FR"/>
        </w:rPr>
      </w:pPr>
    </w:p>
    <w:p w14:paraId="2E068DEF" w14:textId="77777777" w:rsidR="00B44874" w:rsidRDefault="00B44874" w:rsidP="00687607">
      <w:pPr>
        <w:pStyle w:val="Titre1"/>
        <w:rPr>
          <w:lang w:val="fr-FR" w:eastAsia="fr-FR"/>
        </w:rPr>
      </w:pPr>
    </w:p>
    <w:p w14:paraId="594F35B0" w14:textId="66A6F4B4" w:rsidR="00687607" w:rsidRPr="007B54B2" w:rsidRDefault="00B20C99" w:rsidP="00687607">
      <w:pPr>
        <w:pStyle w:val="Titre1"/>
      </w:pPr>
      <w:r>
        <w:rPr>
          <w:lang w:val="fr-FR" w:eastAsia="fr-FR"/>
        </w:rPr>
        <w:t>FPT</w:t>
      </w:r>
      <w:r w:rsidR="00687607">
        <w:rPr>
          <w:lang w:val="fr-FR" w:eastAsia="fr-FR"/>
        </w:rPr>
        <w:t xml:space="preserve"> 2</w:t>
      </w:r>
      <w:r w:rsidR="00687607">
        <w:t xml:space="preserve"> – 928</w:t>
      </w:r>
    </w:p>
    <w:p w14:paraId="47A6A444" w14:textId="581CFD38" w:rsidR="00430AAC" w:rsidRDefault="00430AAC" w:rsidP="00430AAC">
      <w:pPr>
        <w:pStyle w:val="Titre2"/>
        <w:spacing w:before="0"/>
        <w:rPr>
          <w:color w:val="0070C0"/>
        </w:rPr>
      </w:pPr>
      <w:r w:rsidRPr="30E38DCA">
        <w:rPr>
          <w:color w:val="0070C0"/>
        </w:rPr>
        <w:t>Français</w:t>
      </w:r>
    </w:p>
    <w:p w14:paraId="343438E0" w14:textId="451B39FD" w:rsidR="1F1850F4" w:rsidRDefault="1F1850F4" w:rsidP="30E38DCA">
      <w:pPr>
        <w:rPr>
          <w:sz w:val="24"/>
          <w:szCs w:val="24"/>
        </w:rPr>
      </w:pPr>
      <w:r w:rsidRPr="30E38DCA">
        <w:rPr>
          <w:sz w:val="24"/>
          <w:szCs w:val="24"/>
        </w:rPr>
        <w:t>Fais les exercices suivants :</w:t>
      </w:r>
    </w:p>
    <w:p w14:paraId="5F585E9E" w14:textId="27376544" w:rsidR="1F1850F4" w:rsidRDefault="0064336C" w:rsidP="30E38DCA">
      <w:pPr>
        <w:rPr>
          <w:sz w:val="24"/>
          <w:szCs w:val="24"/>
        </w:rPr>
      </w:pPr>
      <w:hyperlink r:id="rId80">
        <w:r w:rsidR="1F1850F4" w:rsidRPr="30E38DCA">
          <w:rPr>
            <w:rStyle w:val="Lienhypertexte"/>
            <w:rFonts w:ascii="Calibri" w:eastAsia="Calibri" w:hAnsi="Calibri" w:cs="Calibri"/>
            <w:sz w:val="24"/>
            <w:szCs w:val="24"/>
          </w:rPr>
          <w:t>https://www.ccdmd.qc.ca/media/acco_v_31Accords.pdf</w:t>
        </w:r>
      </w:hyperlink>
    </w:p>
    <w:p w14:paraId="3B9D3E42" w14:textId="1262F45C" w:rsidR="1F1850F4" w:rsidRDefault="1F1850F4" w:rsidP="30E38DCA">
      <w:pPr>
        <w:rPr>
          <w:rFonts w:ascii="Calibri" w:eastAsia="Calibri" w:hAnsi="Calibri" w:cs="Calibri"/>
          <w:sz w:val="24"/>
          <w:szCs w:val="24"/>
        </w:rPr>
      </w:pPr>
      <w:r w:rsidRPr="30E38DCA">
        <w:rPr>
          <w:rFonts w:ascii="Calibri" w:eastAsia="Calibri" w:hAnsi="Calibri" w:cs="Calibri"/>
          <w:sz w:val="24"/>
          <w:szCs w:val="24"/>
        </w:rPr>
        <w:t>Le corrigé se trouve à la fin du document.</w:t>
      </w:r>
    </w:p>
    <w:p w14:paraId="6B2B37F7" w14:textId="77777777" w:rsidR="00E72033" w:rsidRPr="00E72033" w:rsidRDefault="00E72033" w:rsidP="00E72033">
      <w:pPr>
        <w:rPr>
          <w:lang w:val="fr-FR" w:eastAsia="fr-FR"/>
        </w:rPr>
      </w:pPr>
    </w:p>
    <w:p w14:paraId="61364260" w14:textId="740EEAC6" w:rsidR="00B20C99" w:rsidRPr="00880539" w:rsidRDefault="00B20C99" w:rsidP="00E72033">
      <w:pPr>
        <w:pStyle w:val="Titre2"/>
        <w:spacing w:before="0"/>
        <w:rPr>
          <w:lang w:val="en-CA"/>
        </w:rPr>
      </w:pPr>
      <w:r w:rsidRPr="00880539">
        <w:rPr>
          <w:lang w:val="en-CA"/>
        </w:rPr>
        <w:t>Anglais</w:t>
      </w:r>
      <w:r w:rsidR="52583D0B" w:rsidRPr="00880539">
        <w:rPr>
          <w:rFonts w:ascii="Century Gothic" w:eastAsia="Century Gothic" w:hAnsi="Century Gothic" w:cs="Century Gothic"/>
          <w:color w:val="272727"/>
          <w:sz w:val="30"/>
          <w:szCs w:val="30"/>
          <w:lang w:val="en-CA"/>
        </w:rPr>
        <w:t xml:space="preserve"> </w:t>
      </w:r>
    </w:p>
    <w:p w14:paraId="719EE163" w14:textId="490B542D" w:rsidR="00B20C99" w:rsidRPr="00880539" w:rsidRDefault="725A22EB" w:rsidP="758134E9">
      <w:pPr>
        <w:rPr>
          <w:lang w:val="en-CA"/>
        </w:rPr>
      </w:pPr>
      <w:r w:rsidRPr="758134E9">
        <w:rPr>
          <w:rFonts w:ascii="Consolas" w:eastAsia="Consolas" w:hAnsi="Consolas" w:cs="Consolas"/>
          <w:color w:val="222222"/>
          <w:sz w:val="42"/>
          <w:szCs w:val="42"/>
          <w:lang w:val="en"/>
        </w:rPr>
        <w:t>Go to the following link</w:t>
      </w:r>
      <w:r w:rsidRPr="00880539">
        <w:rPr>
          <w:lang w:val="en-CA"/>
        </w:rPr>
        <w:t xml:space="preserve"> (Va sur le lien suivant) :</w:t>
      </w:r>
    </w:p>
    <w:p w14:paraId="3701ECD1" w14:textId="75B02788" w:rsidR="00B20C99" w:rsidRPr="00880539" w:rsidRDefault="0064336C" w:rsidP="758134E9">
      <w:pPr>
        <w:rPr>
          <w:lang w:val="en-CA"/>
        </w:rPr>
      </w:pPr>
      <w:hyperlink r:id="rId81">
        <w:r w:rsidR="725A22EB" w:rsidRPr="00880539">
          <w:rPr>
            <w:rStyle w:val="Lienhypertexte"/>
            <w:rFonts w:ascii="Calibri" w:eastAsia="Calibri" w:hAnsi="Calibri" w:cs="Calibri"/>
            <w:lang w:val="en-CA"/>
          </w:rPr>
          <w:t>https://myvocabulary.com/word-list/mythology-vocabulary/</w:t>
        </w:r>
      </w:hyperlink>
    </w:p>
    <w:p w14:paraId="25EC8497" w14:textId="6717173E" w:rsidR="00B20C99" w:rsidRPr="00880539" w:rsidRDefault="00B20C99" w:rsidP="758134E9">
      <w:pPr>
        <w:rPr>
          <w:lang w:val="en-CA"/>
        </w:rPr>
      </w:pPr>
    </w:p>
    <w:p w14:paraId="7C03A83F" w14:textId="22039CAC" w:rsidR="00B20C99" w:rsidRPr="00880539" w:rsidRDefault="51A156DE" w:rsidP="758134E9">
      <w:pPr>
        <w:rPr>
          <w:rFonts w:eastAsiaTheme="minorEastAsia"/>
          <w:color w:val="222222"/>
          <w:lang w:val="en-CA"/>
        </w:rPr>
      </w:pPr>
      <w:r w:rsidRPr="00880539">
        <w:rPr>
          <w:rFonts w:ascii="Arial" w:eastAsia="Arial" w:hAnsi="Arial" w:cs="Arial"/>
          <w:color w:val="222222"/>
          <w:sz w:val="42"/>
          <w:szCs w:val="42"/>
          <w:lang w:val="en-CA"/>
        </w:rPr>
        <w:t>Choose five</w:t>
      </w:r>
      <w:r w:rsidR="2656B01F" w:rsidRPr="00880539">
        <w:rPr>
          <w:rFonts w:ascii="Arial" w:eastAsia="Arial" w:hAnsi="Arial" w:cs="Arial"/>
          <w:color w:val="222222"/>
          <w:sz w:val="42"/>
          <w:szCs w:val="42"/>
          <w:lang w:val="en-CA"/>
        </w:rPr>
        <w:t xml:space="preserve"> (5)</w:t>
      </w:r>
      <w:r w:rsidRPr="00880539">
        <w:rPr>
          <w:rFonts w:ascii="Arial" w:eastAsia="Arial" w:hAnsi="Arial" w:cs="Arial"/>
          <w:color w:val="222222"/>
          <w:sz w:val="42"/>
          <w:szCs w:val="42"/>
          <w:lang w:val="en-CA"/>
        </w:rPr>
        <w:t xml:space="preserve"> words and compose a sentence with each word </w:t>
      </w:r>
      <w:r w:rsidRPr="00880539">
        <w:rPr>
          <w:rFonts w:eastAsiaTheme="minorEastAsia"/>
          <w:color w:val="222222"/>
          <w:lang w:val="en-CA"/>
        </w:rPr>
        <w:t>(</w:t>
      </w:r>
      <w:r w:rsidR="00371703" w:rsidRPr="00880539">
        <w:rPr>
          <w:rFonts w:eastAsiaTheme="minorEastAsia"/>
          <w:color w:val="222222"/>
          <w:lang w:val="en-CA"/>
        </w:rPr>
        <w:t>Choisis cinq</w:t>
      </w:r>
      <w:r w:rsidR="00D5689F" w:rsidRPr="00880539">
        <w:rPr>
          <w:rFonts w:eastAsiaTheme="minorEastAsia"/>
          <w:color w:val="222222"/>
          <w:lang w:val="en-CA"/>
        </w:rPr>
        <w:t xml:space="preserve"> (5)</w:t>
      </w:r>
      <w:r w:rsidR="00371703" w:rsidRPr="00880539">
        <w:rPr>
          <w:rFonts w:eastAsiaTheme="minorEastAsia"/>
          <w:color w:val="222222"/>
          <w:lang w:val="en-CA"/>
        </w:rPr>
        <w:t xml:space="preserve"> mots</w:t>
      </w:r>
      <w:r w:rsidR="4AC92DC7" w:rsidRPr="00880539">
        <w:rPr>
          <w:rFonts w:eastAsiaTheme="minorEastAsia"/>
          <w:color w:val="222222"/>
          <w:lang w:val="en-CA"/>
        </w:rPr>
        <w:t xml:space="preserve"> et compose une phrase avec chaque mot.)</w:t>
      </w:r>
    </w:p>
    <w:p w14:paraId="0E9D9D3C" w14:textId="231ADE03" w:rsidR="00B20C99" w:rsidRPr="00880539" w:rsidRDefault="00B20C99" w:rsidP="758134E9">
      <w:pPr>
        <w:rPr>
          <w:lang w:val="en-CA"/>
        </w:rPr>
      </w:pPr>
    </w:p>
    <w:p w14:paraId="1D155E83" w14:textId="54F3F22D" w:rsidR="00B20C99" w:rsidRPr="00557F67" w:rsidRDefault="4C61892A" w:rsidP="30E38DCA">
      <w:pPr>
        <w:rPr>
          <w:rFonts w:ascii="Arial" w:eastAsia="Arial" w:hAnsi="Arial" w:cs="Arial"/>
          <w:b/>
          <w:bCs/>
          <w:color w:val="4472C4" w:themeColor="accent5"/>
          <w:sz w:val="40"/>
          <w:szCs w:val="40"/>
        </w:rPr>
      </w:pPr>
      <w:r w:rsidRPr="30E38DCA">
        <w:rPr>
          <w:rFonts w:ascii="Arial" w:eastAsia="Arial" w:hAnsi="Arial" w:cs="Arial"/>
          <w:b/>
          <w:bCs/>
          <w:color w:val="4472C4" w:themeColor="accent5"/>
          <w:sz w:val="40"/>
          <w:szCs w:val="40"/>
        </w:rPr>
        <w:t>Univers social</w:t>
      </w:r>
    </w:p>
    <w:p w14:paraId="3A352D1A" w14:textId="0EFD3CB7" w:rsidR="4C61892A" w:rsidRDefault="4C61892A" w:rsidP="30E38DCA">
      <w:pPr>
        <w:rPr>
          <w:rFonts w:ascii="Arial" w:eastAsia="Arial" w:hAnsi="Arial" w:cs="Arial"/>
          <w:sz w:val="24"/>
          <w:szCs w:val="24"/>
        </w:rPr>
      </w:pPr>
      <w:r w:rsidRPr="30E38DCA">
        <w:rPr>
          <w:rFonts w:ascii="Arial" w:eastAsia="Arial" w:hAnsi="Arial" w:cs="Arial"/>
          <w:sz w:val="24"/>
          <w:szCs w:val="24"/>
        </w:rPr>
        <w:t>Va sur le lien et lis bien. C’est pour préparer ta présentation orale sur les régions touristiques.</w:t>
      </w:r>
    </w:p>
    <w:p w14:paraId="45F6666D" w14:textId="30E2EEAD" w:rsidR="00B20C99" w:rsidRDefault="00B20C99" w:rsidP="004419EE">
      <w:pPr>
        <w:rPr>
          <w:b/>
          <w:bCs/>
          <w:color w:val="0070C0"/>
          <w:sz w:val="40"/>
          <w:szCs w:val="40"/>
        </w:rPr>
      </w:pPr>
      <w:r>
        <w:br/>
      </w:r>
      <w:r w:rsidRPr="6EFCA237">
        <w:rPr>
          <w:rFonts w:ascii="Arial" w:eastAsia="Arial" w:hAnsi="Arial" w:cs="Arial"/>
          <w:b/>
          <w:bCs/>
          <w:color w:val="0070C0"/>
          <w:sz w:val="40"/>
          <w:szCs w:val="40"/>
        </w:rPr>
        <w:t>Mathématique</w:t>
      </w:r>
    </w:p>
    <w:p w14:paraId="00DD4E75" w14:textId="36DBFFE2" w:rsidR="004419EE" w:rsidRDefault="405E94EC" w:rsidP="6EFCA237">
      <w:pPr>
        <w:spacing w:after="0" w:line="240" w:lineRule="auto"/>
        <w:rPr>
          <w:rFonts w:ascii="Arial" w:eastAsia="Arial" w:hAnsi="Arial" w:cs="Arial"/>
          <w:sz w:val="28"/>
          <w:szCs w:val="28"/>
          <w:lang w:val="fr-FR"/>
        </w:rPr>
      </w:pPr>
      <w:r w:rsidRPr="6EFCA237">
        <w:rPr>
          <w:rFonts w:ascii="Arial" w:eastAsia="Arial" w:hAnsi="Arial" w:cs="Arial"/>
          <w:sz w:val="28"/>
          <w:szCs w:val="28"/>
          <w:lang w:val="fr-FR"/>
        </w:rPr>
        <w:t>Exercice sur la classification des quadrilatères. Clique sur le lien ci-dessous ou rend</w:t>
      </w:r>
      <w:r w:rsidR="4751D0BF" w:rsidRPr="6EFCA237">
        <w:rPr>
          <w:rFonts w:ascii="Arial" w:eastAsia="Arial" w:hAnsi="Arial" w:cs="Arial"/>
          <w:sz w:val="28"/>
          <w:szCs w:val="28"/>
          <w:lang w:val="fr-FR"/>
        </w:rPr>
        <w:t>s</w:t>
      </w:r>
      <w:r w:rsidRPr="6EFCA237">
        <w:rPr>
          <w:rFonts w:ascii="Arial" w:eastAsia="Arial" w:hAnsi="Arial" w:cs="Arial"/>
          <w:sz w:val="28"/>
          <w:szCs w:val="28"/>
          <w:lang w:val="fr-FR"/>
        </w:rPr>
        <w:t>-toi</w:t>
      </w:r>
      <w:r w:rsidR="6102D978" w:rsidRPr="6EFCA237">
        <w:rPr>
          <w:rFonts w:ascii="Arial" w:eastAsia="Arial" w:hAnsi="Arial" w:cs="Arial"/>
          <w:sz w:val="28"/>
          <w:szCs w:val="28"/>
          <w:lang w:val="fr-FR"/>
        </w:rPr>
        <w:t xml:space="preserve"> sur notre page </w:t>
      </w:r>
      <w:r w:rsidR="0AE4DCD4" w:rsidRPr="6EFCA237">
        <w:rPr>
          <w:rFonts w:ascii="Arial" w:eastAsia="Arial" w:hAnsi="Arial" w:cs="Arial"/>
          <w:sz w:val="28"/>
          <w:szCs w:val="28"/>
          <w:lang w:val="fr-FR"/>
        </w:rPr>
        <w:t>F</w:t>
      </w:r>
      <w:r w:rsidR="6102D978" w:rsidRPr="6EFCA237">
        <w:rPr>
          <w:rFonts w:ascii="Arial" w:eastAsia="Arial" w:hAnsi="Arial" w:cs="Arial"/>
          <w:sz w:val="28"/>
          <w:szCs w:val="28"/>
          <w:lang w:val="fr-FR"/>
        </w:rPr>
        <w:t xml:space="preserve">acebook Polybel </w:t>
      </w:r>
      <w:r w:rsidR="37E02919" w:rsidRPr="6EFCA237">
        <w:rPr>
          <w:rFonts w:ascii="Arial" w:eastAsia="Arial" w:hAnsi="Arial" w:cs="Arial"/>
          <w:sz w:val="28"/>
          <w:szCs w:val="28"/>
          <w:lang w:val="fr-FR"/>
        </w:rPr>
        <w:t xml:space="preserve">- </w:t>
      </w:r>
      <w:r w:rsidR="6102D978" w:rsidRPr="6EFCA237">
        <w:rPr>
          <w:rFonts w:ascii="Arial" w:eastAsia="Arial" w:hAnsi="Arial" w:cs="Arial"/>
          <w:sz w:val="28"/>
          <w:szCs w:val="28"/>
          <w:lang w:val="fr-FR"/>
        </w:rPr>
        <w:t>928. Bon travail!</w:t>
      </w:r>
    </w:p>
    <w:p w14:paraId="05F2AED6" w14:textId="0AC57959" w:rsidR="004419EE" w:rsidRDefault="004419EE" w:rsidP="6EFCA237">
      <w:pPr>
        <w:spacing w:after="0" w:line="240" w:lineRule="auto"/>
        <w:rPr>
          <w:rFonts w:ascii="Arial" w:eastAsia="Arial" w:hAnsi="Arial" w:cs="Arial"/>
          <w:sz w:val="28"/>
          <w:szCs w:val="28"/>
          <w:lang w:val="fr-FR"/>
        </w:rPr>
      </w:pPr>
    </w:p>
    <w:p w14:paraId="32F7D1FD" w14:textId="372755F2" w:rsidR="004419EE" w:rsidRDefault="0064336C" w:rsidP="6EFCA237">
      <w:pPr>
        <w:spacing w:after="0" w:line="240" w:lineRule="auto"/>
        <w:rPr>
          <w:sz w:val="32"/>
          <w:szCs w:val="32"/>
          <w:lang w:val="fr-FR" w:eastAsia="fr-FR"/>
        </w:rPr>
      </w:pPr>
      <w:hyperlink r:id="rId82">
        <w:r w:rsidR="405E94EC" w:rsidRPr="6EFCA237">
          <w:rPr>
            <w:rStyle w:val="Lienhypertexte"/>
            <w:rFonts w:ascii="Arial" w:eastAsia="Arial" w:hAnsi="Arial" w:cs="Arial"/>
            <w:sz w:val="32"/>
            <w:szCs w:val="32"/>
            <w:lang w:val="fr-FR"/>
          </w:rPr>
          <w:t>classification_quadrilateres_simples_001.pdf</w:t>
        </w:r>
      </w:hyperlink>
    </w:p>
    <w:p w14:paraId="2BBEDA0E" w14:textId="266E364E" w:rsidR="6EFCA237" w:rsidRDefault="6EFCA237" w:rsidP="6EFCA237">
      <w:pPr>
        <w:spacing w:after="0" w:line="240" w:lineRule="auto"/>
        <w:rPr>
          <w:rFonts w:ascii="Arial" w:eastAsia="Arial" w:hAnsi="Arial" w:cs="Arial"/>
          <w:sz w:val="32"/>
          <w:szCs w:val="32"/>
          <w:lang w:val="fr-FR"/>
        </w:rPr>
      </w:pPr>
    </w:p>
    <w:p w14:paraId="31F9D4D7" w14:textId="0CEB1E58" w:rsidR="00B20C99" w:rsidRDefault="00B20C99" w:rsidP="00B20C99">
      <w:pPr>
        <w:spacing w:after="0" w:line="240" w:lineRule="auto"/>
        <w:rPr>
          <w:rFonts w:ascii="Arial" w:hAnsi="Arial" w:cs="Arial"/>
          <w:b/>
          <w:color w:val="0070C0"/>
          <w:sz w:val="40"/>
          <w:szCs w:val="40"/>
          <w:lang w:val="fr-FR" w:eastAsia="fr-FR"/>
        </w:rPr>
      </w:pPr>
      <w:r w:rsidRPr="6EFCA237">
        <w:rPr>
          <w:rFonts w:ascii="Arial" w:hAnsi="Arial" w:cs="Arial"/>
          <w:b/>
          <w:bCs/>
          <w:color w:val="0070C0"/>
          <w:sz w:val="40"/>
          <w:szCs w:val="40"/>
          <w:lang w:val="fr-FR" w:eastAsia="fr-FR"/>
        </w:rPr>
        <w:t>PMT / Autonomie</w:t>
      </w:r>
    </w:p>
    <w:p w14:paraId="1EB45580" w14:textId="0DD8F1DA" w:rsidR="6EFCA237" w:rsidRDefault="6EFCA237" w:rsidP="00B44874">
      <w:pPr>
        <w:rPr>
          <w:lang w:val="fr-FR"/>
        </w:rPr>
      </w:pPr>
    </w:p>
    <w:p w14:paraId="0B087FB6" w14:textId="26525188" w:rsidR="2091BEFF" w:rsidRDefault="2091BEFF" w:rsidP="6EFCA237">
      <w:pPr>
        <w:pStyle w:val="Titre1"/>
        <w:rPr>
          <w:lang w:val="fr-FR"/>
        </w:rPr>
      </w:pPr>
      <w:r w:rsidRPr="6EFCA237">
        <w:rPr>
          <w:sz w:val="28"/>
          <w:szCs w:val="28"/>
          <w:u w:val="none"/>
          <w:lang w:val="fr-FR"/>
        </w:rPr>
        <w:t>Cette semaine, poursuite du cahier «devenir travailleur». Clique sur le lien ci-dessous pour accéder au cahier de l’élève.</w:t>
      </w:r>
    </w:p>
    <w:p w14:paraId="246434BA" w14:textId="3FD0A875" w:rsidR="00E72033" w:rsidRDefault="0064336C" w:rsidP="6EFCA237">
      <w:pPr>
        <w:pStyle w:val="Titre1"/>
        <w:rPr>
          <w:sz w:val="32"/>
          <w:szCs w:val="32"/>
          <w:lang w:val="fr-FR"/>
        </w:rPr>
      </w:pPr>
      <w:hyperlink r:id="rId83">
        <w:r w:rsidR="2091BEFF" w:rsidRPr="6EFCA237">
          <w:rPr>
            <w:rStyle w:val="Lienhypertexte"/>
            <w:sz w:val="32"/>
            <w:szCs w:val="32"/>
            <w:lang w:val="fr-FR"/>
          </w:rPr>
          <w:t>https://docs.google.com/document/d/1laeumbK8ZsEuPqgPHQwYufp7WM4Nb3iKVsi5LpjN194/edit</w:t>
        </w:r>
      </w:hyperlink>
      <w:r w:rsidR="2091BEFF" w:rsidRPr="6EFCA237">
        <w:rPr>
          <w:sz w:val="32"/>
          <w:szCs w:val="32"/>
          <w:lang w:val="fr-FR"/>
        </w:rPr>
        <w:t xml:space="preserve"> </w:t>
      </w:r>
    </w:p>
    <w:p w14:paraId="5C82E16B" w14:textId="77777777" w:rsidR="00E72033" w:rsidRDefault="00E72033" w:rsidP="00E9598F">
      <w:pPr>
        <w:pStyle w:val="Titre1"/>
        <w:rPr>
          <w:lang w:val="fr-FR" w:eastAsia="fr-FR"/>
        </w:rPr>
      </w:pPr>
    </w:p>
    <w:p w14:paraId="03712108" w14:textId="28D6750C" w:rsidR="00E9598F" w:rsidRPr="007B54B2" w:rsidRDefault="00B20C99" w:rsidP="00E9598F">
      <w:pPr>
        <w:pStyle w:val="Titre1"/>
      </w:pPr>
      <w:r>
        <w:rPr>
          <w:lang w:val="fr-FR" w:eastAsia="fr-FR"/>
        </w:rPr>
        <w:t>FPT 3</w:t>
      </w:r>
      <w:r w:rsidR="00E9598F">
        <w:rPr>
          <w:lang w:val="fr-FR" w:eastAsia="fr-FR"/>
        </w:rPr>
        <w:t xml:space="preserve"> </w:t>
      </w:r>
      <w:r w:rsidR="00E9598F">
        <w:t>– 931</w:t>
      </w:r>
    </w:p>
    <w:p w14:paraId="1C96810E" w14:textId="77777777" w:rsidR="00B20C99" w:rsidRDefault="00B20C99" w:rsidP="00B20C99">
      <w:pPr>
        <w:pStyle w:val="Titre2"/>
        <w:spacing w:before="0"/>
      </w:pPr>
      <w:r>
        <w:t>Mathématique</w:t>
      </w:r>
    </w:p>
    <w:p w14:paraId="1F3B1409" w14:textId="51CE48EE" w:rsidR="00B20C99" w:rsidRDefault="00B44874" w:rsidP="00B20C99">
      <w:pPr>
        <w:rPr>
          <w:lang w:val="fr-FR" w:eastAsia="fr-FR"/>
        </w:rPr>
      </w:pPr>
      <w:r>
        <w:rPr>
          <w:lang w:val="fr-FR" w:eastAsia="fr-FR"/>
        </w:rPr>
        <w:t>Cliquer sur le lien suivant :</w:t>
      </w:r>
    </w:p>
    <w:p w14:paraId="71D0A7BA" w14:textId="3E26CD1A" w:rsidR="00B44874" w:rsidRDefault="0064336C" w:rsidP="00B20C99">
      <w:pPr>
        <w:rPr>
          <w:lang w:val="fr-FR" w:eastAsia="fr-FR"/>
        </w:rPr>
      </w:pPr>
      <w:hyperlink r:id="rId84" w:history="1">
        <w:r w:rsidR="00B44874" w:rsidRPr="00852524">
          <w:rPr>
            <w:rStyle w:val="Lienhypertexte"/>
            <w:lang w:val="fr-FR" w:eastAsia="fr-FR"/>
          </w:rPr>
          <w:t>http://polybel.csp.qc.ca/files/2020/06/931-mathématique-semaine-101.pdf</w:t>
        </w:r>
      </w:hyperlink>
    </w:p>
    <w:p w14:paraId="549ECD17" w14:textId="77777777" w:rsidR="00B44874" w:rsidRPr="00B20C99" w:rsidRDefault="00B44874" w:rsidP="00B20C99">
      <w:pPr>
        <w:rPr>
          <w:lang w:val="fr-FR" w:eastAsia="fr-FR"/>
        </w:rPr>
      </w:pPr>
    </w:p>
    <w:p w14:paraId="562C75D1" w14:textId="77777777" w:rsidR="00B20C99" w:rsidRDefault="00B20C99" w:rsidP="00B20C99">
      <w:pPr>
        <w:pStyle w:val="Titre2"/>
        <w:spacing w:before="0"/>
        <w:rPr>
          <w:color w:val="0070C0"/>
          <w:szCs w:val="40"/>
        </w:rPr>
      </w:pPr>
    </w:p>
    <w:p w14:paraId="3BA22060" w14:textId="77777777" w:rsidR="00B20C99" w:rsidRDefault="00B20C99" w:rsidP="40C5E995">
      <w:pPr>
        <w:pStyle w:val="Titre2"/>
        <w:spacing w:before="0"/>
        <w:rPr>
          <w:color w:val="0070C0"/>
        </w:rPr>
      </w:pPr>
      <w:r w:rsidRPr="40C5E995">
        <w:rPr>
          <w:color w:val="0070C0"/>
        </w:rPr>
        <w:t>Français</w:t>
      </w:r>
    </w:p>
    <w:p w14:paraId="4313BBFF" w14:textId="77777777" w:rsidR="00B44874" w:rsidRDefault="00B44874" w:rsidP="00B44874">
      <w:pPr>
        <w:rPr>
          <w:lang w:val="fr-FR" w:eastAsia="fr-FR"/>
        </w:rPr>
      </w:pPr>
      <w:r>
        <w:rPr>
          <w:lang w:val="fr-FR" w:eastAsia="fr-FR"/>
        </w:rPr>
        <w:t>Cliquer sur le lien suivant :</w:t>
      </w:r>
    </w:p>
    <w:p w14:paraId="671FEB3E" w14:textId="77777777" w:rsidR="00B44874" w:rsidRDefault="0064336C" w:rsidP="00B44874">
      <w:pPr>
        <w:rPr>
          <w:lang w:val="fr-FR" w:eastAsia="fr-FR"/>
        </w:rPr>
      </w:pPr>
      <w:hyperlink r:id="rId85" w:history="1">
        <w:r w:rsidR="00B44874" w:rsidRPr="00852524">
          <w:rPr>
            <w:rStyle w:val="Lienhypertexte"/>
            <w:lang w:val="fr-FR" w:eastAsia="fr-FR"/>
          </w:rPr>
          <w:t>http://polybel.csp.qc.ca/files/2020/06/francais-925-931-sem-101.pdf</w:t>
        </w:r>
      </w:hyperlink>
    </w:p>
    <w:p w14:paraId="57983E54" w14:textId="6139EA19" w:rsidR="40C5E995" w:rsidRPr="00B44874" w:rsidRDefault="40C5E995" w:rsidP="40C5E995">
      <w:pPr>
        <w:rPr>
          <w:color w:val="0070C0"/>
          <w:lang w:val="fr-FR"/>
        </w:rPr>
      </w:pPr>
    </w:p>
    <w:p w14:paraId="3C8A3987" w14:textId="6020C253" w:rsidR="40C5E995" w:rsidRDefault="40C5E995" w:rsidP="40C5E995">
      <w:pPr>
        <w:rPr>
          <w:lang w:val="fr-FR" w:eastAsia="fr-FR"/>
        </w:rPr>
      </w:pPr>
    </w:p>
    <w:p w14:paraId="63CBE230" w14:textId="47D5BD20" w:rsidR="001F3C50" w:rsidRDefault="001F3C50" w:rsidP="40C5E995">
      <w:pPr>
        <w:rPr>
          <w:lang w:val="fr-FR" w:eastAsia="fr-FR"/>
        </w:rPr>
      </w:pPr>
    </w:p>
    <w:p w14:paraId="6DC54698" w14:textId="44322A7B" w:rsidR="00833C11" w:rsidRDefault="00833C11" w:rsidP="40C5E995">
      <w:pPr>
        <w:rPr>
          <w:lang w:val="fr-FR" w:eastAsia="fr-FR"/>
        </w:rPr>
      </w:pPr>
    </w:p>
    <w:p w14:paraId="539494DD" w14:textId="061FB682" w:rsidR="00833C11" w:rsidRDefault="00833C11" w:rsidP="40C5E995">
      <w:pPr>
        <w:rPr>
          <w:lang w:val="fr-FR" w:eastAsia="fr-FR"/>
        </w:rPr>
      </w:pPr>
    </w:p>
    <w:p w14:paraId="09A95300" w14:textId="3FE1DC33" w:rsidR="00833C11" w:rsidRDefault="00833C11" w:rsidP="40C5E995">
      <w:pPr>
        <w:rPr>
          <w:lang w:val="fr-FR" w:eastAsia="fr-FR"/>
        </w:rPr>
      </w:pPr>
      <w:bookmarkStart w:id="0" w:name="_GoBack"/>
      <w:bookmarkEnd w:id="0"/>
    </w:p>
    <w:p w14:paraId="56C96904" w14:textId="07CEAC27" w:rsidR="00833C11" w:rsidRDefault="00833C11" w:rsidP="40C5E995">
      <w:pPr>
        <w:rPr>
          <w:lang w:val="fr-FR" w:eastAsia="fr-FR"/>
        </w:rPr>
      </w:pPr>
    </w:p>
    <w:p w14:paraId="1EAF04A6" w14:textId="3B521BC9" w:rsidR="00833C11" w:rsidRDefault="00833C11" w:rsidP="40C5E995">
      <w:pPr>
        <w:rPr>
          <w:lang w:val="fr-FR" w:eastAsia="fr-FR"/>
        </w:rPr>
      </w:pPr>
    </w:p>
    <w:p w14:paraId="5800D2CC" w14:textId="32A3C1B7" w:rsidR="00833C11" w:rsidRDefault="00833C11" w:rsidP="40C5E995">
      <w:pPr>
        <w:rPr>
          <w:lang w:val="fr-FR" w:eastAsia="fr-FR"/>
        </w:rPr>
      </w:pPr>
    </w:p>
    <w:p w14:paraId="4F4B48A5" w14:textId="162EC081" w:rsidR="00833C11" w:rsidRDefault="00833C11" w:rsidP="40C5E995">
      <w:pPr>
        <w:rPr>
          <w:lang w:val="fr-FR" w:eastAsia="fr-FR"/>
        </w:rPr>
      </w:pPr>
    </w:p>
    <w:p w14:paraId="1A9BD12F" w14:textId="66B4B404" w:rsidR="00833C11" w:rsidRDefault="00833C11" w:rsidP="40C5E995">
      <w:pPr>
        <w:rPr>
          <w:lang w:val="fr-FR" w:eastAsia="fr-FR"/>
        </w:rPr>
      </w:pPr>
    </w:p>
    <w:p w14:paraId="3D6AE348" w14:textId="489E153A" w:rsidR="00833C11" w:rsidRDefault="00833C11" w:rsidP="40C5E995">
      <w:pPr>
        <w:rPr>
          <w:lang w:val="fr-FR" w:eastAsia="fr-FR"/>
        </w:rPr>
      </w:pPr>
    </w:p>
    <w:p w14:paraId="73A12444" w14:textId="07F92883" w:rsidR="00833C11" w:rsidRDefault="00833C11" w:rsidP="40C5E995">
      <w:pPr>
        <w:rPr>
          <w:lang w:val="fr-FR" w:eastAsia="fr-FR"/>
        </w:rPr>
      </w:pPr>
    </w:p>
    <w:p w14:paraId="7C93DAF7" w14:textId="4F442A78" w:rsidR="00833C11" w:rsidRDefault="00833C11" w:rsidP="40C5E995">
      <w:pPr>
        <w:rPr>
          <w:lang w:val="fr-FR" w:eastAsia="fr-FR"/>
        </w:rPr>
      </w:pPr>
    </w:p>
    <w:p w14:paraId="051E1770" w14:textId="77777777" w:rsidR="00833C11" w:rsidRDefault="00833C11" w:rsidP="40C5E995">
      <w:pPr>
        <w:rPr>
          <w:lang w:val="fr-FR" w:eastAsia="fr-FR"/>
        </w:rPr>
      </w:pPr>
    </w:p>
    <w:p w14:paraId="537D8CC5" w14:textId="5E1B17C4" w:rsidR="001F3C50" w:rsidRDefault="001F3C50" w:rsidP="40C5E995">
      <w:pPr>
        <w:rPr>
          <w:lang w:val="fr-FR" w:eastAsia="fr-FR"/>
        </w:rPr>
      </w:pPr>
    </w:p>
    <w:p w14:paraId="506B9B29" w14:textId="1A1BCB2C" w:rsidR="001F3C50" w:rsidRDefault="001F3C50" w:rsidP="40C5E995">
      <w:pPr>
        <w:rPr>
          <w:lang w:val="fr-FR" w:eastAsia="fr-FR"/>
        </w:rPr>
      </w:pPr>
    </w:p>
    <w:p w14:paraId="374E25E2" w14:textId="74B1F400" w:rsidR="001F3C50" w:rsidRDefault="001F3C50" w:rsidP="40C5E995">
      <w:pPr>
        <w:rPr>
          <w:lang w:val="fr-FR" w:eastAsia="fr-FR"/>
        </w:rPr>
      </w:pPr>
    </w:p>
    <w:p w14:paraId="69EAA64C" w14:textId="7D5451E4" w:rsidR="001F3C50" w:rsidRDefault="001F3C50" w:rsidP="40C5E995">
      <w:pPr>
        <w:rPr>
          <w:lang w:val="fr-FR" w:eastAsia="fr-FR"/>
        </w:rPr>
      </w:pPr>
    </w:p>
    <w:p w14:paraId="26D6988F" w14:textId="77777777" w:rsidR="001F3C50" w:rsidRDefault="001F3C50" w:rsidP="40C5E995">
      <w:pPr>
        <w:rPr>
          <w:lang w:val="fr-FR" w:eastAsia="fr-FR"/>
        </w:rPr>
      </w:pPr>
    </w:p>
    <w:p w14:paraId="1DFB37EF" w14:textId="77777777" w:rsidR="00075E52" w:rsidRDefault="00075E52" w:rsidP="00B20C99">
      <w:pPr>
        <w:spacing w:after="0" w:line="240" w:lineRule="auto"/>
        <w:rPr>
          <w:rFonts w:ascii="Arial" w:hAnsi="Arial" w:cs="Arial"/>
          <w:b/>
          <w:color w:val="0070C0"/>
          <w:sz w:val="40"/>
          <w:szCs w:val="40"/>
          <w:lang w:val="fr-FR" w:eastAsia="fr-FR"/>
        </w:rPr>
      </w:pPr>
    </w:p>
    <w:p w14:paraId="16699060" w14:textId="5EC9AC12" w:rsidR="00B20C99" w:rsidRDefault="00B20C99" w:rsidP="00B20C99">
      <w:pPr>
        <w:spacing w:after="0" w:line="240" w:lineRule="auto"/>
        <w:rPr>
          <w:rFonts w:ascii="Arial" w:hAnsi="Arial" w:cs="Arial"/>
          <w:b/>
          <w:color w:val="0070C0"/>
          <w:sz w:val="40"/>
          <w:szCs w:val="40"/>
          <w:lang w:val="fr-FR" w:eastAsia="fr-FR"/>
        </w:rPr>
      </w:pPr>
      <w:r w:rsidRPr="00B20C99">
        <w:rPr>
          <w:rFonts w:ascii="Arial" w:hAnsi="Arial" w:cs="Arial"/>
          <w:b/>
          <w:color w:val="0070C0"/>
          <w:sz w:val="40"/>
          <w:szCs w:val="40"/>
          <w:lang w:val="fr-FR" w:eastAsia="fr-FR"/>
        </w:rPr>
        <w:t>Géo/ histoire</w:t>
      </w:r>
    </w:p>
    <w:p w14:paraId="79DB206D" w14:textId="67A036B5" w:rsidR="001F3C50" w:rsidRDefault="001F3C50" w:rsidP="00B20C99">
      <w:pPr>
        <w:spacing w:after="0" w:line="240" w:lineRule="auto"/>
        <w:rPr>
          <w:rFonts w:ascii="Arial" w:hAnsi="Arial" w:cs="Arial"/>
          <w:b/>
          <w:color w:val="0070C0"/>
          <w:sz w:val="40"/>
          <w:szCs w:val="40"/>
          <w:lang w:val="fr-FR" w:eastAsia="fr-FR"/>
        </w:rPr>
      </w:pPr>
    </w:p>
    <w:p w14:paraId="3B4CDD4E" w14:textId="3892E607" w:rsidR="001F3C50" w:rsidRDefault="001F3C50" w:rsidP="00833C11">
      <w:pPr>
        <w:spacing w:after="0" w:line="480" w:lineRule="auto"/>
        <w:jc w:val="center"/>
        <w:rPr>
          <w:sz w:val="40"/>
          <w:szCs w:val="40"/>
        </w:rPr>
      </w:pPr>
      <w:r w:rsidRPr="001F3C50">
        <w:rPr>
          <w:sz w:val="40"/>
          <w:szCs w:val="40"/>
        </w:rPr>
        <w:t>La consommation d’hier à aujourd’hui</w:t>
      </w:r>
    </w:p>
    <w:p w14:paraId="4AD9618D" w14:textId="6FC585D7" w:rsidR="001F3C50" w:rsidRPr="00833C11" w:rsidRDefault="001F3C50" w:rsidP="00833C11">
      <w:pPr>
        <w:numPr>
          <w:ilvl w:val="0"/>
          <w:numId w:val="48"/>
        </w:numPr>
        <w:spacing w:line="360" w:lineRule="auto"/>
        <w:contextualSpacing/>
        <w:jc w:val="both"/>
        <w:rPr>
          <w:sz w:val="28"/>
          <w:szCs w:val="28"/>
        </w:rPr>
      </w:pPr>
      <w:r w:rsidRPr="00833C11">
        <w:rPr>
          <w:sz w:val="28"/>
          <w:szCs w:val="28"/>
        </w:rPr>
        <w:t>Crois-tu que l’on consomme plus de biens aujourd’hui qu’à l’époque de tes grands-parents? Pourquoi? _________________________________________________</w:t>
      </w:r>
    </w:p>
    <w:p w14:paraId="22D98524" w14:textId="563BBBE1" w:rsidR="001F3C50" w:rsidRPr="00833C11" w:rsidRDefault="001F3C50" w:rsidP="00833C11">
      <w:pPr>
        <w:numPr>
          <w:ilvl w:val="0"/>
          <w:numId w:val="48"/>
        </w:numPr>
        <w:spacing w:line="360" w:lineRule="auto"/>
        <w:contextualSpacing/>
        <w:jc w:val="both"/>
        <w:rPr>
          <w:sz w:val="28"/>
          <w:szCs w:val="28"/>
        </w:rPr>
      </w:pPr>
      <w:r w:rsidRPr="00833C11">
        <w:rPr>
          <w:sz w:val="28"/>
          <w:szCs w:val="28"/>
        </w:rPr>
        <w:t>Quels objets ou moyens de communication utilisaient tes grands-parents? Tes arrière-grands-parents?</w:t>
      </w:r>
      <w:r w:rsidR="00833C11">
        <w:rPr>
          <w:sz w:val="28"/>
          <w:szCs w:val="28"/>
        </w:rPr>
        <w:t xml:space="preserve"> </w:t>
      </w:r>
      <w:r w:rsidRPr="00833C11">
        <w:rPr>
          <w:sz w:val="28"/>
          <w:szCs w:val="28"/>
        </w:rPr>
        <w:t>____________________________________________</w:t>
      </w:r>
    </w:p>
    <w:p w14:paraId="0DD578B1" w14:textId="77777777" w:rsidR="001F3C50" w:rsidRPr="001F3C50" w:rsidRDefault="001F3C50" w:rsidP="00833C11">
      <w:pPr>
        <w:numPr>
          <w:ilvl w:val="0"/>
          <w:numId w:val="48"/>
        </w:numPr>
        <w:spacing w:line="360" w:lineRule="auto"/>
        <w:contextualSpacing/>
        <w:jc w:val="both"/>
        <w:rPr>
          <w:sz w:val="28"/>
          <w:szCs w:val="28"/>
        </w:rPr>
      </w:pPr>
      <w:r w:rsidRPr="001F3C50">
        <w:rPr>
          <w:sz w:val="28"/>
          <w:szCs w:val="28"/>
        </w:rPr>
        <w:t xml:space="preserve">Internet existait-il pendant la jeunesse de tes grands-parents? </w:t>
      </w:r>
    </w:p>
    <w:p w14:paraId="5183E422" w14:textId="77777777" w:rsidR="001F3C50" w:rsidRPr="001F3C50" w:rsidRDefault="001F3C50" w:rsidP="00833C11">
      <w:pPr>
        <w:spacing w:line="360" w:lineRule="auto"/>
        <w:ind w:left="720"/>
        <w:contextualSpacing/>
        <w:jc w:val="both"/>
        <w:rPr>
          <w:sz w:val="28"/>
          <w:szCs w:val="28"/>
        </w:rPr>
      </w:pPr>
      <w:r w:rsidRPr="001F3C50">
        <w:rPr>
          <w:sz w:val="28"/>
          <w:szCs w:val="28"/>
        </w:rPr>
        <w:t>___________________</w:t>
      </w:r>
    </w:p>
    <w:p w14:paraId="4BD3D148" w14:textId="77777777" w:rsidR="001F3C50" w:rsidRPr="001F3C50" w:rsidRDefault="001F3C50" w:rsidP="00833C11">
      <w:pPr>
        <w:numPr>
          <w:ilvl w:val="0"/>
          <w:numId w:val="48"/>
        </w:numPr>
        <w:spacing w:line="360" w:lineRule="auto"/>
        <w:contextualSpacing/>
        <w:jc w:val="both"/>
        <w:rPr>
          <w:sz w:val="28"/>
          <w:szCs w:val="28"/>
        </w:rPr>
      </w:pPr>
      <w:r w:rsidRPr="001F3C50">
        <w:rPr>
          <w:sz w:val="28"/>
          <w:szCs w:val="28"/>
        </w:rPr>
        <w:t>Crois-tu que ce sont les gens qui habitent en ville ou à la campagne qui possèdent davantage de radio à la maison?</w:t>
      </w:r>
    </w:p>
    <w:p w14:paraId="18108456" w14:textId="77777777" w:rsidR="001F3C50" w:rsidRPr="001F3C50" w:rsidRDefault="001F3C50" w:rsidP="00833C11">
      <w:pPr>
        <w:spacing w:line="360" w:lineRule="auto"/>
        <w:ind w:left="720"/>
        <w:contextualSpacing/>
        <w:jc w:val="both"/>
        <w:rPr>
          <w:sz w:val="28"/>
          <w:szCs w:val="28"/>
        </w:rPr>
      </w:pPr>
      <w:r w:rsidRPr="001F3C50">
        <w:rPr>
          <w:sz w:val="28"/>
          <w:szCs w:val="28"/>
        </w:rPr>
        <w:t>___________________________</w:t>
      </w:r>
    </w:p>
    <w:p w14:paraId="52A7C091" w14:textId="0725F52F" w:rsidR="001F3C50" w:rsidRPr="00833C11" w:rsidRDefault="001F3C50" w:rsidP="00833C11">
      <w:pPr>
        <w:numPr>
          <w:ilvl w:val="0"/>
          <w:numId w:val="48"/>
        </w:numPr>
        <w:spacing w:line="360" w:lineRule="auto"/>
        <w:contextualSpacing/>
        <w:jc w:val="both"/>
        <w:rPr>
          <w:sz w:val="28"/>
          <w:szCs w:val="28"/>
        </w:rPr>
      </w:pPr>
      <w:r w:rsidRPr="00833C11">
        <w:rPr>
          <w:sz w:val="28"/>
          <w:szCs w:val="28"/>
        </w:rPr>
        <w:t xml:space="preserve">Dans le vidéo, pourquoi dit-on que les familles en banlieue avaient </w:t>
      </w:r>
      <w:r w:rsidRPr="00833C11">
        <w:rPr>
          <w:i/>
          <w:sz w:val="28"/>
          <w:szCs w:val="28"/>
        </w:rPr>
        <w:t>2,2</w:t>
      </w:r>
      <w:r w:rsidRPr="00833C11">
        <w:rPr>
          <w:sz w:val="28"/>
          <w:szCs w:val="28"/>
        </w:rPr>
        <w:t xml:space="preserve"> enfants? _______________________________________________________</w:t>
      </w:r>
    </w:p>
    <w:p w14:paraId="17631A86" w14:textId="77777777" w:rsidR="001F3C50" w:rsidRPr="001F3C50" w:rsidRDefault="001F3C50" w:rsidP="00833C11">
      <w:pPr>
        <w:numPr>
          <w:ilvl w:val="0"/>
          <w:numId w:val="48"/>
        </w:numPr>
        <w:spacing w:line="360" w:lineRule="auto"/>
        <w:contextualSpacing/>
        <w:jc w:val="both"/>
        <w:rPr>
          <w:sz w:val="28"/>
          <w:szCs w:val="28"/>
        </w:rPr>
      </w:pPr>
      <w:r w:rsidRPr="001F3C50">
        <w:rPr>
          <w:sz w:val="28"/>
          <w:szCs w:val="28"/>
        </w:rPr>
        <w:t>Selon toi, environ quel pourcentage de familles possèdent un téléviseur à la maison?</w:t>
      </w:r>
    </w:p>
    <w:p w14:paraId="4FFD49E4" w14:textId="77777777" w:rsidR="001F3C50" w:rsidRPr="001F3C50" w:rsidRDefault="001F3C50" w:rsidP="00833C11">
      <w:pPr>
        <w:spacing w:line="360" w:lineRule="auto"/>
        <w:ind w:left="720"/>
        <w:contextualSpacing/>
        <w:jc w:val="both"/>
        <w:rPr>
          <w:sz w:val="28"/>
          <w:szCs w:val="28"/>
        </w:rPr>
      </w:pPr>
      <w:r w:rsidRPr="001F3C50">
        <w:rPr>
          <w:sz w:val="28"/>
          <w:szCs w:val="28"/>
        </w:rPr>
        <w:t>_________________________</w:t>
      </w:r>
    </w:p>
    <w:p w14:paraId="4308870B" w14:textId="77777777" w:rsidR="001F3C50" w:rsidRPr="001F3C50" w:rsidRDefault="001F3C50" w:rsidP="00833C11">
      <w:pPr>
        <w:numPr>
          <w:ilvl w:val="0"/>
          <w:numId w:val="48"/>
        </w:numPr>
        <w:spacing w:line="360" w:lineRule="auto"/>
        <w:contextualSpacing/>
        <w:jc w:val="both"/>
        <w:rPr>
          <w:sz w:val="28"/>
          <w:szCs w:val="28"/>
        </w:rPr>
      </w:pPr>
      <w:r w:rsidRPr="001F3C50">
        <w:rPr>
          <w:sz w:val="28"/>
          <w:szCs w:val="28"/>
        </w:rPr>
        <w:t>Associe le nombre de voitures au Québec à la bonne année :</w:t>
      </w:r>
    </w:p>
    <w:p w14:paraId="3F2068F6" w14:textId="77777777" w:rsidR="001F3C50" w:rsidRPr="001F3C50" w:rsidRDefault="001F3C50" w:rsidP="00833C11">
      <w:pPr>
        <w:numPr>
          <w:ilvl w:val="0"/>
          <w:numId w:val="49"/>
        </w:numPr>
        <w:spacing w:line="360" w:lineRule="auto"/>
        <w:contextualSpacing/>
        <w:jc w:val="both"/>
        <w:rPr>
          <w:sz w:val="28"/>
          <w:szCs w:val="28"/>
        </w:rPr>
      </w:pPr>
      <w:r w:rsidRPr="001F3C50">
        <w:rPr>
          <w:sz w:val="28"/>
          <w:szCs w:val="28"/>
        </w:rPr>
        <w:t>1930</w:t>
      </w:r>
      <w:r w:rsidRPr="001F3C50">
        <w:rPr>
          <w:sz w:val="28"/>
          <w:szCs w:val="28"/>
        </w:rPr>
        <w:tab/>
      </w:r>
      <w:r w:rsidRPr="001F3C50">
        <w:rPr>
          <w:sz w:val="28"/>
          <w:szCs w:val="28"/>
        </w:rPr>
        <w:tab/>
      </w:r>
      <w:r w:rsidRPr="001F3C50">
        <w:rPr>
          <w:sz w:val="28"/>
          <w:szCs w:val="28"/>
        </w:rPr>
        <w:tab/>
      </w:r>
      <w:r w:rsidRPr="001F3C50">
        <w:rPr>
          <w:sz w:val="28"/>
          <w:szCs w:val="28"/>
        </w:rPr>
        <w:tab/>
      </w:r>
      <w:r w:rsidRPr="001F3C50">
        <w:rPr>
          <w:sz w:val="28"/>
          <w:szCs w:val="28"/>
        </w:rPr>
        <w:tab/>
        <w:t>167</w:t>
      </w:r>
    </w:p>
    <w:p w14:paraId="59678CD8" w14:textId="77777777" w:rsidR="001F3C50" w:rsidRPr="001F3C50" w:rsidRDefault="001F3C50" w:rsidP="00833C11">
      <w:pPr>
        <w:numPr>
          <w:ilvl w:val="0"/>
          <w:numId w:val="49"/>
        </w:numPr>
        <w:spacing w:line="360" w:lineRule="auto"/>
        <w:contextualSpacing/>
        <w:jc w:val="both"/>
        <w:rPr>
          <w:sz w:val="28"/>
          <w:szCs w:val="28"/>
        </w:rPr>
      </w:pPr>
      <w:r w:rsidRPr="001F3C50">
        <w:rPr>
          <w:sz w:val="28"/>
          <w:szCs w:val="28"/>
        </w:rPr>
        <w:t>1907</w:t>
      </w:r>
      <w:r w:rsidRPr="001F3C50">
        <w:rPr>
          <w:sz w:val="28"/>
          <w:szCs w:val="28"/>
        </w:rPr>
        <w:tab/>
      </w:r>
      <w:r w:rsidRPr="001F3C50">
        <w:rPr>
          <w:sz w:val="28"/>
          <w:szCs w:val="28"/>
        </w:rPr>
        <w:tab/>
      </w:r>
      <w:r w:rsidRPr="001F3C50">
        <w:rPr>
          <w:sz w:val="28"/>
          <w:szCs w:val="28"/>
        </w:rPr>
        <w:tab/>
      </w:r>
      <w:r w:rsidRPr="001F3C50">
        <w:rPr>
          <w:sz w:val="28"/>
          <w:szCs w:val="28"/>
        </w:rPr>
        <w:tab/>
      </w:r>
      <w:r w:rsidRPr="001F3C50">
        <w:rPr>
          <w:sz w:val="28"/>
          <w:szCs w:val="28"/>
        </w:rPr>
        <w:tab/>
        <w:t>5 200 000</w:t>
      </w:r>
    </w:p>
    <w:p w14:paraId="74930E63" w14:textId="77777777" w:rsidR="001F3C50" w:rsidRPr="001F3C50" w:rsidRDefault="001F3C50" w:rsidP="00833C11">
      <w:pPr>
        <w:numPr>
          <w:ilvl w:val="0"/>
          <w:numId w:val="49"/>
        </w:numPr>
        <w:spacing w:line="360" w:lineRule="auto"/>
        <w:contextualSpacing/>
        <w:jc w:val="both"/>
        <w:rPr>
          <w:sz w:val="28"/>
          <w:szCs w:val="28"/>
        </w:rPr>
      </w:pPr>
      <w:r w:rsidRPr="001F3C50">
        <w:rPr>
          <w:sz w:val="28"/>
          <w:szCs w:val="28"/>
        </w:rPr>
        <w:t>1973</w:t>
      </w:r>
      <w:r w:rsidRPr="001F3C50">
        <w:rPr>
          <w:sz w:val="28"/>
          <w:szCs w:val="28"/>
        </w:rPr>
        <w:tab/>
      </w:r>
      <w:r w:rsidRPr="001F3C50">
        <w:rPr>
          <w:sz w:val="28"/>
          <w:szCs w:val="28"/>
        </w:rPr>
        <w:tab/>
      </w:r>
      <w:r w:rsidRPr="001F3C50">
        <w:rPr>
          <w:sz w:val="28"/>
          <w:szCs w:val="28"/>
        </w:rPr>
        <w:tab/>
      </w:r>
      <w:r w:rsidRPr="001F3C50">
        <w:rPr>
          <w:sz w:val="28"/>
          <w:szCs w:val="28"/>
        </w:rPr>
        <w:tab/>
      </w:r>
      <w:r w:rsidRPr="001F3C50">
        <w:rPr>
          <w:sz w:val="28"/>
          <w:szCs w:val="28"/>
        </w:rPr>
        <w:tab/>
        <w:t>178 548</w:t>
      </w:r>
    </w:p>
    <w:p w14:paraId="489BD696" w14:textId="77777777" w:rsidR="001F3C50" w:rsidRPr="001F3C50" w:rsidRDefault="001F3C50" w:rsidP="00833C11">
      <w:pPr>
        <w:numPr>
          <w:ilvl w:val="0"/>
          <w:numId w:val="49"/>
        </w:numPr>
        <w:spacing w:line="360" w:lineRule="auto"/>
        <w:contextualSpacing/>
        <w:jc w:val="both"/>
        <w:rPr>
          <w:sz w:val="28"/>
          <w:szCs w:val="28"/>
        </w:rPr>
      </w:pPr>
      <w:r w:rsidRPr="001F3C50">
        <w:rPr>
          <w:sz w:val="28"/>
          <w:szCs w:val="28"/>
        </w:rPr>
        <w:t>2004</w:t>
      </w:r>
      <w:r w:rsidRPr="001F3C50">
        <w:rPr>
          <w:sz w:val="28"/>
          <w:szCs w:val="28"/>
        </w:rPr>
        <w:tab/>
      </w:r>
      <w:r w:rsidRPr="001F3C50">
        <w:rPr>
          <w:sz w:val="28"/>
          <w:szCs w:val="28"/>
        </w:rPr>
        <w:tab/>
      </w:r>
      <w:r w:rsidRPr="001F3C50">
        <w:rPr>
          <w:sz w:val="28"/>
          <w:szCs w:val="28"/>
        </w:rPr>
        <w:tab/>
      </w:r>
      <w:r w:rsidRPr="001F3C50">
        <w:rPr>
          <w:sz w:val="28"/>
          <w:szCs w:val="28"/>
        </w:rPr>
        <w:tab/>
      </w:r>
      <w:r w:rsidRPr="001F3C50">
        <w:rPr>
          <w:sz w:val="28"/>
          <w:szCs w:val="28"/>
        </w:rPr>
        <w:tab/>
        <w:t>2 200 000</w:t>
      </w:r>
    </w:p>
    <w:p w14:paraId="1D84249E" w14:textId="77777777" w:rsidR="001F3C50" w:rsidRPr="001F3C50" w:rsidRDefault="001F3C50" w:rsidP="00833C11">
      <w:pPr>
        <w:spacing w:line="360" w:lineRule="auto"/>
        <w:ind w:left="1080"/>
        <w:contextualSpacing/>
        <w:jc w:val="both"/>
        <w:rPr>
          <w:sz w:val="28"/>
          <w:szCs w:val="28"/>
        </w:rPr>
      </w:pPr>
    </w:p>
    <w:p w14:paraId="717D78FE" w14:textId="77777777" w:rsidR="001F3C50" w:rsidRPr="001F3C50" w:rsidRDefault="001F3C50" w:rsidP="00833C11">
      <w:pPr>
        <w:numPr>
          <w:ilvl w:val="0"/>
          <w:numId w:val="48"/>
        </w:numPr>
        <w:spacing w:line="360" w:lineRule="auto"/>
        <w:contextualSpacing/>
        <w:jc w:val="both"/>
        <w:rPr>
          <w:sz w:val="28"/>
          <w:szCs w:val="28"/>
        </w:rPr>
      </w:pPr>
      <w:r w:rsidRPr="001F3C50">
        <w:rPr>
          <w:sz w:val="28"/>
          <w:szCs w:val="28"/>
        </w:rPr>
        <w:t xml:space="preserve">Avant l’arrivée des voitures, des tramways et autobus, comment se déplaçait-on? </w:t>
      </w:r>
    </w:p>
    <w:p w14:paraId="1DA6542E" w14:textId="3C8432BB" w:rsidR="00932080" w:rsidRPr="00932080" w:rsidRDefault="001F3C50" w:rsidP="00833C11">
      <w:pPr>
        <w:spacing w:line="360" w:lineRule="auto"/>
        <w:ind w:left="720"/>
        <w:contextualSpacing/>
        <w:jc w:val="both"/>
        <w:rPr>
          <w:lang w:val="fr-FR" w:eastAsia="fr-FR"/>
        </w:rPr>
      </w:pPr>
      <w:r w:rsidRPr="001F3C50">
        <w:rPr>
          <w:sz w:val="28"/>
          <w:szCs w:val="28"/>
        </w:rPr>
        <w:t>_________________________________________</w:t>
      </w:r>
    </w:p>
    <w:sectPr w:rsidR="00932080" w:rsidRPr="00932080" w:rsidSect="00A3514C">
      <w:pgSz w:w="12240" w:h="15840"/>
      <w:pgMar w:top="709"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AAE07" w14:textId="77777777" w:rsidR="00535ACE" w:rsidRDefault="00535ACE" w:rsidP="0053219A">
      <w:pPr>
        <w:spacing w:after="0" w:line="240" w:lineRule="auto"/>
      </w:pPr>
      <w:r>
        <w:separator/>
      </w:r>
    </w:p>
  </w:endnote>
  <w:endnote w:type="continuationSeparator" w:id="0">
    <w:p w14:paraId="55FC64AE" w14:textId="77777777" w:rsidR="00535ACE" w:rsidRDefault="00535ACE" w:rsidP="0053219A">
      <w:pPr>
        <w:spacing w:after="0" w:line="240" w:lineRule="auto"/>
      </w:pPr>
      <w:r>
        <w:continuationSeparator/>
      </w:r>
    </w:p>
  </w:endnote>
  <w:endnote w:type="continuationNotice" w:id="1">
    <w:p w14:paraId="36DAA4D0" w14:textId="77777777" w:rsidR="00535ACE" w:rsidRDefault="00535A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altName w:val="Arial"/>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452EB" w14:textId="77777777" w:rsidR="00535ACE" w:rsidRDefault="00535ACE" w:rsidP="0053219A">
      <w:pPr>
        <w:spacing w:after="0" w:line="240" w:lineRule="auto"/>
      </w:pPr>
      <w:r>
        <w:separator/>
      </w:r>
    </w:p>
  </w:footnote>
  <w:footnote w:type="continuationSeparator" w:id="0">
    <w:p w14:paraId="20EFD9B7" w14:textId="77777777" w:rsidR="00535ACE" w:rsidRDefault="00535ACE" w:rsidP="0053219A">
      <w:pPr>
        <w:spacing w:after="0" w:line="240" w:lineRule="auto"/>
      </w:pPr>
      <w:r>
        <w:continuationSeparator/>
      </w:r>
    </w:p>
  </w:footnote>
  <w:footnote w:type="continuationNotice" w:id="1">
    <w:p w14:paraId="44DF416D" w14:textId="77777777" w:rsidR="00535ACE" w:rsidRDefault="00535A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09F"/>
    <w:multiLevelType w:val="hybridMultilevel"/>
    <w:tmpl w:val="566CCEA2"/>
    <w:lvl w:ilvl="0" w:tplc="323687A4">
      <w:start w:val="5"/>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7441D8"/>
    <w:multiLevelType w:val="hybridMultilevel"/>
    <w:tmpl w:val="9AFE832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A86E7D"/>
    <w:multiLevelType w:val="hybridMultilevel"/>
    <w:tmpl w:val="DFBE0E18"/>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0AD6741C"/>
    <w:multiLevelType w:val="hybridMultilevel"/>
    <w:tmpl w:val="639A7C6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C16526"/>
    <w:multiLevelType w:val="hybridMultilevel"/>
    <w:tmpl w:val="61DA5EDA"/>
    <w:lvl w:ilvl="0" w:tplc="B0F8BBD2">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DD308FF"/>
    <w:multiLevelType w:val="hybridMultilevel"/>
    <w:tmpl w:val="A0DA5E16"/>
    <w:lvl w:ilvl="0" w:tplc="CEF66D32">
      <w:start w:val="1"/>
      <w:numFmt w:val="lowerLetter"/>
      <w:lvlText w:val="%1."/>
      <w:lvlJc w:val="left"/>
      <w:pPr>
        <w:ind w:left="720" w:hanging="360"/>
      </w:pPr>
    </w:lvl>
    <w:lvl w:ilvl="1" w:tplc="79368ED6">
      <w:start w:val="1"/>
      <w:numFmt w:val="lowerLetter"/>
      <w:lvlText w:val="%2."/>
      <w:lvlJc w:val="left"/>
      <w:pPr>
        <w:ind w:left="1440" w:hanging="360"/>
      </w:pPr>
    </w:lvl>
    <w:lvl w:ilvl="2" w:tplc="11C61E2A">
      <w:start w:val="1"/>
      <w:numFmt w:val="lowerRoman"/>
      <w:lvlText w:val="%3."/>
      <w:lvlJc w:val="right"/>
      <w:pPr>
        <w:ind w:left="2160" w:hanging="180"/>
      </w:pPr>
    </w:lvl>
    <w:lvl w:ilvl="3" w:tplc="A726D044">
      <w:start w:val="1"/>
      <w:numFmt w:val="decimal"/>
      <w:lvlText w:val="%4."/>
      <w:lvlJc w:val="left"/>
      <w:pPr>
        <w:ind w:left="2880" w:hanging="360"/>
      </w:pPr>
    </w:lvl>
    <w:lvl w:ilvl="4" w:tplc="68667E06">
      <w:start w:val="1"/>
      <w:numFmt w:val="lowerLetter"/>
      <w:lvlText w:val="%5."/>
      <w:lvlJc w:val="left"/>
      <w:pPr>
        <w:ind w:left="3600" w:hanging="360"/>
      </w:pPr>
    </w:lvl>
    <w:lvl w:ilvl="5" w:tplc="3B04579C">
      <w:start w:val="1"/>
      <w:numFmt w:val="lowerRoman"/>
      <w:lvlText w:val="%6."/>
      <w:lvlJc w:val="right"/>
      <w:pPr>
        <w:ind w:left="4320" w:hanging="180"/>
      </w:pPr>
    </w:lvl>
    <w:lvl w:ilvl="6" w:tplc="670A825C">
      <w:start w:val="1"/>
      <w:numFmt w:val="decimal"/>
      <w:lvlText w:val="%7."/>
      <w:lvlJc w:val="left"/>
      <w:pPr>
        <w:ind w:left="5040" w:hanging="360"/>
      </w:pPr>
    </w:lvl>
    <w:lvl w:ilvl="7" w:tplc="793EC3A2">
      <w:start w:val="1"/>
      <w:numFmt w:val="lowerLetter"/>
      <w:lvlText w:val="%8."/>
      <w:lvlJc w:val="left"/>
      <w:pPr>
        <w:ind w:left="5760" w:hanging="360"/>
      </w:pPr>
    </w:lvl>
    <w:lvl w:ilvl="8" w:tplc="D1C63626">
      <w:start w:val="1"/>
      <w:numFmt w:val="lowerRoman"/>
      <w:lvlText w:val="%9."/>
      <w:lvlJc w:val="right"/>
      <w:pPr>
        <w:ind w:left="6480" w:hanging="180"/>
      </w:pPr>
    </w:lvl>
  </w:abstractNum>
  <w:abstractNum w:abstractNumId="7"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481551"/>
    <w:multiLevelType w:val="hybridMultilevel"/>
    <w:tmpl w:val="FFFFFFFF"/>
    <w:lvl w:ilvl="0" w:tplc="D2B4E244">
      <w:start w:val="1"/>
      <w:numFmt w:val="decimal"/>
      <w:lvlText w:val="%1."/>
      <w:lvlJc w:val="left"/>
      <w:pPr>
        <w:ind w:left="720" w:hanging="360"/>
      </w:pPr>
    </w:lvl>
    <w:lvl w:ilvl="1" w:tplc="E5A808D0">
      <w:start w:val="1"/>
      <w:numFmt w:val="lowerLetter"/>
      <w:lvlText w:val="%2."/>
      <w:lvlJc w:val="left"/>
      <w:pPr>
        <w:ind w:left="1440" w:hanging="360"/>
      </w:pPr>
    </w:lvl>
    <w:lvl w:ilvl="2" w:tplc="5C161148">
      <w:start w:val="1"/>
      <w:numFmt w:val="lowerRoman"/>
      <w:lvlText w:val="%3."/>
      <w:lvlJc w:val="right"/>
      <w:pPr>
        <w:ind w:left="2160" w:hanging="180"/>
      </w:pPr>
    </w:lvl>
    <w:lvl w:ilvl="3" w:tplc="4DCE6412">
      <w:start w:val="1"/>
      <w:numFmt w:val="decimal"/>
      <w:lvlText w:val="%4."/>
      <w:lvlJc w:val="left"/>
      <w:pPr>
        <w:ind w:left="2880" w:hanging="360"/>
      </w:pPr>
    </w:lvl>
    <w:lvl w:ilvl="4" w:tplc="5D889256">
      <w:start w:val="1"/>
      <w:numFmt w:val="lowerLetter"/>
      <w:lvlText w:val="%5."/>
      <w:lvlJc w:val="left"/>
      <w:pPr>
        <w:ind w:left="3600" w:hanging="360"/>
      </w:pPr>
    </w:lvl>
    <w:lvl w:ilvl="5" w:tplc="7404422E">
      <w:start w:val="1"/>
      <w:numFmt w:val="lowerRoman"/>
      <w:lvlText w:val="%6."/>
      <w:lvlJc w:val="right"/>
      <w:pPr>
        <w:ind w:left="4320" w:hanging="180"/>
      </w:pPr>
    </w:lvl>
    <w:lvl w:ilvl="6" w:tplc="5EF43206">
      <w:start w:val="1"/>
      <w:numFmt w:val="decimal"/>
      <w:lvlText w:val="%7."/>
      <w:lvlJc w:val="left"/>
      <w:pPr>
        <w:ind w:left="5040" w:hanging="360"/>
      </w:pPr>
    </w:lvl>
    <w:lvl w:ilvl="7" w:tplc="8828F346">
      <w:start w:val="1"/>
      <w:numFmt w:val="lowerLetter"/>
      <w:lvlText w:val="%8."/>
      <w:lvlJc w:val="left"/>
      <w:pPr>
        <w:ind w:left="5760" w:hanging="360"/>
      </w:pPr>
    </w:lvl>
    <w:lvl w:ilvl="8" w:tplc="5FE42A7A">
      <w:start w:val="1"/>
      <w:numFmt w:val="lowerRoman"/>
      <w:lvlText w:val="%9."/>
      <w:lvlJc w:val="right"/>
      <w:pPr>
        <w:ind w:left="6480" w:hanging="180"/>
      </w:pPr>
    </w:lvl>
  </w:abstractNum>
  <w:abstractNum w:abstractNumId="9" w15:restartNumberingAfterBreak="0">
    <w:nsid w:val="1C0A5E86"/>
    <w:multiLevelType w:val="hybridMultilevel"/>
    <w:tmpl w:val="DF66D05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E206D2D"/>
    <w:multiLevelType w:val="hybridMultilevel"/>
    <w:tmpl w:val="6846A1D2"/>
    <w:lvl w:ilvl="0" w:tplc="897CE7D6">
      <w:start w:val="1"/>
      <w:numFmt w:val="decimal"/>
      <w:lvlText w:val="%1."/>
      <w:lvlJc w:val="left"/>
      <w:pPr>
        <w:ind w:left="720" w:hanging="360"/>
      </w:pPr>
    </w:lvl>
    <w:lvl w:ilvl="1" w:tplc="895AA578">
      <w:start w:val="1"/>
      <w:numFmt w:val="lowerLetter"/>
      <w:lvlText w:val="%2."/>
      <w:lvlJc w:val="left"/>
      <w:pPr>
        <w:ind w:left="1440" w:hanging="360"/>
      </w:pPr>
    </w:lvl>
    <w:lvl w:ilvl="2" w:tplc="5D5E6B80">
      <w:start w:val="1"/>
      <w:numFmt w:val="lowerRoman"/>
      <w:lvlText w:val="%3."/>
      <w:lvlJc w:val="right"/>
      <w:pPr>
        <w:ind w:left="2160" w:hanging="180"/>
      </w:pPr>
    </w:lvl>
    <w:lvl w:ilvl="3" w:tplc="95E4F6CA">
      <w:start w:val="1"/>
      <w:numFmt w:val="decimal"/>
      <w:lvlText w:val="%4."/>
      <w:lvlJc w:val="left"/>
      <w:pPr>
        <w:ind w:left="2880" w:hanging="360"/>
      </w:pPr>
    </w:lvl>
    <w:lvl w:ilvl="4" w:tplc="48BE310A">
      <w:start w:val="1"/>
      <w:numFmt w:val="lowerLetter"/>
      <w:lvlText w:val="%5."/>
      <w:lvlJc w:val="left"/>
      <w:pPr>
        <w:ind w:left="3600" w:hanging="360"/>
      </w:pPr>
    </w:lvl>
    <w:lvl w:ilvl="5" w:tplc="C15CA0C6">
      <w:start w:val="1"/>
      <w:numFmt w:val="lowerRoman"/>
      <w:lvlText w:val="%6."/>
      <w:lvlJc w:val="right"/>
      <w:pPr>
        <w:ind w:left="4320" w:hanging="180"/>
      </w:pPr>
    </w:lvl>
    <w:lvl w:ilvl="6" w:tplc="36885E68">
      <w:start w:val="1"/>
      <w:numFmt w:val="decimal"/>
      <w:lvlText w:val="%7."/>
      <w:lvlJc w:val="left"/>
      <w:pPr>
        <w:ind w:left="5040" w:hanging="360"/>
      </w:pPr>
    </w:lvl>
    <w:lvl w:ilvl="7" w:tplc="0EFA05E2">
      <w:start w:val="1"/>
      <w:numFmt w:val="lowerLetter"/>
      <w:lvlText w:val="%8."/>
      <w:lvlJc w:val="left"/>
      <w:pPr>
        <w:ind w:left="5760" w:hanging="360"/>
      </w:pPr>
    </w:lvl>
    <w:lvl w:ilvl="8" w:tplc="15269E42">
      <w:start w:val="1"/>
      <w:numFmt w:val="lowerRoman"/>
      <w:lvlText w:val="%9."/>
      <w:lvlJc w:val="right"/>
      <w:pPr>
        <w:ind w:left="6480" w:hanging="180"/>
      </w:pPr>
    </w:lvl>
  </w:abstractNum>
  <w:abstractNum w:abstractNumId="11"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312C6D"/>
    <w:multiLevelType w:val="hybridMultilevel"/>
    <w:tmpl w:val="15B89FD8"/>
    <w:lvl w:ilvl="0" w:tplc="C5143A08">
      <w:start w:val="1"/>
      <w:numFmt w:val="lowerLetter"/>
      <w:lvlText w:val="%1."/>
      <w:lvlJc w:val="left"/>
      <w:pPr>
        <w:ind w:left="720" w:hanging="360"/>
      </w:pPr>
    </w:lvl>
    <w:lvl w:ilvl="1" w:tplc="96969898">
      <w:start w:val="1"/>
      <w:numFmt w:val="lowerLetter"/>
      <w:lvlText w:val="%2."/>
      <w:lvlJc w:val="left"/>
      <w:pPr>
        <w:ind w:left="1440" w:hanging="360"/>
      </w:pPr>
    </w:lvl>
    <w:lvl w:ilvl="2" w:tplc="75BE9864">
      <w:start w:val="1"/>
      <w:numFmt w:val="lowerRoman"/>
      <w:lvlText w:val="%3."/>
      <w:lvlJc w:val="right"/>
      <w:pPr>
        <w:ind w:left="2160" w:hanging="180"/>
      </w:pPr>
    </w:lvl>
    <w:lvl w:ilvl="3" w:tplc="AA7AA344">
      <w:start w:val="1"/>
      <w:numFmt w:val="decimal"/>
      <w:lvlText w:val="%4."/>
      <w:lvlJc w:val="left"/>
      <w:pPr>
        <w:ind w:left="2880" w:hanging="360"/>
      </w:pPr>
    </w:lvl>
    <w:lvl w:ilvl="4" w:tplc="1512BA84">
      <w:start w:val="1"/>
      <w:numFmt w:val="lowerLetter"/>
      <w:lvlText w:val="%5."/>
      <w:lvlJc w:val="left"/>
      <w:pPr>
        <w:ind w:left="3600" w:hanging="360"/>
      </w:pPr>
    </w:lvl>
    <w:lvl w:ilvl="5" w:tplc="E3F608F0">
      <w:start w:val="1"/>
      <w:numFmt w:val="lowerRoman"/>
      <w:lvlText w:val="%6."/>
      <w:lvlJc w:val="right"/>
      <w:pPr>
        <w:ind w:left="4320" w:hanging="180"/>
      </w:pPr>
    </w:lvl>
    <w:lvl w:ilvl="6" w:tplc="5E6842E6">
      <w:start w:val="1"/>
      <w:numFmt w:val="decimal"/>
      <w:lvlText w:val="%7."/>
      <w:lvlJc w:val="left"/>
      <w:pPr>
        <w:ind w:left="5040" w:hanging="360"/>
      </w:pPr>
    </w:lvl>
    <w:lvl w:ilvl="7" w:tplc="03BA5A56">
      <w:start w:val="1"/>
      <w:numFmt w:val="lowerLetter"/>
      <w:lvlText w:val="%8."/>
      <w:lvlJc w:val="left"/>
      <w:pPr>
        <w:ind w:left="5760" w:hanging="360"/>
      </w:pPr>
    </w:lvl>
    <w:lvl w:ilvl="8" w:tplc="F0384E10">
      <w:start w:val="1"/>
      <w:numFmt w:val="lowerRoman"/>
      <w:lvlText w:val="%9."/>
      <w:lvlJc w:val="right"/>
      <w:pPr>
        <w:ind w:left="6480" w:hanging="180"/>
      </w:pPr>
    </w:lvl>
  </w:abstractNum>
  <w:abstractNum w:abstractNumId="14"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F524E8"/>
    <w:multiLevelType w:val="hybridMultilevel"/>
    <w:tmpl w:val="1E8650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0F82119"/>
    <w:multiLevelType w:val="hybridMultilevel"/>
    <w:tmpl w:val="6A62B958"/>
    <w:lvl w:ilvl="0" w:tplc="C90A323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62769D"/>
    <w:multiLevelType w:val="hybridMultilevel"/>
    <w:tmpl w:val="7CE28B24"/>
    <w:lvl w:ilvl="0" w:tplc="7B9212B6">
      <w:start w:val="1"/>
      <w:numFmt w:val="decimal"/>
      <w:lvlText w:val="%1."/>
      <w:lvlJc w:val="left"/>
      <w:pPr>
        <w:ind w:left="720" w:hanging="360"/>
      </w:pPr>
    </w:lvl>
    <w:lvl w:ilvl="1" w:tplc="19FE7CF8">
      <w:start w:val="1"/>
      <w:numFmt w:val="lowerLetter"/>
      <w:lvlText w:val="%2."/>
      <w:lvlJc w:val="left"/>
      <w:pPr>
        <w:ind w:left="1440" w:hanging="360"/>
      </w:pPr>
    </w:lvl>
    <w:lvl w:ilvl="2" w:tplc="A4CEFA36">
      <w:start w:val="1"/>
      <w:numFmt w:val="lowerRoman"/>
      <w:lvlText w:val="%3."/>
      <w:lvlJc w:val="right"/>
      <w:pPr>
        <w:ind w:left="2160" w:hanging="180"/>
      </w:pPr>
    </w:lvl>
    <w:lvl w:ilvl="3" w:tplc="8716DA70">
      <w:start w:val="1"/>
      <w:numFmt w:val="decimal"/>
      <w:lvlText w:val="%4."/>
      <w:lvlJc w:val="left"/>
      <w:pPr>
        <w:ind w:left="2880" w:hanging="360"/>
      </w:pPr>
    </w:lvl>
    <w:lvl w:ilvl="4" w:tplc="8578EA94">
      <w:start w:val="1"/>
      <w:numFmt w:val="lowerLetter"/>
      <w:lvlText w:val="%5."/>
      <w:lvlJc w:val="left"/>
      <w:pPr>
        <w:ind w:left="3600" w:hanging="360"/>
      </w:pPr>
    </w:lvl>
    <w:lvl w:ilvl="5" w:tplc="F2E26822">
      <w:start w:val="1"/>
      <w:numFmt w:val="lowerRoman"/>
      <w:lvlText w:val="%6."/>
      <w:lvlJc w:val="right"/>
      <w:pPr>
        <w:ind w:left="4320" w:hanging="180"/>
      </w:pPr>
    </w:lvl>
    <w:lvl w:ilvl="6" w:tplc="6DE8D686">
      <w:start w:val="1"/>
      <w:numFmt w:val="decimal"/>
      <w:lvlText w:val="%7."/>
      <w:lvlJc w:val="left"/>
      <w:pPr>
        <w:ind w:left="5040" w:hanging="360"/>
      </w:pPr>
    </w:lvl>
    <w:lvl w:ilvl="7" w:tplc="93B2B5DC">
      <w:start w:val="1"/>
      <w:numFmt w:val="lowerLetter"/>
      <w:lvlText w:val="%8."/>
      <w:lvlJc w:val="left"/>
      <w:pPr>
        <w:ind w:left="5760" w:hanging="360"/>
      </w:pPr>
    </w:lvl>
    <w:lvl w:ilvl="8" w:tplc="62C4736C">
      <w:start w:val="1"/>
      <w:numFmt w:val="lowerRoman"/>
      <w:lvlText w:val="%9."/>
      <w:lvlJc w:val="right"/>
      <w:pPr>
        <w:ind w:left="6480" w:hanging="180"/>
      </w:pPr>
    </w:lvl>
  </w:abstractNum>
  <w:abstractNum w:abstractNumId="18" w15:restartNumberingAfterBreak="0">
    <w:nsid w:val="4665588A"/>
    <w:multiLevelType w:val="hybridMultilevel"/>
    <w:tmpl w:val="89E6A6C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58304B"/>
    <w:multiLevelType w:val="hybridMultilevel"/>
    <w:tmpl w:val="22848D3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1A02C2"/>
    <w:multiLevelType w:val="hybridMultilevel"/>
    <w:tmpl w:val="FFFFFFFF"/>
    <w:lvl w:ilvl="0" w:tplc="D20CB1C0">
      <w:start w:val="1"/>
      <w:numFmt w:val="decimal"/>
      <w:lvlText w:val="%1."/>
      <w:lvlJc w:val="left"/>
      <w:pPr>
        <w:ind w:left="720" w:hanging="360"/>
      </w:pPr>
    </w:lvl>
    <w:lvl w:ilvl="1" w:tplc="97B8DF56">
      <w:start w:val="1"/>
      <w:numFmt w:val="lowerLetter"/>
      <w:lvlText w:val="%2."/>
      <w:lvlJc w:val="left"/>
      <w:pPr>
        <w:ind w:left="1440" w:hanging="360"/>
      </w:pPr>
    </w:lvl>
    <w:lvl w:ilvl="2" w:tplc="8DCEB134">
      <w:start w:val="1"/>
      <w:numFmt w:val="lowerRoman"/>
      <w:lvlText w:val="%3."/>
      <w:lvlJc w:val="right"/>
      <w:pPr>
        <w:ind w:left="2160" w:hanging="180"/>
      </w:pPr>
    </w:lvl>
    <w:lvl w:ilvl="3" w:tplc="CAA243A4">
      <w:start w:val="1"/>
      <w:numFmt w:val="decimal"/>
      <w:lvlText w:val="%4."/>
      <w:lvlJc w:val="left"/>
      <w:pPr>
        <w:ind w:left="2880" w:hanging="360"/>
      </w:pPr>
    </w:lvl>
    <w:lvl w:ilvl="4" w:tplc="42B473E4">
      <w:start w:val="1"/>
      <w:numFmt w:val="lowerLetter"/>
      <w:lvlText w:val="%5."/>
      <w:lvlJc w:val="left"/>
      <w:pPr>
        <w:ind w:left="3600" w:hanging="360"/>
      </w:pPr>
    </w:lvl>
    <w:lvl w:ilvl="5" w:tplc="56509114">
      <w:start w:val="1"/>
      <w:numFmt w:val="lowerRoman"/>
      <w:lvlText w:val="%6."/>
      <w:lvlJc w:val="right"/>
      <w:pPr>
        <w:ind w:left="4320" w:hanging="180"/>
      </w:pPr>
    </w:lvl>
    <w:lvl w:ilvl="6" w:tplc="1EA4EE48">
      <w:start w:val="1"/>
      <w:numFmt w:val="decimal"/>
      <w:lvlText w:val="%7."/>
      <w:lvlJc w:val="left"/>
      <w:pPr>
        <w:ind w:left="5040" w:hanging="360"/>
      </w:pPr>
    </w:lvl>
    <w:lvl w:ilvl="7" w:tplc="C4F0CFF0">
      <w:start w:val="1"/>
      <w:numFmt w:val="lowerLetter"/>
      <w:lvlText w:val="%8."/>
      <w:lvlJc w:val="left"/>
      <w:pPr>
        <w:ind w:left="5760" w:hanging="360"/>
      </w:pPr>
    </w:lvl>
    <w:lvl w:ilvl="8" w:tplc="C0368EDA">
      <w:start w:val="1"/>
      <w:numFmt w:val="lowerRoman"/>
      <w:lvlText w:val="%9."/>
      <w:lvlJc w:val="right"/>
      <w:pPr>
        <w:ind w:left="6480" w:hanging="180"/>
      </w:pPr>
    </w:lvl>
  </w:abstractNum>
  <w:abstractNum w:abstractNumId="23"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09221B"/>
    <w:multiLevelType w:val="hybridMultilevel"/>
    <w:tmpl w:val="EFF063C6"/>
    <w:lvl w:ilvl="0" w:tplc="852A07C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6" w15:restartNumberingAfterBreak="0">
    <w:nsid w:val="5CC83D15"/>
    <w:multiLevelType w:val="hybridMultilevel"/>
    <w:tmpl w:val="04941E3C"/>
    <w:lvl w:ilvl="0" w:tplc="24367BE0">
      <w:start w:val="1"/>
      <w:numFmt w:val="decimal"/>
      <w:lvlText w:val="%1."/>
      <w:lvlJc w:val="left"/>
      <w:pPr>
        <w:ind w:left="720" w:hanging="360"/>
      </w:pPr>
    </w:lvl>
    <w:lvl w:ilvl="1" w:tplc="E3D4B6D2">
      <w:start w:val="1"/>
      <w:numFmt w:val="lowerLetter"/>
      <w:lvlText w:val="%2."/>
      <w:lvlJc w:val="left"/>
      <w:pPr>
        <w:ind w:left="1440" w:hanging="360"/>
      </w:pPr>
    </w:lvl>
    <w:lvl w:ilvl="2" w:tplc="0A98E724">
      <w:start w:val="1"/>
      <w:numFmt w:val="lowerRoman"/>
      <w:lvlText w:val="%3."/>
      <w:lvlJc w:val="right"/>
      <w:pPr>
        <w:ind w:left="2160" w:hanging="180"/>
      </w:pPr>
    </w:lvl>
    <w:lvl w:ilvl="3" w:tplc="02A6EC3E">
      <w:start w:val="1"/>
      <w:numFmt w:val="decimal"/>
      <w:lvlText w:val="%4."/>
      <w:lvlJc w:val="left"/>
      <w:pPr>
        <w:ind w:left="2880" w:hanging="360"/>
      </w:pPr>
    </w:lvl>
    <w:lvl w:ilvl="4" w:tplc="971C981E">
      <w:start w:val="1"/>
      <w:numFmt w:val="lowerLetter"/>
      <w:lvlText w:val="%5."/>
      <w:lvlJc w:val="left"/>
      <w:pPr>
        <w:ind w:left="3600" w:hanging="360"/>
      </w:pPr>
    </w:lvl>
    <w:lvl w:ilvl="5" w:tplc="44F4CD38">
      <w:start w:val="1"/>
      <w:numFmt w:val="lowerRoman"/>
      <w:lvlText w:val="%6."/>
      <w:lvlJc w:val="right"/>
      <w:pPr>
        <w:ind w:left="4320" w:hanging="180"/>
      </w:pPr>
    </w:lvl>
    <w:lvl w:ilvl="6" w:tplc="56BC0190">
      <w:start w:val="1"/>
      <w:numFmt w:val="decimal"/>
      <w:lvlText w:val="%7."/>
      <w:lvlJc w:val="left"/>
      <w:pPr>
        <w:ind w:left="5040" w:hanging="360"/>
      </w:pPr>
    </w:lvl>
    <w:lvl w:ilvl="7" w:tplc="51F21CE4">
      <w:start w:val="1"/>
      <w:numFmt w:val="lowerLetter"/>
      <w:lvlText w:val="%8."/>
      <w:lvlJc w:val="left"/>
      <w:pPr>
        <w:ind w:left="5760" w:hanging="360"/>
      </w:pPr>
    </w:lvl>
    <w:lvl w:ilvl="8" w:tplc="D65E808C">
      <w:start w:val="1"/>
      <w:numFmt w:val="lowerRoman"/>
      <w:lvlText w:val="%9."/>
      <w:lvlJc w:val="right"/>
      <w:pPr>
        <w:ind w:left="6480" w:hanging="180"/>
      </w:pPr>
    </w:lvl>
  </w:abstractNum>
  <w:abstractNum w:abstractNumId="27"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043DB2"/>
    <w:multiLevelType w:val="hybridMultilevel"/>
    <w:tmpl w:val="FFFFFFFF"/>
    <w:lvl w:ilvl="0" w:tplc="106E99D6">
      <w:start w:val="1"/>
      <w:numFmt w:val="decimal"/>
      <w:lvlText w:val="%1."/>
      <w:lvlJc w:val="left"/>
      <w:pPr>
        <w:ind w:left="720" w:hanging="360"/>
      </w:pPr>
    </w:lvl>
    <w:lvl w:ilvl="1" w:tplc="28CEDC3E">
      <w:start w:val="1"/>
      <w:numFmt w:val="lowerLetter"/>
      <w:lvlText w:val="%2."/>
      <w:lvlJc w:val="left"/>
      <w:pPr>
        <w:ind w:left="1440" w:hanging="360"/>
      </w:pPr>
    </w:lvl>
    <w:lvl w:ilvl="2" w:tplc="E6500EAC">
      <w:start w:val="1"/>
      <w:numFmt w:val="lowerRoman"/>
      <w:lvlText w:val="%3."/>
      <w:lvlJc w:val="right"/>
      <w:pPr>
        <w:ind w:left="2160" w:hanging="180"/>
      </w:pPr>
    </w:lvl>
    <w:lvl w:ilvl="3" w:tplc="4D623A10">
      <w:start w:val="1"/>
      <w:numFmt w:val="decimal"/>
      <w:lvlText w:val="%4."/>
      <w:lvlJc w:val="left"/>
      <w:pPr>
        <w:ind w:left="2880" w:hanging="360"/>
      </w:pPr>
    </w:lvl>
    <w:lvl w:ilvl="4" w:tplc="E4E82B52">
      <w:start w:val="1"/>
      <w:numFmt w:val="lowerLetter"/>
      <w:lvlText w:val="%5."/>
      <w:lvlJc w:val="left"/>
      <w:pPr>
        <w:ind w:left="3600" w:hanging="360"/>
      </w:pPr>
    </w:lvl>
    <w:lvl w:ilvl="5" w:tplc="6AEC560E">
      <w:start w:val="1"/>
      <w:numFmt w:val="lowerRoman"/>
      <w:lvlText w:val="%6."/>
      <w:lvlJc w:val="right"/>
      <w:pPr>
        <w:ind w:left="4320" w:hanging="180"/>
      </w:pPr>
    </w:lvl>
    <w:lvl w:ilvl="6" w:tplc="EF8211D4">
      <w:start w:val="1"/>
      <w:numFmt w:val="decimal"/>
      <w:lvlText w:val="%7."/>
      <w:lvlJc w:val="left"/>
      <w:pPr>
        <w:ind w:left="5040" w:hanging="360"/>
      </w:pPr>
    </w:lvl>
    <w:lvl w:ilvl="7" w:tplc="7708C93E">
      <w:start w:val="1"/>
      <w:numFmt w:val="lowerLetter"/>
      <w:lvlText w:val="%8."/>
      <w:lvlJc w:val="left"/>
      <w:pPr>
        <w:ind w:left="5760" w:hanging="360"/>
      </w:pPr>
    </w:lvl>
    <w:lvl w:ilvl="8" w:tplc="F86CF522">
      <w:start w:val="1"/>
      <w:numFmt w:val="lowerRoman"/>
      <w:lvlText w:val="%9."/>
      <w:lvlJc w:val="right"/>
      <w:pPr>
        <w:ind w:left="6480" w:hanging="180"/>
      </w:pPr>
    </w:lvl>
  </w:abstractNum>
  <w:abstractNum w:abstractNumId="29" w15:restartNumberingAfterBreak="0">
    <w:nsid w:val="626760B8"/>
    <w:multiLevelType w:val="hybridMultilevel"/>
    <w:tmpl w:val="D1543316"/>
    <w:lvl w:ilvl="0" w:tplc="4B42870C">
      <w:start w:val="2"/>
      <w:numFmt w:val="decimal"/>
      <w:lvlText w:val="%1."/>
      <w:lvlJc w:val="left"/>
      <w:pPr>
        <w:ind w:left="720" w:hanging="360"/>
      </w:pPr>
      <w:rPr>
        <w:rFonts w:ascii="Times New Roman" w:hAnsi="Times New Roman" w:cs="Times New Roman"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45E357B"/>
    <w:multiLevelType w:val="hybridMultilevel"/>
    <w:tmpl w:val="D2CC7668"/>
    <w:lvl w:ilvl="0" w:tplc="E6EA4642">
      <w:start w:val="1"/>
      <w:numFmt w:val="decimal"/>
      <w:lvlText w:val="%1."/>
      <w:lvlJc w:val="left"/>
      <w:pPr>
        <w:ind w:left="720" w:hanging="360"/>
      </w:pPr>
    </w:lvl>
    <w:lvl w:ilvl="1" w:tplc="C8AC1368">
      <w:start w:val="1"/>
      <w:numFmt w:val="lowerLetter"/>
      <w:lvlText w:val="%2."/>
      <w:lvlJc w:val="left"/>
      <w:pPr>
        <w:ind w:left="1440" w:hanging="360"/>
      </w:pPr>
    </w:lvl>
    <w:lvl w:ilvl="2" w:tplc="E0301258">
      <w:start w:val="1"/>
      <w:numFmt w:val="lowerRoman"/>
      <w:lvlText w:val="%3."/>
      <w:lvlJc w:val="right"/>
      <w:pPr>
        <w:ind w:left="2160" w:hanging="180"/>
      </w:pPr>
    </w:lvl>
    <w:lvl w:ilvl="3" w:tplc="20A6DBFC">
      <w:start w:val="1"/>
      <w:numFmt w:val="decimal"/>
      <w:lvlText w:val="%4."/>
      <w:lvlJc w:val="left"/>
      <w:pPr>
        <w:ind w:left="2880" w:hanging="360"/>
      </w:pPr>
    </w:lvl>
    <w:lvl w:ilvl="4" w:tplc="D78EDFAA">
      <w:start w:val="1"/>
      <w:numFmt w:val="lowerLetter"/>
      <w:lvlText w:val="%5."/>
      <w:lvlJc w:val="left"/>
      <w:pPr>
        <w:ind w:left="3600" w:hanging="360"/>
      </w:pPr>
    </w:lvl>
    <w:lvl w:ilvl="5" w:tplc="3654A33E">
      <w:start w:val="1"/>
      <w:numFmt w:val="lowerRoman"/>
      <w:lvlText w:val="%6."/>
      <w:lvlJc w:val="right"/>
      <w:pPr>
        <w:ind w:left="4320" w:hanging="180"/>
      </w:pPr>
    </w:lvl>
    <w:lvl w:ilvl="6" w:tplc="2DC6700A">
      <w:start w:val="1"/>
      <w:numFmt w:val="decimal"/>
      <w:lvlText w:val="%7."/>
      <w:lvlJc w:val="left"/>
      <w:pPr>
        <w:ind w:left="5040" w:hanging="360"/>
      </w:pPr>
    </w:lvl>
    <w:lvl w:ilvl="7" w:tplc="91528D18">
      <w:start w:val="1"/>
      <w:numFmt w:val="lowerLetter"/>
      <w:lvlText w:val="%8."/>
      <w:lvlJc w:val="left"/>
      <w:pPr>
        <w:ind w:left="5760" w:hanging="360"/>
      </w:pPr>
    </w:lvl>
    <w:lvl w:ilvl="8" w:tplc="6764DB4E">
      <w:start w:val="1"/>
      <w:numFmt w:val="lowerRoman"/>
      <w:lvlText w:val="%9."/>
      <w:lvlJc w:val="right"/>
      <w:pPr>
        <w:ind w:left="6480" w:hanging="180"/>
      </w:pPr>
    </w:lvl>
  </w:abstractNum>
  <w:abstractNum w:abstractNumId="31" w15:restartNumberingAfterBreak="0">
    <w:nsid w:val="64A978C6"/>
    <w:multiLevelType w:val="hybridMultilevel"/>
    <w:tmpl w:val="234ED262"/>
    <w:lvl w:ilvl="0" w:tplc="C08094F4">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4D63748"/>
    <w:multiLevelType w:val="hybridMultilevel"/>
    <w:tmpl w:val="FFFFFFFF"/>
    <w:lvl w:ilvl="0" w:tplc="00EA80E4">
      <w:start w:val="1"/>
      <w:numFmt w:val="decimal"/>
      <w:lvlText w:val="%1."/>
      <w:lvlJc w:val="left"/>
      <w:pPr>
        <w:ind w:left="720" w:hanging="360"/>
      </w:pPr>
    </w:lvl>
    <w:lvl w:ilvl="1" w:tplc="108C1A4C">
      <w:start w:val="1"/>
      <w:numFmt w:val="lowerLetter"/>
      <w:lvlText w:val="%2."/>
      <w:lvlJc w:val="left"/>
      <w:pPr>
        <w:ind w:left="1440" w:hanging="360"/>
      </w:pPr>
    </w:lvl>
    <w:lvl w:ilvl="2" w:tplc="5A0C19F0">
      <w:start w:val="1"/>
      <w:numFmt w:val="lowerRoman"/>
      <w:lvlText w:val="%3."/>
      <w:lvlJc w:val="right"/>
      <w:pPr>
        <w:ind w:left="2160" w:hanging="180"/>
      </w:pPr>
    </w:lvl>
    <w:lvl w:ilvl="3" w:tplc="7DBE60CA">
      <w:start w:val="1"/>
      <w:numFmt w:val="decimal"/>
      <w:lvlText w:val="%4."/>
      <w:lvlJc w:val="left"/>
      <w:pPr>
        <w:ind w:left="2880" w:hanging="360"/>
      </w:pPr>
    </w:lvl>
    <w:lvl w:ilvl="4" w:tplc="A0D216F0">
      <w:start w:val="1"/>
      <w:numFmt w:val="lowerLetter"/>
      <w:lvlText w:val="%5."/>
      <w:lvlJc w:val="left"/>
      <w:pPr>
        <w:ind w:left="3600" w:hanging="360"/>
      </w:pPr>
    </w:lvl>
    <w:lvl w:ilvl="5" w:tplc="4030DB54">
      <w:start w:val="1"/>
      <w:numFmt w:val="lowerRoman"/>
      <w:lvlText w:val="%6."/>
      <w:lvlJc w:val="right"/>
      <w:pPr>
        <w:ind w:left="4320" w:hanging="180"/>
      </w:pPr>
    </w:lvl>
    <w:lvl w:ilvl="6" w:tplc="DAFC7856">
      <w:start w:val="1"/>
      <w:numFmt w:val="decimal"/>
      <w:lvlText w:val="%7."/>
      <w:lvlJc w:val="left"/>
      <w:pPr>
        <w:ind w:left="5040" w:hanging="360"/>
      </w:pPr>
    </w:lvl>
    <w:lvl w:ilvl="7" w:tplc="FD02BBAE">
      <w:start w:val="1"/>
      <w:numFmt w:val="lowerLetter"/>
      <w:lvlText w:val="%8."/>
      <w:lvlJc w:val="left"/>
      <w:pPr>
        <w:ind w:left="5760" w:hanging="360"/>
      </w:pPr>
    </w:lvl>
    <w:lvl w:ilvl="8" w:tplc="AF5CEBAE">
      <w:start w:val="1"/>
      <w:numFmt w:val="lowerRoman"/>
      <w:lvlText w:val="%9."/>
      <w:lvlJc w:val="right"/>
      <w:pPr>
        <w:ind w:left="6480" w:hanging="180"/>
      </w:pPr>
    </w:lvl>
  </w:abstractNum>
  <w:abstractNum w:abstractNumId="33" w15:restartNumberingAfterBreak="0">
    <w:nsid w:val="65094D4C"/>
    <w:multiLevelType w:val="hybridMultilevel"/>
    <w:tmpl w:val="3C6C8AE2"/>
    <w:lvl w:ilvl="0" w:tplc="82F6B914">
      <w:start w:val="1"/>
      <w:numFmt w:val="decimal"/>
      <w:lvlText w:val="%1."/>
      <w:lvlJc w:val="left"/>
      <w:pPr>
        <w:ind w:left="720" w:hanging="360"/>
      </w:pPr>
    </w:lvl>
    <w:lvl w:ilvl="1" w:tplc="CD2EEC74">
      <w:start w:val="1"/>
      <w:numFmt w:val="lowerLetter"/>
      <w:lvlText w:val="%2."/>
      <w:lvlJc w:val="left"/>
      <w:pPr>
        <w:ind w:left="1440" w:hanging="360"/>
      </w:pPr>
    </w:lvl>
    <w:lvl w:ilvl="2" w:tplc="9F6C80D8">
      <w:start w:val="1"/>
      <w:numFmt w:val="lowerRoman"/>
      <w:lvlText w:val="%3."/>
      <w:lvlJc w:val="right"/>
      <w:pPr>
        <w:ind w:left="2160" w:hanging="180"/>
      </w:pPr>
    </w:lvl>
    <w:lvl w:ilvl="3" w:tplc="573E8046">
      <w:start w:val="1"/>
      <w:numFmt w:val="decimal"/>
      <w:lvlText w:val="%4."/>
      <w:lvlJc w:val="left"/>
      <w:pPr>
        <w:ind w:left="2880" w:hanging="360"/>
      </w:pPr>
    </w:lvl>
    <w:lvl w:ilvl="4" w:tplc="99887EA4">
      <w:start w:val="1"/>
      <w:numFmt w:val="lowerLetter"/>
      <w:lvlText w:val="%5."/>
      <w:lvlJc w:val="left"/>
      <w:pPr>
        <w:ind w:left="3600" w:hanging="360"/>
      </w:pPr>
    </w:lvl>
    <w:lvl w:ilvl="5" w:tplc="B9846F1E">
      <w:start w:val="1"/>
      <w:numFmt w:val="lowerRoman"/>
      <w:lvlText w:val="%6."/>
      <w:lvlJc w:val="right"/>
      <w:pPr>
        <w:ind w:left="4320" w:hanging="180"/>
      </w:pPr>
    </w:lvl>
    <w:lvl w:ilvl="6" w:tplc="3C4CC466">
      <w:start w:val="1"/>
      <w:numFmt w:val="decimal"/>
      <w:lvlText w:val="%7."/>
      <w:lvlJc w:val="left"/>
      <w:pPr>
        <w:ind w:left="5040" w:hanging="360"/>
      </w:pPr>
    </w:lvl>
    <w:lvl w:ilvl="7" w:tplc="29B0BECA">
      <w:start w:val="1"/>
      <w:numFmt w:val="lowerLetter"/>
      <w:lvlText w:val="%8."/>
      <w:lvlJc w:val="left"/>
      <w:pPr>
        <w:ind w:left="5760" w:hanging="360"/>
      </w:pPr>
    </w:lvl>
    <w:lvl w:ilvl="8" w:tplc="C78245AE">
      <w:start w:val="1"/>
      <w:numFmt w:val="lowerRoman"/>
      <w:lvlText w:val="%9."/>
      <w:lvlJc w:val="right"/>
      <w:pPr>
        <w:ind w:left="6480" w:hanging="180"/>
      </w:pPr>
    </w:lvl>
  </w:abstractNum>
  <w:abstractNum w:abstractNumId="34" w15:restartNumberingAfterBreak="0">
    <w:nsid w:val="675F05AF"/>
    <w:multiLevelType w:val="hybridMultilevel"/>
    <w:tmpl w:val="FFFFFFFF"/>
    <w:lvl w:ilvl="0" w:tplc="7DB4CE36">
      <w:start w:val="1"/>
      <w:numFmt w:val="decimal"/>
      <w:lvlText w:val="%1."/>
      <w:lvlJc w:val="left"/>
      <w:pPr>
        <w:ind w:left="720" w:hanging="360"/>
      </w:pPr>
    </w:lvl>
    <w:lvl w:ilvl="1" w:tplc="9AC026BA">
      <w:start w:val="1"/>
      <w:numFmt w:val="lowerLetter"/>
      <w:lvlText w:val="%2."/>
      <w:lvlJc w:val="left"/>
      <w:pPr>
        <w:ind w:left="1440" w:hanging="360"/>
      </w:pPr>
    </w:lvl>
    <w:lvl w:ilvl="2" w:tplc="05B8A1B2">
      <w:start w:val="1"/>
      <w:numFmt w:val="lowerRoman"/>
      <w:lvlText w:val="%3."/>
      <w:lvlJc w:val="right"/>
      <w:pPr>
        <w:ind w:left="2160" w:hanging="180"/>
      </w:pPr>
    </w:lvl>
    <w:lvl w:ilvl="3" w:tplc="939C718C">
      <w:start w:val="1"/>
      <w:numFmt w:val="decimal"/>
      <w:lvlText w:val="%4."/>
      <w:lvlJc w:val="left"/>
      <w:pPr>
        <w:ind w:left="2880" w:hanging="360"/>
      </w:pPr>
    </w:lvl>
    <w:lvl w:ilvl="4" w:tplc="9F425206">
      <w:start w:val="1"/>
      <w:numFmt w:val="lowerLetter"/>
      <w:lvlText w:val="%5."/>
      <w:lvlJc w:val="left"/>
      <w:pPr>
        <w:ind w:left="3600" w:hanging="360"/>
      </w:pPr>
    </w:lvl>
    <w:lvl w:ilvl="5" w:tplc="414C5E56">
      <w:start w:val="1"/>
      <w:numFmt w:val="lowerRoman"/>
      <w:lvlText w:val="%6."/>
      <w:lvlJc w:val="right"/>
      <w:pPr>
        <w:ind w:left="4320" w:hanging="180"/>
      </w:pPr>
    </w:lvl>
    <w:lvl w:ilvl="6" w:tplc="5C301408">
      <w:start w:val="1"/>
      <w:numFmt w:val="decimal"/>
      <w:lvlText w:val="%7."/>
      <w:lvlJc w:val="left"/>
      <w:pPr>
        <w:ind w:left="5040" w:hanging="360"/>
      </w:pPr>
    </w:lvl>
    <w:lvl w:ilvl="7" w:tplc="FC946B1C">
      <w:start w:val="1"/>
      <w:numFmt w:val="lowerLetter"/>
      <w:lvlText w:val="%8."/>
      <w:lvlJc w:val="left"/>
      <w:pPr>
        <w:ind w:left="5760" w:hanging="360"/>
      </w:pPr>
    </w:lvl>
    <w:lvl w:ilvl="8" w:tplc="73A02A36">
      <w:start w:val="1"/>
      <w:numFmt w:val="lowerRoman"/>
      <w:lvlText w:val="%9."/>
      <w:lvlJc w:val="right"/>
      <w:pPr>
        <w:ind w:left="6480" w:hanging="180"/>
      </w:pPr>
    </w:lvl>
  </w:abstractNum>
  <w:abstractNum w:abstractNumId="35"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6216B4"/>
    <w:multiLevelType w:val="hybridMultilevel"/>
    <w:tmpl w:val="0CB87002"/>
    <w:lvl w:ilvl="0" w:tplc="10828BBA">
      <w:start w:val="1"/>
      <w:numFmt w:val="decimal"/>
      <w:lvlText w:val="%1."/>
      <w:lvlJc w:val="left"/>
      <w:pPr>
        <w:ind w:left="720" w:hanging="360"/>
      </w:pPr>
    </w:lvl>
    <w:lvl w:ilvl="1" w:tplc="D0C0D59C">
      <w:start w:val="1"/>
      <w:numFmt w:val="lowerLetter"/>
      <w:lvlText w:val="%2."/>
      <w:lvlJc w:val="left"/>
      <w:pPr>
        <w:ind w:left="1440" w:hanging="360"/>
      </w:pPr>
    </w:lvl>
    <w:lvl w:ilvl="2" w:tplc="783C338E">
      <w:start w:val="1"/>
      <w:numFmt w:val="lowerRoman"/>
      <w:lvlText w:val="%3."/>
      <w:lvlJc w:val="right"/>
      <w:pPr>
        <w:ind w:left="2160" w:hanging="180"/>
      </w:pPr>
    </w:lvl>
    <w:lvl w:ilvl="3" w:tplc="5A3ACD8A">
      <w:start w:val="1"/>
      <w:numFmt w:val="decimal"/>
      <w:lvlText w:val="%4."/>
      <w:lvlJc w:val="left"/>
      <w:pPr>
        <w:ind w:left="2880" w:hanging="360"/>
      </w:pPr>
    </w:lvl>
    <w:lvl w:ilvl="4" w:tplc="DAD01568">
      <w:start w:val="1"/>
      <w:numFmt w:val="lowerLetter"/>
      <w:lvlText w:val="%5."/>
      <w:lvlJc w:val="left"/>
      <w:pPr>
        <w:ind w:left="3600" w:hanging="360"/>
      </w:pPr>
    </w:lvl>
    <w:lvl w:ilvl="5" w:tplc="B37E8BD8">
      <w:start w:val="1"/>
      <w:numFmt w:val="lowerRoman"/>
      <w:lvlText w:val="%6."/>
      <w:lvlJc w:val="right"/>
      <w:pPr>
        <w:ind w:left="4320" w:hanging="180"/>
      </w:pPr>
    </w:lvl>
    <w:lvl w:ilvl="6" w:tplc="692C2360">
      <w:start w:val="1"/>
      <w:numFmt w:val="decimal"/>
      <w:lvlText w:val="%7."/>
      <w:lvlJc w:val="left"/>
      <w:pPr>
        <w:ind w:left="5040" w:hanging="360"/>
      </w:pPr>
    </w:lvl>
    <w:lvl w:ilvl="7" w:tplc="A034852E">
      <w:start w:val="1"/>
      <w:numFmt w:val="lowerLetter"/>
      <w:lvlText w:val="%8."/>
      <w:lvlJc w:val="left"/>
      <w:pPr>
        <w:ind w:left="5760" w:hanging="360"/>
      </w:pPr>
    </w:lvl>
    <w:lvl w:ilvl="8" w:tplc="C1347670">
      <w:start w:val="1"/>
      <w:numFmt w:val="lowerRoman"/>
      <w:lvlText w:val="%9."/>
      <w:lvlJc w:val="right"/>
      <w:pPr>
        <w:ind w:left="6480" w:hanging="180"/>
      </w:pPr>
    </w:lvl>
  </w:abstractNum>
  <w:abstractNum w:abstractNumId="37" w15:restartNumberingAfterBreak="0">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C70824"/>
    <w:multiLevelType w:val="hybridMultilevel"/>
    <w:tmpl w:val="1D4070CE"/>
    <w:lvl w:ilvl="0" w:tplc="BA90AA82">
      <w:start w:val="5"/>
      <w:numFmt w:val="decimal"/>
      <w:lvlText w:val="%1."/>
      <w:lvlJc w:val="left"/>
      <w:pPr>
        <w:ind w:left="720" w:hanging="360"/>
      </w:pPr>
      <w:rPr>
        <w:rFonts w:ascii="Times New Roman" w:hAnsi="Times New Roman" w:cs="Times New Roman"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02B6198"/>
    <w:multiLevelType w:val="hybridMultilevel"/>
    <w:tmpl w:val="C164AA7E"/>
    <w:lvl w:ilvl="0" w:tplc="42E01B92">
      <w:start w:val="1"/>
      <w:numFmt w:val="lowerLetter"/>
      <w:lvlText w:val="%1."/>
      <w:lvlJc w:val="left"/>
      <w:pPr>
        <w:ind w:left="720" w:hanging="360"/>
      </w:pPr>
    </w:lvl>
    <w:lvl w:ilvl="1" w:tplc="095C6C3A">
      <w:start w:val="1"/>
      <w:numFmt w:val="lowerLetter"/>
      <w:lvlText w:val="%2."/>
      <w:lvlJc w:val="left"/>
      <w:pPr>
        <w:ind w:left="1440" w:hanging="360"/>
      </w:pPr>
    </w:lvl>
    <w:lvl w:ilvl="2" w:tplc="6ABAED96">
      <w:start w:val="1"/>
      <w:numFmt w:val="lowerRoman"/>
      <w:lvlText w:val="%3."/>
      <w:lvlJc w:val="right"/>
      <w:pPr>
        <w:ind w:left="2160" w:hanging="180"/>
      </w:pPr>
    </w:lvl>
    <w:lvl w:ilvl="3" w:tplc="194E1BFA">
      <w:start w:val="1"/>
      <w:numFmt w:val="decimal"/>
      <w:lvlText w:val="%4."/>
      <w:lvlJc w:val="left"/>
      <w:pPr>
        <w:ind w:left="2880" w:hanging="360"/>
      </w:pPr>
    </w:lvl>
    <w:lvl w:ilvl="4" w:tplc="CC8A4F28">
      <w:start w:val="1"/>
      <w:numFmt w:val="lowerLetter"/>
      <w:lvlText w:val="%5."/>
      <w:lvlJc w:val="left"/>
      <w:pPr>
        <w:ind w:left="3600" w:hanging="360"/>
      </w:pPr>
    </w:lvl>
    <w:lvl w:ilvl="5" w:tplc="2DF6A800">
      <w:start w:val="1"/>
      <w:numFmt w:val="lowerRoman"/>
      <w:lvlText w:val="%6."/>
      <w:lvlJc w:val="right"/>
      <w:pPr>
        <w:ind w:left="4320" w:hanging="180"/>
      </w:pPr>
    </w:lvl>
    <w:lvl w:ilvl="6" w:tplc="9D229BC8">
      <w:start w:val="1"/>
      <w:numFmt w:val="decimal"/>
      <w:lvlText w:val="%7."/>
      <w:lvlJc w:val="left"/>
      <w:pPr>
        <w:ind w:left="5040" w:hanging="360"/>
      </w:pPr>
    </w:lvl>
    <w:lvl w:ilvl="7" w:tplc="D9540158">
      <w:start w:val="1"/>
      <w:numFmt w:val="lowerLetter"/>
      <w:lvlText w:val="%8."/>
      <w:lvlJc w:val="left"/>
      <w:pPr>
        <w:ind w:left="5760" w:hanging="360"/>
      </w:pPr>
    </w:lvl>
    <w:lvl w:ilvl="8" w:tplc="0B7019C2">
      <w:start w:val="1"/>
      <w:numFmt w:val="lowerRoman"/>
      <w:lvlText w:val="%9."/>
      <w:lvlJc w:val="right"/>
      <w:pPr>
        <w:ind w:left="6480" w:hanging="180"/>
      </w:pPr>
    </w:lvl>
  </w:abstractNum>
  <w:abstractNum w:abstractNumId="40" w15:restartNumberingAfterBreak="0">
    <w:nsid w:val="72404D2E"/>
    <w:multiLevelType w:val="hybridMultilevel"/>
    <w:tmpl w:val="220A2DD6"/>
    <w:lvl w:ilvl="0" w:tplc="26CA6F28">
      <w:start w:val="3"/>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2894988"/>
    <w:multiLevelType w:val="hybridMultilevel"/>
    <w:tmpl w:val="722A17CC"/>
    <w:lvl w:ilvl="0" w:tplc="55145BC4">
      <w:start w:val="3"/>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7308595E"/>
    <w:multiLevelType w:val="hybridMultilevel"/>
    <w:tmpl w:val="CBCE5D6C"/>
    <w:lvl w:ilvl="0" w:tplc="2A848DD6">
      <w:start w:val="1"/>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78C9132A"/>
    <w:multiLevelType w:val="hybridMultilevel"/>
    <w:tmpl w:val="059A5000"/>
    <w:lvl w:ilvl="0" w:tplc="C90A323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C868E4"/>
    <w:multiLevelType w:val="hybridMultilevel"/>
    <w:tmpl w:val="61F8FE56"/>
    <w:lvl w:ilvl="0" w:tplc="FA40EAE6">
      <w:start w:val="3"/>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7C6B7688"/>
    <w:multiLevelType w:val="hybridMultilevel"/>
    <w:tmpl w:val="30F48B9A"/>
    <w:lvl w:ilvl="0" w:tplc="F544F640">
      <w:start w:val="1"/>
      <w:numFmt w:val="decimal"/>
      <w:lvlText w:val="%1."/>
      <w:lvlJc w:val="left"/>
      <w:pPr>
        <w:ind w:left="720" w:hanging="360"/>
      </w:pPr>
    </w:lvl>
    <w:lvl w:ilvl="1" w:tplc="BD1A122A">
      <w:start w:val="1"/>
      <w:numFmt w:val="lowerLetter"/>
      <w:lvlText w:val="%2."/>
      <w:lvlJc w:val="left"/>
      <w:pPr>
        <w:ind w:left="1440" w:hanging="360"/>
      </w:pPr>
    </w:lvl>
    <w:lvl w:ilvl="2" w:tplc="541E82D8">
      <w:start w:val="1"/>
      <w:numFmt w:val="lowerRoman"/>
      <w:lvlText w:val="%3."/>
      <w:lvlJc w:val="right"/>
      <w:pPr>
        <w:ind w:left="2160" w:hanging="180"/>
      </w:pPr>
    </w:lvl>
    <w:lvl w:ilvl="3" w:tplc="256E73B2">
      <w:start w:val="1"/>
      <w:numFmt w:val="decimal"/>
      <w:lvlText w:val="%4."/>
      <w:lvlJc w:val="left"/>
      <w:pPr>
        <w:ind w:left="2880" w:hanging="360"/>
      </w:pPr>
    </w:lvl>
    <w:lvl w:ilvl="4" w:tplc="0E1CACE8">
      <w:start w:val="1"/>
      <w:numFmt w:val="lowerLetter"/>
      <w:lvlText w:val="%5."/>
      <w:lvlJc w:val="left"/>
      <w:pPr>
        <w:ind w:left="3600" w:hanging="360"/>
      </w:pPr>
    </w:lvl>
    <w:lvl w:ilvl="5" w:tplc="B04CCA74">
      <w:start w:val="1"/>
      <w:numFmt w:val="lowerRoman"/>
      <w:lvlText w:val="%6."/>
      <w:lvlJc w:val="right"/>
      <w:pPr>
        <w:ind w:left="4320" w:hanging="180"/>
      </w:pPr>
    </w:lvl>
    <w:lvl w:ilvl="6" w:tplc="45482C3C">
      <w:start w:val="1"/>
      <w:numFmt w:val="decimal"/>
      <w:lvlText w:val="%7."/>
      <w:lvlJc w:val="left"/>
      <w:pPr>
        <w:ind w:left="5040" w:hanging="360"/>
      </w:pPr>
    </w:lvl>
    <w:lvl w:ilvl="7" w:tplc="3EEEAC96">
      <w:start w:val="1"/>
      <w:numFmt w:val="lowerLetter"/>
      <w:lvlText w:val="%8."/>
      <w:lvlJc w:val="left"/>
      <w:pPr>
        <w:ind w:left="5760" w:hanging="360"/>
      </w:pPr>
    </w:lvl>
    <w:lvl w:ilvl="8" w:tplc="93F835C4">
      <w:start w:val="1"/>
      <w:numFmt w:val="lowerRoman"/>
      <w:lvlText w:val="%9."/>
      <w:lvlJc w:val="right"/>
      <w:pPr>
        <w:ind w:left="6480" w:hanging="180"/>
      </w:pPr>
    </w:lvl>
  </w:abstractNum>
  <w:abstractNum w:abstractNumId="46"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3B0145"/>
    <w:multiLevelType w:val="hybridMultilevel"/>
    <w:tmpl w:val="E474ED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7EF84159"/>
    <w:multiLevelType w:val="hybridMultilevel"/>
    <w:tmpl w:val="8376AC96"/>
    <w:lvl w:ilvl="0" w:tplc="3B2463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4"/>
  </w:num>
  <w:num w:numId="2">
    <w:abstractNumId w:val="36"/>
  </w:num>
  <w:num w:numId="3">
    <w:abstractNumId w:val="10"/>
  </w:num>
  <w:num w:numId="4">
    <w:abstractNumId w:val="45"/>
  </w:num>
  <w:num w:numId="5">
    <w:abstractNumId w:val="30"/>
  </w:num>
  <w:num w:numId="6">
    <w:abstractNumId w:val="19"/>
  </w:num>
  <w:num w:numId="7">
    <w:abstractNumId w:val="24"/>
  </w:num>
  <w:num w:numId="8">
    <w:abstractNumId w:val="12"/>
  </w:num>
  <w:num w:numId="9">
    <w:abstractNumId w:val="35"/>
  </w:num>
  <w:num w:numId="10">
    <w:abstractNumId w:val="46"/>
  </w:num>
  <w:num w:numId="11">
    <w:abstractNumId w:val="21"/>
  </w:num>
  <w:num w:numId="12">
    <w:abstractNumId w:val="11"/>
  </w:num>
  <w:num w:numId="13">
    <w:abstractNumId w:val="14"/>
  </w:num>
  <w:num w:numId="14">
    <w:abstractNumId w:val="23"/>
  </w:num>
  <w:num w:numId="15">
    <w:abstractNumId w:val="27"/>
  </w:num>
  <w:num w:numId="16">
    <w:abstractNumId w:val="7"/>
  </w:num>
  <w:num w:numId="17">
    <w:abstractNumId w:val="4"/>
  </w:num>
  <w:num w:numId="18">
    <w:abstractNumId w:val="2"/>
  </w:num>
  <w:num w:numId="19">
    <w:abstractNumId w:val="1"/>
  </w:num>
  <w:num w:numId="20">
    <w:abstractNumId w:val="3"/>
  </w:num>
  <w:num w:numId="21">
    <w:abstractNumId w:val="9"/>
  </w:num>
  <w:num w:numId="22">
    <w:abstractNumId w:val="15"/>
  </w:num>
  <w:num w:numId="23">
    <w:abstractNumId w:val="47"/>
  </w:num>
  <w:num w:numId="24">
    <w:abstractNumId w:val="16"/>
  </w:num>
  <w:num w:numId="25">
    <w:abstractNumId w:val="43"/>
  </w:num>
  <w:num w:numId="26">
    <w:abstractNumId w:val="39"/>
  </w:num>
  <w:num w:numId="27">
    <w:abstractNumId w:val="17"/>
  </w:num>
  <w:num w:numId="28">
    <w:abstractNumId w:val="13"/>
  </w:num>
  <w:num w:numId="29">
    <w:abstractNumId w:val="6"/>
  </w:num>
  <w:num w:numId="30">
    <w:abstractNumId w:val="33"/>
  </w:num>
  <w:num w:numId="31">
    <w:abstractNumId w:val="26"/>
  </w:num>
  <w:num w:numId="32">
    <w:abstractNumId w:val="44"/>
  </w:num>
  <w:num w:numId="33">
    <w:abstractNumId w:val="20"/>
  </w:num>
  <w:num w:numId="34">
    <w:abstractNumId w:val="41"/>
  </w:num>
  <w:num w:numId="35">
    <w:abstractNumId w:val="0"/>
  </w:num>
  <w:num w:numId="36">
    <w:abstractNumId w:val="29"/>
  </w:num>
  <w:num w:numId="37">
    <w:abstractNumId w:val="40"/>
  </w:num>
  <w:num w:numId="38">
    <w:abstractNumId w:val="38"/>
  </w:num>
  <w:num w:numId="39">
    <w:abstractNumId w:val="31"/>
  </w:num>
  <w:num w:numId="40">
    <w:abstractNumId w:val="5"/>
  </w:num>
  <w:num w:numId="41">
    <w:abstractNumId w:val="32"/>
  </w:num>
  <w:num w:numId="42">
    <w:abstractNumId w:val="28"/>
  </w:num>
  <w:num w:numId="43">
    <w:abstractNumId w:val="8"/>
  </w:num>
  <w:num w:numId="44">
    <w:abstractNumId w:val="22"/>
  </w:num>
  <w:num w:numId="45">
    <w:abstractNumId w:val="37"/>
  </w:num>
  <w:num w:numId="46">
    <w:abstractNumId w:val="18"/>
  </w:num>
  <w:num w:numId="47">
    <w:abstractNumId w:val="42"/>
  </w:num>
  <w:num w:numId="48">
    <w:abstractNumId w:val="48"/>
  </w:num>
  <w:num w:numId="4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7"/>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733A3"/>
    <w:rsid w:val="00075E52"/>
    <w:rsid w:val="00103881"/>
    <w:rsid w:val="00132C69"/>
    <w:rsid w:val="0014668D"/>
    <w:rsid w:val="00163C0A"/>
    <w:rsid w:val="00182AC1"/>
    <w:rsid w:val="00187119"/>
    <w:rsid w:val="001A1391"/>
    <w:rsid w:val="001A27BC"/>
    <w:rsid w:val="001A63A4"/>
    <w:rsid w:val="001C055C"/>
    <w:rsid w:val="001C57B7"/>
    <w:rsid w:val="001F2C4D"/>
    <w:rsid w:val="001F356B"/>
    <w:rsid w:val="001F3C50"/>
    <w:rsid w:val="0023399D"/>
    <w:rsid w:val="002355A0"/>
    <w:rsid w:val="00246165"/>
    <w:rsid w:val="0025397E"/>
    <w:rsid w:val="00280747"/>
    <w:rsid w:val="002B3828"/>
    <w:rsid w:val="002C07BF"/>
    <w:rsid w:val="002D26DD"/>
    <w:rsid w:val="002E3B85"/>
    <w:rsid w:val="002E3D7E"/>
    <w:rsid w:val="002F74C2"/>
    <w:rsid w:val="002F7D3B"/>
    <w:rsid w:val="00301307"/>
    <w:rsid w:val="003071AD"/>
    <w:rsid w:val="00320DD2"/>
    <w:rsid w:val="0034260A"/>
    <w:rsid w:val="00350FA1"/>
    <w:rsid w:val="00371703"/>
    <w:rsid w:val="0039ACC1"/>
    <w:rsid w:val="003A5F75"/>
    <w:rsid w:val="003A7D86"/>
    <w:rsid w:val="003E3A04"/>
    <w:rsid w:val="003E6A94"/>
    <w:rsid w:val="00402CAB"/>
    <w:rsid w:val="00422428"/>
    <w:rsid w:val="00430AAC"/>
    <w:rsid w:val="004419EE"/>
    <w:rsid w:val="00447C88"/>
    <w:rsid w:val="00461FA5"/>
    <w:rsid w:val="00486882"/>
    <w:rsid w:val="004E48BD"/>
    <w:rsid w:val="004F6893"/>
    <w:rsid w:val="00500BEF"/>
    <w:rsid w:val="0050670C"/>
    <w:rsid w:val="0053219A"/>
    <w:rsid w:val="00535ACE"/>
    <w:rsid w:val="00557F67"/>
    <w:rsid w:val="00560A39"/>
    <w:rsid w:val="0059258A"/>
    <w:rsid w:val="005C35AE"/>
    <w:rsid w:val="005D2388"/>
    <w:rsid w:val="005E3CB4"/>
    <w:rsid w:val="00600B09"/>
    <w:rsid w:val="00602A29"/>
    <w:rsid w:val="0064336C"/>
    <w:rsid w:val="00655891"/>
    <w:rsid w:val="006659B2"/>
    <w:rsid w:val="00674F9D"/>
    <w:rsid w:val="00687607"/>
    <w:rsid w:val="006A028F"/>
    <w:rsid w:val="006E6E1B"/>
    <w:rsid w:val="006F1527"/>
    <w:rsid w:val="00707911"/>
    <w:rsid w:val="007128B6"/>
    <w:rsid w:val="007169F0"/>
    <w:rsid w:val="007278F8"/>
    <w:rsid w:val="00737884"/>
    <w:rsid w:val="0075124B"/>
    <w:rsid w:val="007715B8"/>
    <w:rsid w:val="00774A69"/>
    <w:rsid w:val="007804DF"/>
    <w:rsid w:val="007B54B2"/>
    <w:rsid w:val="007C1CB7"/>
    <w:rsid w:val="007D172A"/>
    <w:rsid w:val="007F547F"/>
    <w:rsid w:val="007F6588"/>
    <w:rsid w:val="00801120"/>
    <w:rsid w:val="00802853"/>
    <w:rsid w:val="00823611"/>
    <w:rsid w:val="00833C11"/>
    <w:rsid w:val="00841C16"/>
    <w:rsid w:val="00847756"/>
    <w:rsid w:val="00851189"/>
    <w:rsid w:val="00872A86"/>
    <w:rsid w:val="00874653"/>
    <w:rsid w:val="00880539"/>
    <w:rsid w:val="008B6E22"/>
    <w:rsid w:val="008D0859"/>
    <w:rsid w:val="008F5260"/>
    <w:rsid w:val="009024F0"/>
    <w:rsid w:val="00919F43"/>
    <w:rsid w:val="009300BC"/>
    <w:rsid w:val="00932080"/>
    <w:rsid w:val="00950BE8"/>
    <w:rsid w:val="00955740"/>
    <w:rsid w:val="009D4CD7"/>
    <w:rsid w:val="009E9BCD"/>
    <w:rsid w:val="009F2EE0"/>
    <w:rsid w:val="009F431E"/>
    <w:rsid w:val="009F5E0F"/>
    <w:rsid w:val="00A15ADB"/>
    <w:rsid w:val="00A24C8B"/>
    <w:rsid w:val="00A3514C"/>
    <w:rsid w:val="00A62E5D"/>
    <w:rsid w:val="00AD2D45"/>
    <w:rsid w:val="00B20C99"/>
    <w:rsid w:val="00B213A7"/>
    <w:rsid w:val="00B44874"/>
    <w:rsid w:val="00B73094"/>
    <w:rsid w:val="00BA5D71"/>
    <w:rsid w:val="00BB213E"/>
    <w:rsid w:val="00BB2B9A"/>
    <w:rsid w:val="00BC1C16"/>
    <w:rsid w:val="00BC5A79"/>
    <w:rsid w:val="00BE5D8D"/>
    <w:rsid w:val="00BF315A"/>
    <w:rsid w:val="00C22573"/>
    <w:rsid w:val="00C42582"/>
    <w:rsid w:val="00C431D4"/>
    <w:rsid w:val="00C62F8E"/>
    <w:rsid w:val="00C63D92"/>
    <w:rsid w:val="00C929FD"/>
    <w:rsid w:val="00C9331D"/>
    <w:rsid w:val="00CB1FE3"/>
    <w:rsid w:val="00CB25D1"/>
    <w:rsid w:val="00CB5552"/>
    <w:rsid w:val="00CF221C"/>
    <w:rsid w:val="00D125FF"/>
    <w:rsid w:val="00D23AB1"/>
    <w:rsid w:val="00D24FC0"/>
    <w:rsid w:val="00D5689F"/>
    <w:rsid w:val="00D97574"/>
    <w:rsid w:val="00DA15A5"/>
    <w:rsid w:val="00DB3871"/>
    <w:rsid w:val="00DC499D"/>
    <w:rsid w:val="00DD209A"/>
    <w:rsid w:val="00DD69BF"/>
    <w:rsid w:val="00DE5075"/>
    <w:rsid w:val="00DE7FB6"/>
    <w:rsid w:val="00DFC051"/>
    <w:rsid w:val="00E51A54"/>
    <w:rsid w:val="00E72033"/>
    <w:rsid w:val="00E94904"/>
    <w:rsid w:val="00E9598F"/>
    <w:rsid w:val="00EE7651"/>
    <w:rsid w:val="00EE7B47"/>
    <w:rsid w:val="00F162E2"/>
    <w:rsid w:val="00F20FDB"/>
    <w:rsid w:val="00F35FC7"/>
    <w:rsid w:val="00F82E69"/>
    <w:rsid w:val="00F910FA"/>
    <w:rsid w:val="00FA33DE"/>
    <w:rsid w:val="00FB47C6"/>
    <w:rsid w:val="00FD111A"/>
    <w:rsid w:val="00FE06B8"/>
    <w:rsid w:val="00FE7377"/>
    <w:rsid w:val="00FF4E33"/>
    <w:rsid w:val="0147DF5E"/>
    <w:rsid w:val="01579BC1"/>
    <w:rsid w:val="015BD254"/>
    <w:rsid w:val="016B7BBF"/>
    <w:rsid w:val="018F5ACC"/>
    <w:rsid w:val="01AFFA11"/>
    <w:rsid w:val="021F579B"/>
    <w:rsid w:val="0240D645"/>
    <w:rsid w:val="026C6992"/>
    <w:rsid w:val="033BC32B"/>
    <w:rsid w:val="03E3AFEF"/>
    <w:rsid w:val="03F52303"/>
    <w:rsid w:val="0411C25C"/>
    <w:rsid w:val="042BDED1"/>
    <w:rsid w:val="043ABA6D"/>
    <w:rsid w:val="0440E47D"/>
    <w:rsid w:val="0497AD13"/>
    <w:rsid w:val="04EAB52B"/>
    <w:rsid w:val="05200AC2"/>
    <w:rsid w:val="0574631C"/>
    <w:rsid w:val="05D6615F"/>
    <w:rsid w:val="064AB2FA"/>
    <w:rsid w:val="068AD432"/>
    <w:rsid w:val="06CADDF5"/>
    <w:rsid w:val="06E3BFA3"/>
    <w:rsid w:val="06F09B38"/>
    <w:rsid w:val="07D5B079"/>
    <w:rsid w:val="08111A44"/>
    <w:rsid w:val="0870B6DF"/>
    <w:rsid w:val="096B2617"/>
    <w:rsid w:val="09877A1D"/>
    <w:rsid w:val="0998F0C0"/>
    <w:rsid w:val="0A129C9B"/>
    <w:rsid w:val="0A61CBF8"/>
    <w:rsid w:val="0AE4DCD4"/>
    <w:rsid w:val="0B1B2ACD"/>
    <w:rsid w:val="0B382DD9"/>
    <w:rsid w:val="0BFBEBC9"/>
    <w:rsid w:val="0C1B5AAF"/>
    <w:rsid w:val="0C6D677A"/>
    <w:rsid w:val="0CEA866E"/>
    <w:rsid w:val="0DF9AB82"/>
    <w:rsid w:val="0DFDB224"/>
    <w:rsid w:val="0E7D4A09"/>
    <w:rsid w:val="0EB1FDC7"/>
    <w:rsid w:val="0EFF7B73"/>
    <w:rsid w:val="0FCDF5B8"/>
    <w:rsid w:val="0FF1B89A"/>
    <w:rsid w:val="10B798A5"/>
    <w:rsid w:val="10F159C5"/>
    <w:rsid w:val="111F2948"/>
    <w:rsid w:val="115E5785"/>
    <w:rsid w:val="117F8AA7"/>
    <w:rsid w:val="11A4BE21"/>
    <w:rsid w:val="11ADD214"/>
    <w:rsid w:val="11DAA030"/>
    <w:rsid w:val="122F1113"/>
    <w:rsid w:val="12657BE5"/>
    <w:rsid w:val="1293D504"/>
    <w:rsid w:val="13000DBB"/>
    <w:rsid w:val="13631968"/>
    <w:rsid w:val="1385FDE5"/>
    <w:rsid w:val="13AC15B2"/>
    <w:rsid w:val="1400A412"/>
    <w:rsid w:val="14486CB2"/>
    <w:rsid w:val="1448C949"/>
    <w:rsid w:val="147E07AB"/>
    <w:rsid w:val="148CB411"/>
    <w:rsid w:val="1502EBF6"/>
    <w:rsid w:val="167BAA73"/>
    <w:rsid w:val="1684F471"/>
    <w:rsid w:val="177876E7"/>
    <w:rsid w:val="17F71458"/>
    <w:rsid w:val="1826077F"/>
    <w:rsid w:val="1828B432"/>
    <w:rsid w:val="18CD1B40"/>
    <w:rsid w:val="18E016F7"/>
    <w:rsid w:val="1930B917"/>
    <w:rsid w:val="1978948B"/>
    <w:rsid w:val="19FAC41B"/>
    <w:rsid w:val="1AAE45CC"/>
    <w:rsid w:val="1B25E00E"/>
    <w:rsid w:val="1B2A0993"/>
    <w:rsid w:val="1B4E3C99"/>
    <w:rsid w:val="1BF8AD19"/>
    <w:rsid w:val="1C48AB98"/>
    <w:rsid w:val="1C7C7E32"/>
    <w:rsid w:val="1CDB1ECB"/>
    <w:rsid w:val="1CF48295"/>
    <w:rsid w:val="1DE9AEDB"/>
    <w:rsid w:val="1E44A846"/>
    <w:rsid w:val="1E5413DC"/>
    <w:rsid w:val="1E63DCEB"/>
    <w:rsid w:val="1E7B0D1E"/>
    <w:rsid w:val="1E84E882"/>
    <w:rsid w:val="1F01C91D"/>
    <w:rsid w:val="1F184263"/>
    <w:rsid w:val="1F1850F4"/>
    <w:rsid w:val="1F256800"/>
    <w:rsid w:val="1F7AB17D"/>
    <w:rsid w:val="1F96767B"/>
    <w:rsid w:val="1F9E4344"/>
    <w:rsid w:val="1F9E9D73"/>
    <w:rsid w:val="1FB48E3A"/>
    <w:rsid w:val="1FCEC319"/>
    <w:rsid w:val="1FD74C24"/>
    <w:rsid w:val="1FDBAE32"/>
    <w:rsid w:val="203B177A"/>
    <w:rsid w:val="204A1D06"/>
    <w:rsid w:val="20680B03"/>
    <w:rsid w:val="2075C436"/>
    <w:rsid w:val="2091BEFF"/>
    <w:rsid w:val="20C87B00"/>
    <w:rsid w:val="21214DE8"/>
    <w:rsid w:val="21331D5D"/>
    <w:rsid w:val="215B68B0"/>
    <w:rsid w:val="21C31DFC"/>
    <w:rsid w:val="2331D561"/>
    <w:rsid w:val="23523037"/>
    <w:rsid w:val="2378086F"/>
    <w:rsid w:val="23A98500"/>
    <w:rsid w:val="23C8272F"/>
    <w:rsid w:val="23CBB77D"/>
    <w:rsid w:val="247BD54E"/>
    <w:rsid w:val="248D7606"/>
    <w:rsid w:val="24F17020"/>
    <w:rsid w:val="2511FEBC"/>
    <w:rsid w:val="25661F58"/>
    <w:rsid w:val="25786FC0"/>
    <w:rsid w:val="258090EE"/>
    <w:rsid w:val="2590C451"/>
    <w:rsid w:val="25AF0ABB"/>
    <w:rsid w:val="25CE1ACA"/>
    <w:rsid w:val="25FA46A4"/>
    <w:rsid w:val="2656B01F"/>
    <w:rsid w:val="266C6F2F"/>
    <w:rsid w:val="26BC358E"/>
    <w:rsid w:val="26E61D56"/>
    <w:rsid w:val="272CFCBD"/>
    <w:rsid w:val="27513D47"/>
    <w:rsid w:val="275683FC"/>
    <w:rsid w:val="27887854"/>
    <w:rsid w:val="27C61F0D"/>
    <w:rsid w:val="27C6CFC2"/>
    <w:rsid w:val="2829CE1C"/>
    <w:rsid w:val="285210D9"/>
    <w:rsid w:val="290FB7D2"/>
    <w:rsid w:val="29A955B9"/>
    <w:rsid w:val="2A0E5E0B"/>
    <w:rsid w:val="2A359138"/>
    <w:rsid w:val="2AA9E32D"/>
    <w:rsid w:val="2AB13909"/>
    <w:rsid w:val="2B03ADBE"/>
    <w:rsid w:val="2BBA189A"/>
    <w:rsid w:val="2BE330D7"/>
    <w:rsid w:val="2BFD8116"/>
    <w:rsid w:val="2C046993"/>
    <w:rsid w:val="2C3D02AF"/>
    <w:rsid w:val="2C3E97B4"/>
    <w:rsid w:val="2CB54F7D"/>
    <w:rsid w:val="2CBE837A"/>
    <w:rsid w:val="2CE81FA4"/>
    <w:rsid w:val="2D4BE55B"/>
    <w:rsid w:val="2D50D7B8"/>
    <w:rsid w:val="2D6722FE"/>
    <w:rsid w:val="2D988D42"/>
    <w:rsid w:val="2D98976C"/>
    <w:rsid w:val="2DC12CC7"/>
    <w:rsid w:val="2E2A8790"/>
    <w:rsid w:val="2EC1B56F"/>
    <w:rsid w:val="2F01FF3C"/>
    <w:rsid w:val="2FFA23CD"/>
    <w:rsid w:val="306959DB"/>
    <w:rsid w:val="3097A76F"/>
    <w:rsid w:val="30E38DCA"/>
    <w:rsid w:val="31AC6DEE"/>
    <w:rsid w:val="31BBF8D8"/>
    <w:rsid w:val="31E78B29"/>
    <w:rsid w:val="32064062"/>
    <w:rsid w:val="326BA128"/>
    <w:rsid w:val="3276FEAC"/>
    <w:rsid w:val="32A8D1EE"/>
    <w:rsid w:val="32ED1CD4"/>
    <w:rsid w:val="32F73C94"/>
    <w:rsid w:val="33CFFA7F"/>
    <w:rsid w:val="34445C82"/>
    <w:rsid w:val="34692AA1"/>
    <w:rsid w:val="34791C6A"/>
    <w:rsid w:val="34E97927"/>
    <w:rsid w:val="34FF9C6B"/>
    <w:rsid w:val="354B4804"/>
    <w:rsid w:val="3564DDF9"/>
    <w:rsid w:val="359B8812"/>
    <w:rsid w:val="35AFFBAD"/>
    <w:rsid w:val="36502C80"/>
    <w:rsid w:val="36853AD3"/>
    <w:rsid w:val="36E92B46"/>
    <w:rsid w:val="36FD7C94"/>
    <w:rsid w:val="37024C7B"/>
    <w:rsid w:val="378B2FA4"/>
    <w:rsid w:val="37E02919"/>
    <w:rsid w:val="38DAA6B1"/>
    <w:rsid w:val="38F66691"/>
    <w:rsid w:val="3907F965"/>
    <w:rsid w:val="3917A9D1"/>
    <w:rsid w:val="392B28F7"/>
    <w:rsid w:val="39721212"/>
    <w:rsid w:val="39983D63"/>
    <w:rsid w:val="3A159111"/>
    <w:rsid w:val="3AF23BCF"/>
    <w:rsid w:val="3B399283"/>
    <w:rsid w:val="3C1562A1"/>
    <w:rsid w:val="3C27C083"/>
    <w:rsid w:val="3C33AE2F"/>
    <w:rsid w:val="3C6CF418"/>
    <w:rsid w:val="3C8E4225"/>
    <w:rsid w:val="3CD37F3B"/>
    <w:rsid w:val="3CDC271C"/>
    <w:rsid w:val="3DAD1B48"/>
    <w:rsid w:val="3DB7720A"/>
    <w:rsid w:val="3DFDC843"/>
    <w:rsid w:val="3E17A53D"/>
    <w:rsid w:val="3E59DE69"/>
    <w:rsid w:val="3E99CBCE"/>
    <w:rsid w:val="3EA9DB3A"/>
    <w:rsid w:val="3EDD39BE"/>
    <w:rsid w:val="3F162ABA"/>
    <w:rsid w:val="3F2F653A"/>
    <w:rsid w:val="3F90BEC8"/>
    <w:rsid w:val="3FD5A607"/>
    <w:rsid w:val="3FEF993D"/>
    <w:rsid w:val="3FF7C48A"/>
    <w:rsid w:val="4000A264"/>
    <w:rsid w:val="405E94EC"/>
    <w:rsid w:val="40645400"/>
    <w:rsid w:val="40A1B020"/>
    <w:rsid w:val="40C5E995"/>
    <w:rsid w:val="41294CEA"/>
    <w:rsid w:val="415A21C5"/>
    <w:rsid w:val="41A0321A"/>
    <w:rsid w:val="41F7379A"/>
    <w:rsid w:val="4259F2AD"/>
    <w:rsid w:val="42F0E16F"/>
    <w:rsid w:val="4313D176"/>
    <w:rsid w:val="4344D2F6"/>
    <w:rsid w:val="4347802F"/>
    <w:rsid w:val="4358F223"/>
    <w:rsid w:val="43679431"/>
    <w:rsid w:val="43765A6E"/>
    <w:rsid w:val="43939437"/>
    <w:rsid w:val="43A8D266"/>
    <w:rsid w:val="43B4038C"/>
    <w:rsid w:val="43C1F123"/>
    <w:rsid w:val="44186699"/>
    <w:rsid w:val="442916C4"/>
    <w:rsid w:val="44531FCB"/>
    <w:rsid w:val="451D73C0"/>
    <w:rsid w:val="4663AF0C"/>
    <w:rsid w:val="46944731"/>
    <w:rsid w:val="46B5F533"/>
    <w:rsid w:val="46F6EC2C"/>
    <w:rsid w:val="4751D0BF"/>
    <w:rsid w:val="47F8B51A"/>
    <w:rsid w:val="487161C8"/>
    <w:rsid w:val="4893375F"/>
    <w:rsid w:val="48A431BC"/>
    <w:rsid w:val="48A8836B"/>
    <w:rsid w:val="48B03FD5"/>
    <w:rsid w:val="490862AE"/>
    <w:rsid w:val="490F5A83"/>
    <w:rsid w:val="492D8F50"/>
    <w:rsid w:val="495845BC"/>
    <w:rsid w:val="49783DD1"/>
    <w:rsid w:val="49EC8A71"/>
    <w:rsid w:val="4A1B74F9"/>
    <w:rsid w:val="4AC92DC7"/>
    <w:rsid w:val="4B0FEA40"/>
    <w:rsid w:val="4B92FA4A"/>
    <w:rsid w:val="4BC5D6D7"/>
    <w:rsid w:val="4BF55018"/>
    <w:rsid w:val="4C044AC1"/>
    <w:rsid w:val="4C1D4F34"/>
    <w:rsid w:val="4C61892A"/>
    <w:rsid w:val="4C76B1CA"/>
    <w:rsid w:val="4CAC1B65"/>
    <w:rsid w:val="4CC6E935"/>
    <w:rsid w:val="4D1066E2"/>
    <w:rsid w:val="4D33470A"/>
    <w:rsid w:val="4D419C93"/>
    <w:rsid w:val="4D984FC7"/>
    <w:rsid w:val="4D9F18F0"/>
    <w:rsid w:val="4E12061F"/>
    <w:rsid w:val="4E506F6E"/>
    <w:rsid w:val="4E514AFB"/>
    <w:rsid w:val="4E96FE29"/>
    <w:rsid w:val="4EA01EAF"/>
    <w:rsid w:val="4EB475CD"/>
    <w:rsid w:val="4EEA72C3"/>
    <w:rsid w:val="4F65A9ED"/>
    <w:rsid w:val="4FC70D3F"/>
    <w:rsid w:val="4FD82FE4"/>
    <w:rsid w:val="515BB0B9"/>
    <w:rsid w:val="51748BFD"/>
    <w:rsid w:val="51A156DE"/>
    <w:rsid w:val="51F482C1"/>
    <w:rsid w:val="520EA724"/>
    <w:rsid w:val="52133F91"/>
    <w:rsid w:val="5214023A"/>
    <w:rsid w:val="52451D34"/>
    <w:rsid w:val="52583D0B"/>
    <w:rsid w:val="52640E34"/>
    <w:rsid w:val="52F9F794"/>
    <w:rsid w:val="531039DC"/>
    <w:rsid w:val="53B527B9"/>
    <w:rsid w:val="53BCE4CA"/>
    <w:rsid w:val="545FCDB9"/>
    <w:rsid w:val="54EFD277"/>
    <w:rsid w:val="54F90336"/>
    <w:rsid w:val="561E2C7E"/>
    <w:rsid w:val="56388F2C"/>
    <w:rsid w:val="565ECD92"/>
    <w:rsid w:val="570A7E25"/>
    <w:rsid w:val="5715305D"/>
    <w:rsid w:val="5741034D"/>
    <w:rsid w:val="5750ED97"/>
    <w:rsid w:val="575140FC"/>
    <w:rsid w:val="57518488"/>
    <w:rsid w:val="57739D1A"/>
    <w:rsid w:val="57921910"/>
    <w:rsid w:val="57C4C4F0"/>
    <w:rsid w:val="57C7C6F2"/>
    <w:rsid w:val="57E9975B"/>
    <w:rsid w:val="581C41A4"/>
    <w:rsid w:val="587FC33E"/>
    <w:rsid w:val="58B4432B"/>
    <w:rsid w:val="58C8A698"/>
    <w:rsid w:val="58D082F2"/>
    <w:rsid w:val="59552849"/>
    <w:rsid w:val="5A10342B"/>
    <w:rsid w:val="5A6F0E21"/>
    <w:rsid w:val="5A7EE188"/>
    <w:rsid w:val="5AAA35E7"/>
    <w:rsid w:val="5AB8C544"/>
    <w:rsid w:val="5ABE23D8"/>
    <w:rsid w:val="5AF338BA"/>
    <w:rsid w:val="5B25D9A4"/>
    <w:rsid w:val="5B69DA3A"/>
    <w:rsid w:val="5B83A606"/>
    <w:rsid w:val="5BE18198"/>
    <w:rsid w:val="5C3713FE"/>
    <w:rsid w:val="5C42A779"/>
    <w:rsid w:val="5CFA575A"/>
    <w:rsid w:val="5D34894F"/>
    <w:rsid w:val="5D5C7336"/>
    <w:rsid w:val="5DA78692"/>
    <w:rsid w:val="5DE55A2B"/>
    <w:rsid w:val="5E38DFF2"/>
    <w:rsid w:val="5E3B7979"/>
    <w:rsid w:val="5E7ED209"/>
    <w:rsid w:val="5F48D190"/>
    <w:rsid w:val="5F6502F7"/>
    <w:rsid w:val="6084B3C7"/>
    <w:rsid w:val="6094B544"/>
    <w:rsid w:val="6102D978"/>
    <w:rsid w:val="61579EDB"/>
    <w:rsid w:val="615E2184"/>
    <w:rsid w:val="61CB738F"/>
    <w:rsid w:val="61F81527"/>
    <w:rsid w:val="620CB69A"/>
    <w:rsid w:val="62711F12"/>
    <w:rsid w:val="627EF14D"/>
    <w:rsid w:val="627FC8E5"/>
    <w:rsid w:val="62804100"/>
    <w:rsid w:val="62963B2E"/>
    <w:rsid w:val="62B94557"/>
    <w:rsid w:val="62E3A6F6"/>
    <w:rsid w:val="63DD2748"/>
    <w:rsid w:val="649DA343"/>
    <w:rsid w:val="64D84466"/>
    <w:rsid w:val="65558EB5"/>
    <w:rsid w:val="6609B530"/>
    <w:rsid w:val="661CC782"/>
    <w:rsid w:val="6676FA09"/>
    <w:rsid w:val="66888D91"/>
    <w:rsid w:val="670EB706"/>
    <w:rsid w:val="67328C37"/>
    <w:rsid w:val="679F32D5"/>
    <w:rsid w:val="67C6ADDC"/>
    <w:rsid w:val="67D4EEDF"/>
    <w:rsid w:val="68213370"/>
    <w:rsid w:val="68468C2A"/>
    <w:rsid w:val="68941C33"/>
    <w:rsid w:val="689FDC83"/>
    <w:rsid w:val="68C09180"/>
    <w:rsid w:val="68D70B90"/>
    <w:rsid w:val="69329439"/>
    <w:rsid w:val="695FE84B"/>
    <w:rsid w:val="69BB9007"/>
    <w:rsid w:val="6A0EF8CB"/>
    <w:rsid w:val="6A7932E3"/>
    <w:rsid w:val="6B7D9E61"/>
    <w:rsid w:val="6B8241C7"/>
    <w:rsid w:val="6BC41E07"/>
    <w:rsid w:val="6C747BB6"/>
    <w:rsid w:val="6CA62BED"/>
    <w:rsid w:val="6CD624DF"/>
    <w:rsid w:val="6CFDDB1F"/>
    <w:rsid w:val="6CFFF3B3"/>
    <w:rsid w:val="6D454CC1"/>
    <w:rsid w:val="6DE52F13"/>
    <w:rsid w:val="6E2560D2"/>
    <w:rsid w:val="6EBADFF5"/>
    <w:rsid w:val="6EFCA237"/>
    <w:rsid w:val="6F6046D0"/>
    <w:rsid w:val="6F6B2A2E"/>
    <w:rsid w:val="6F6D81EA"/>
    <w:rsid w:val="6FA218AB"/>
    <w:rsid w:val="6FAE56E8"/>
    <w:rsid w:val="6FBB3A0E"/>
    <w:rsid w:val="6FC00C41"/>
    <w:rsid w:val="6FE59726"/>
    <w:rsid w:val="70AC2EE0"/>
    <w:rsid w:val="70D66EDA"/>
    <w:rsid w:val="70DA3469"/>
    <w:rsid w:val="70DDBCA9"/>
    <w:rsid w:val="711B665B"/>
    <w:rsid w:val="71A0036C"/>
    <w:rsid w:val="71FF33DD"/>
    <w:rsid w:val="7255DE76"/>
    <w:rsid w:val="725A22EB"/>
    <w:rsid w:val="7269DB75"/>
    <w:rsid w:val="72A543B2"/>
    <w:rsid w:val="7374B1AF"/>
    <w:rsid w:val="737A2AE7"/>
    <w:rsid w:val="738025AF"/>
    <w:rsid w:val="73D512CF"/>
    <w:rsid w:val="741CB313"/>
    <w:rsid w:val="747359A7"/>
    <w:rsid w:val="74CBC2D8"/>
    <w:rsid w:val="74F5FF68"/>
    <w:rsid w:val="750D2CFA"/>
    <w:rsid w:val="758134E9"/>
    <w:rsid w:val="75A131A6"/>
    <w:rsid w:val="75B1621C"/>
    <w:rsid w:val="75FF9C8A"/>
    <w:rsid w:val="762011A7"/>
    <w:rsid w:val="76D6E538"/>
    <w:rsid w:val="76DBF64A"/>
    <w:rsid w:val="76F824C6"/>
    <w:rsid w:val="770AE280"/>
    <w:rsid w:val="775D4F1D"/>
    <w:rsid w:val="7779AEE8"/>
    <w:rsid w:val="781FEC85"/>
    <w:rsid w:val="782B4F9C"/>
    <w:rsid w:val="7874FB9E"/>
    <w:rsid w:val="79B46C33"/>
    <w:rsid w:val="7A31320E"/>
    <w:rsid w:val="7AACD056"/>
    <w:rsid w:val="7B27F051"/>
    <w:rsid w:val="7BDAE461"/>
    <w:rsid w:val="7BDE73D8"/>
    <w:rsid w:val="7C3D016D"/>
    <w:rsid w:val="7C9DE20B"/>
    <w:rsid w:val="7CA13DC0"/>
    <w:rsid w:val="7CB1E182"/>
    <w:rsid w:val="7CBCB1D6"/>
    <w:rsid w:val="7D1F1EED"/>
    <w:rsid w:val="7D42F73D"/>
    <w:rsid w:val="7D70969D"/>
    <w:rsid w:val="7DC05D5E"/>
    <w:rsid w:val="7EDF7C79"/>
    <w:rsid w:val="7EE22479"/>
    <w:rsid w:val="7EEDE473"/>
    <w:rsid w:val="7F15F663"/>
    <w:rsid w:val="7F24B9DF"/>
    <w:rsid w:val="7F36487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DD5B"/>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List">
    <w:name w:val="Num-List"/>
    <w:qFormat/>
    <w:rsid w:val="00350FA1"/>
    <w:pPr>
      <w:spacing w:before="300" w:after="0" w:line="240" w:lineRule="auto"/>
      <w:ind w:left="389" w:hanging="389"/>
    </w:pPr>
    <w:rPr>
      <w:rFonts w:ascii="Arial" w:eastAsia="Times New Roman" w:hAnsi="Arial" w:cs="Times New Roman"/>
      <w:szCs w:val="24"/>
      <w:lang w:val="en-US"/>
    </w:rPr>
  </w:style>
  <w:style w:type="paragraph" w:customStyle="1" w:styleId="Titredelactivit">
    <w:name w:val="Titre de l'activité"/>
    <w:basedOn w:val="Normal"/>
    <w:rsid w:val="00402CAB"/>
    <w:pPr>
      <w:spacing w:before="600" w:after="200" w:line="240" w:lineRule="auto"/>
    </w:pPr>
    <w:rPr>
      <w:rFonts w:ascii="Arial Rounded MT Bold" w:eastAsia="Times New Roman" w:hAnsi="Arial Rounded MT Bold" w:cs="Arial"/>
      <w:b/>
      <w:color w:val="0070C0"/>
      <w:sz w:val="50"/>
      <w:szCs w:val="40"/>
      <w:lang w:val="fr-FR" w:eastAsia="fr-CA"/>
    </w:rPr>
  </w:style>
  <w:style w:type="character" w:customStyle="1" w:styleId="normaltextrun">
    <w:name w:val="normaltextrun"/>
    <w:basedOn w:val="Policepardfaut"/>
    <w:rsid w:val="00BC5A79"/>
  </w:style>
  <w:style w:type="character" w:customStyle="1" w:styleId="eop">
    <w:name w:val="eop"/>
    <w:basedOn w:val="Policepardfaut"/>
    <w:rsid w:val="00BC5A79"/>
  </w:style>
  <w:style w:type="character" w:customStyle="1" w:styleId="Marquedannotation1">
    <w:name w:val="Marque d'annotation1"/>
    <w:uiPriority w:val="99"/>
    <w:rsid w:val="00950BE8"/>
    <w:rPr>
      <w:sz w:val="16"/>
      <w:szCs w:val="16"/>
    </w:rPr>
  </w:style>
  <w:style w:type="paragraph" w:customStyle="1" w:styleId="00courant">
    <w:name w:val="00_courant"/>
    <w:basedOn w:val="Normal"/>
    <w:qFormat/>
    <w:rsid w:val="00950BE8"/>
    <w:pPr>
      <w:widowControl w:val="0"/>
      <w:autoSpaceDE w:val="0"/>
      <w:autoSpaceDN w:val="0"/>
      <w:adjustRightInd w:val="0"/>
      <w:spacing w:after="60" w:line="300" w:lineRule="exact"/>
    </w:pPr>
    <w:rPr>
      <w:rFonts w:ascii="Arial Narrow" w:eastAsia="Times New Roman" w:hAnsi="Arial Narrow" w:cs="Arial Narrow"/>
      <w:sz w:val="24"/>
      <w:szCs w:val="20"/>
      <w:lang w:val="en-US"/>
    </w:rPr>
  </w:style>
  <w:style w:type="paragraph" w:customStyle="1" w:styleId="00courantp6before">
    <w:name w:val="00_courant p6 before"/>
    <w:basedOn w:val="00courant"/>
    <w:qFormat/>
    <w:rsid w:val="00950BE8"/>
    <w:pPr>
      <w:spacing w:before="120" w:after="0"/>
    </w:pPr>
  </w:style>
  <w:style w:type="paragraph" w:customStyle="1" w:styleId="0-Titre1">
    <w:name w:val="*0-Titre 1"/>
    <w:qFormat/>
    <w:rsid w:val="00950BE8"/>
    <w:pPr>
      <w:tabs>
        <w:tab w:val="left" w:pos="912"/>
      </w:tabs>
      <w:spacing w:after="120" w:line="360" w:lineRule="exact"/>
    </w:pPr>
    <w:rPr>
      <w:rFonts w:ascii="Arial Narrow" w:eastAsia="Times New Roman" w:hAnsi="Arial Narrow" w:cs="Arial Narrow"/>
      <w:b/>
      <w:bCs/>
      <w:sz w:val="36"/>
      <w:szCs w:val="32"/>
      <w:lang w:val="fr-FR"/>
    </w:rPr>
  </w:style>
  <w:style w:type="paragraph" w:customStyle="1" w:styleId="00courant1pavant">
    <w:name w:val="00_courant 1p avant"/>
    <w:basedOn w:val="Normal"/>
    <w:autoRedefine/>
    <w:qFormat/>
    <w:rsid w:val="00950BE8"/>
    <w:pPr>
      <w:adjustRightInd w:val="0"/>
      <w:spacing w:before="240" w:after="180" w:line="240" w:lineRule="auto"/>
    </w:pPr>
    <w:rPr>
      <w:rFonts w:ascii="Arial Narrow" w:eastAsia="Times New Roman" w:hAnsi="Arial Narrow" w:cs="Times New Roman"/>
      <w:sz w:val="24"/>
      <w:szCs w:val="24"/>
      <w:lang w:eastAsia="fr-CA"/>
    </w:rPr>
  </w:style>
  <w:style w:type="paragraph" w:customStyle="1" w:styleId="0-Titre2">
    <w:name w:val="*0-Titre 2"/>
    <w:qFormat/>
    <w:rsid w:val="00950BE8"/>
    <w:pPr>
      <w:spacing w:before="360" w:after="120" w:line="340" w:lineRule="exact"/>
    </w:pPr>
    <w:rPr>
      <w:rFonts w:ascii="Arial Narrow" w:eastAsia="Times New Roman" w:hAnsi="Arial Narrow" w:cs="Times New Roman"/>
      <w:b/>
      <w:bCs/>
      <w:kern w:val="32"/>
      <w:sz w:val="28"/>
      <w:szCs w:val="32"/>
      <w:lang w:eastAsia="fr-FR"/>
    </w:rPr>
  </w:style>
  <w:style w:type="paragraph" w:customStyle="1" w:styleId="0-Tableau11ptindent">
    <w:name w:val="0-Tableau 11pt indent"/>
    <w:qFormat/>
    <w:rsid w:val="00950BE8"/>
    <w:pPr>
      <w:spacing w:before="60" w:after="0" w:line="260" w:lineRule="exact"/>
      <w:ind w:left="360" w:hanging="360"/>
    </w:pPr>
    <w:rPr>
      <w:rFonts w:ascii="Arial Narrow" w:eastAsia="Times New Roman" w:hAnsi="Arial Narrow" w:cs="Times New Roman"/>
      <w:lang w:eastAsia="fr-FR"/>
    </w:rPr>
  </w:style>
  <w:style w:type="paragraph" w:customStyle="1" w:styleId="0-TABrponses11pts">
    <w:name w:val="0-TAB réponses 11pts"/>
    <w:autoRedefine/>
    <w:qFormat/>
    <w:rsid w:val="00950BE8"/>
    <w:pPr>
      <w:pBdr>
        <w:bottom w:val="single" w:sz="4" w:space="1" w:color="auto"/>
        <w:between w:val="single" w:sz="4" w:space="1" w:color="auto"/>
      </w:pBdr>
      <w:spacing w:after="0" w:line="300" w:lineRule="exact"/>
      <w:ind w:left="240" w:hanging="240"/>
    </w:pPr>
    <w:rPr>
      <w:rFonts w:ascii="Arial Narrow" w:eastAsia="Times New Roman" w:hAnsi="Arial Narrow" w:cs="Times New Roman"/>
      <w:b/>
      <w:bCs/>
      <w:i/>
      <w:iCs/>
      <w:spacing w:val="-6"/>
      <w:lang w:eastAsia="fr-FR"/>
    </w:rPr>
  </w:style>
  <w:style w:type="paragraph" w:customStyle="1" w:styleId="0-Titre3caps0p6avant">
    <w:name w:val="*0-Titre 3 caps 0p6 avant"/>
    <w:qFormat/>
    <w:rsid w:val="00950BE8"/>
    <w:pPr>
      <w:spacing w:before="120" w:after="60" w:line="280" w:lineRule="exact"/>
    </w:pPr>
    <w:rPr>
      <w:rFonts w:ascii="Arial Narrow" w:eastAsia="Times New Roman" w:hAnsi="Arial Narrow" w:cs="Times New Roman"/>
      <w:bCs/>
      <w:caps/>
      <w:kern w:val="32"/>
      <w:sz w:val="24"/>
      <w:szCs w:val="32"/>
      <w:lang w:eastAsia="fr-FR"/>
    </w:rPr>
  </w:style>
  <w:style w:type="paragraph" w:customStyle="1" w:styleId="0-Tableau11ptcourant">
    <w:name w:val="0-Tableau 11pt courant"/>
    <w:basedOn w:val="0-Tableau11ptindent"/>
    <w:qFormat/>
    <w:rsid w:val="00950BE8"/>
    <w:pPr>
      <w:ind w:left="0" w:firstLine="0"/>
    </w:pPr>
    <w:rPr>
      <w:rFonts w:eastAsia="Arial Narrow"/>
    </w:rPr>
  </w:style>
  <w:style w:type="paragraph" w:customStyle="1" w:styleId="00TEX10p0avantp9apres">
    <w:name w:val="00_TEX_1. 0p0 avant p9 apres"/>
    <w:qFormat/>
    <w:rsid w:val="00950BE8"/>
    <w:pPr>
      <w:spacing w:after="180" w:line="300" w:lineRule="exact"/>
      <w:ind w:left="480" w:hanging="480"/>
    </w:pPr>
    <w:rPr>
      <w:rFonts w:ascii="Arial Narrow" w:eastAsia="Times New Roman" w:hAnsi="Arial Narrow" w:cs="Arial Narrow"/>
      <w:sz w:val="24"/>
      <w:szCs w:val="20"/>
      <w:lang w:val="fr-FR"/>
    </w:rPr>
  </w:style>
  <w:style w:type="paragraph" w:customStyle="1" w:styleId="0-Tableau11ptbold">
    <w:name w:val="0-Tableau 11pt bold"/>
    <w:basedOn w:val="0-Tableau11ptcourant"/>
    <w:qFormat/>
    <w:rsid w:val="00950BE8"/>
    <w:pPr>
      <w:jc w:val="center"/>
    </w:pPr>
    <w:rPr>
      <w:b/>
    </w:rPr>
  </w:style>
  <w:style w:type="paragraph" w:customStyle="1" w:styleId="0-TitreACTVIT">
    <w:name w:val="*0-Titre ACTVITÉ"/>
    <w:qFormat/>
    <w:rsid w:val="00950BE8"/>
    <w:pPr>
      <w:spacing w:after="120" w:line="260" w:lineRule="exact"/>
    </w:pPr>
    <w:rPr>
      <w:rFonts w:ascii="Arial Narrow" w:eastAsia="Times New Roman" w:hAnsi="Arial Narrow" w:cs="Arial Narrow"/>
      <w:b/>
      <w:bCs/>
      <w:lang w:val="fr-FR"/>
    </w:rPr>
  </w:style>
  <w:style w:type="paragraph" w:styleId="En-tte">
    <w:name w:val="header"/>
    <w:basedOn w:val="Normal"/>
    <w:link w:val="En-tteCar"/>
    <w:uiPriority w:val="99"/>
    <w:unhideWhenUsed/>
    <w:rsid w:val="0053219A"/>
    <w:pPr>
      <w:tabs>
        <w:tab w:val="center" w:pos="4320"/>
        <w:tab w:val="right" w:pos="8640"/>
      </w:tabs>
      <w:spacing w:after="0" w:line="240" w:lineRule="auto"/>
    </w:pPr>
  </w:style>
  <w:style w:type="character" w:customStyle="1" w:styleId="En-tteCar">
    <w:name w:val="En-tête Car"/>
    <w:basedOn w:val="Policepardfaut"/>
    <w:link w:val="En-tte"/>
    <w:uiPriority w:val="99"/>
    <w:rsid w:val="0053219A"/>
  </w:style>
  <w:style w:type="paragraph" w:styleId="Pieddepage">
    <w:name w:val="footer"/>
    <w:basedOn w:val="Normal"/>
    <w:link w:val="PieddepageCar"/>
    <w:uiPriority w:val="99"/>
    <w:unhideWhenUsed/>
    <w:rsid w:val="0053219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3219A"/>
  </w:style>
  <w:style w:type="character" w:customStyle="1" w:styleId="UnresolvedMention">
    <w:name w:val="Unresolved Mention"/>
    <w:basedOn w:val="Policepardfaut"/>
    <w:uiPriority w:val="99"/>
    <w:semiHidden/>
    <w:unhideWhenUsed/>
    <w:rsid w:val="0053219A"/>
    <w:rPr>
      <w:color w:val="605E5C"/>
      <w:shd w:val="clear" w:color="auto" w:fill="E1DFDD"/>
    </w:rPr>
  </w:style>
  <w:style w:type="paragraph" w:customStyle="1" w:styleId="Standard">
    <w:name w:val="Standard"/>
    <w:rsid w:val="00B44874"/>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Titredelactivit0">
    <w:name w:val="_Titre de l'activité"/>
    <w:next w:val="Consigne-Titre"/>
    <w:rsid w:val="00B4487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Consigne-Titre">
    <w:name w:val="_Consigne - Titre"/>
    <w:next w:val="Normal"/>
    <w:rsid w:val="00B44874"/>
    <w:pPr>
      <w:spacing w:before="240" w:after="120" w:line="240" w:lineRule="auto"/>
      <w:outlineLvl w:val="2"/>
    </w:pPr>
    <w:rPr>
      <w:rFonts w:ascii="Arial" w:eastAsia="MS Mincho" w:hAnsi="Arial" w:cs="Times New Roman"/>
      <w:b/>
      <w:color w:val="002060"/>
      <w:sz w:val="26"/>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925189652">
      <w:bodyDiv w:val="1"/>
      <w:marLeft w:val="0"/>
      <w:marRight w:val="0"/>
      <w:marTop w:val="0"/>
      <w:marBottom w:val="0"/>
      <w:divBdr>
        <w:top w:val="none" w:sz="0" w:space="0" w:color="auto"/>
        <w:left w:val="none" w:sz="0" w:space="0" w:color="auto"/>
        <w:bottom w:val="none" w:sz="0" w:space="0" w:color="auto"/>
        <w:right w:val="none" w:sz="0" w:space="0" w:color="auto"/>
      </w:divBdr>
    </w:div>
    <w:div w:id="1411855021">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polybel.csp.qc.ca/files/2020/06/970-maths-semaine.10.docx" TargetMode="External"/><Relationship Id="rId26" Type="http://schemas.openxmlformats.org/officeDocument/2006/relationships/image" Target="media/image7.png"/><Relationship Id="rId39" Type="http://schemas.openxmlformats.org/officeDocument/2006/relationships/hyperlink" Target="https://enclasse.telequebec.tv/contenu/sentrainer-avec-des-objets-de-la-maison/1817" TargetMode="External"/><Relationship Id="rId21" Type="http://schemas.openxmlformats.org/officeDocument/2006/relationships/hyperlink" Target="http://polybel.csp.qc.ca/files/2020/06/970-francais-semaine.10.docx" TargetMode="External"/><Relationship Id="rId34" Type="http://schemas.openxmlformats.org/officeDocument/2006/relationships/image" Target="media/image11.png"/><Relationship Id="rId42" Type="http://schemas.openxmlformats.org/officeDocument/2006/relationships/hyperlink" Target="https://sites.google.com/recitdp.qc.ca/avousdejouer/accueil" TargetMode="External"/><Relationship Id="rId47" Type="http://schemas.openxmlformats.org/officeDocument/2006/relationships/image" Target="media/image13.png"/><Relationship Id="rId50" Type="http://schemas.openxmlformats.org/officeDocument/2006/relationships/hyperlink" Target="https://squat.telequebec.tv/videos/10781" TargetMode="External"/><Relationship Id="rId55" Type="http://schemas.openxmlformats.org/officeDocument/2006/relationships/image" Target="media/image18.png"/><Relationship Id="rId63" Type="http://schemas.openxmlformats.org/officeDocument/2006/relationships/hyperlink" Target="http://polybel.csp.qc.ca/files/2020/06/945-anglais-sec-1-semaine-10.docx" TargetMode="External"/><Relationship Id="rId68" Type="http://schemas.openxmlformats.org/officeDocument/2006/relationships/hyperlink" Target="http://polybel.csp.qc.ca/files/2020/06/921-math-semaine-10.docx" TargetMode="External"/><Relationship Id="rId76" Type="http://schemas.openxmlformats.org/officeDocument/2006/relationships/hyperlink" Target="http://polybel.csp.qc.ca/files/2020/06/925-math&#233;matique-semaine-101.pdf" TargetMode="External"/><Relationship Id="rId84" Type="http://schemas.openxmlformats.org/officeDocument/2006/relationships/hyperlink" Target="http://polybel.csp.qc.ca/files/2020/06/931-math&#233;matique-semaine-101.pdf" TargetMode="External"/><Relationship Id="rId7" Type="http://schemas.openxmlformats.org/officeDocument/2006/relationships/webSettings" Target="webSettings.xml"/><Relationship Id="rId71" Type="http://schemas.openxmlformats.org/officeDocument/2006/relationships/hyperlink" Target="https://www.enviedecrire.com/wp-content/uploads/2017/10/FICHE-DESCRIPTIVE-D%E2%80%99UN-PERSONNAGE.pdf"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youtube.com/watch?v=Xx3QfdZfvSk" TargetMode="External"/><Relationship Id="rId11" Type="http://schemas.openxmlformats.org/officeDocument/2006/relationships/hyperlink" Target="http://polybel.csp.qc.ca/files/2020/06/DCA-912-Franc&#807;ais.pdf" TargetMode="External"/><Relationship Id="rId24" Type="http://schemas.openxmlformats.org/officeDocument/2006/relationships/hyperlink" Target="https://curio.ca/fr/video/lislam-explique-aux-enfants-15116/" TargetMode="External"/><Relationship Id="rId32" Type="http://schemas.openxmlformats.org/officeDocument/2006/relationships/image" Target="media/image9.png"/><Relationship Id="rId37" Type="http://schemas.openxmlformats.org/officeDocument/2006/relationships/hyperlink" Target="http://polybel.csp.qc.ca/files/2020/06/972-fra-semaine-10-&#201;criture-Grammaire.pdf" TargetMode="External"/><Relationship Id="rId40" Type="http://schemas.openxmlformats.org/officeDocument/2006/relationships/hyperlink" Target="http://polybel.csp.qc.ca/files/2020/06/972-G&#233;o-semaine-10-France.docx" TargetMode="External"/><Relationship Id="rId45" Type="http://schemas.openxmlformats.org/officeDocument/2006/relationships/hyperlink" Target="https://www.youtube.com/watch?v=6dKyBnhouzE" TargetMode="External"/><Relationship Id="rId53" Type="http://schemas.openxmlformats.org/officeDocument/2006/relationships/hyperlink" Target="http://polybel.csp.qc.ca/files/2020/06/975-autonomie-semaine-10-.pdf" TargetMode="External"/><Relationship Id="rId58" Type="http://schemas.openxmlformats.org/officeDocument/2006/relationships/image" Target="media/image20.png"/><Relationship Id="rId66" Type="http://schemas.openxmlformats.org/officeDocument/2006/relationships/hyperlink" Target="https://www.enviedecrire.com/wp-content/uploads/2017/10/FICHE-DESCRIPTIVE-D%E2%80%99UN-PERSONNAGE.pdf" TargetMode="External"/><Relationship Id="rId74" Type="http://schemas.openxmlformats.org/officeDocument/2006/relationships/hyperlink" Target="http://polybel.csp.qc.ca/files/2020/06/922-anglais-semaine-10.docx" TargetMode="External"/><Relationship Id="rId79" Type="http://schemas.openxmlformats.org/officeDocument/2006/relationships/hyperlink" Target="https://zonevideo.telequebec.tv/media/54204/l-elaboration-d-un-budget/les-suppleants" TargetMode="External"/><Relationship Id="rId87"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mabibliotheque.cheneliere.ca/" TargetMode="External"/><Relationship Id="rId82" Type="http://schemas.openxmlformats.org/officeDocument/2006/relationships/hyperlink" Target="https://www.facebook.com/download/284269696032894/classification_quadrilateres_simples_001.pdf?av=100049434401932&amp;eav=AfZL0VteiGXczg_gKVheURuzNFwIj7v_SXFgYjPyH_mpudhbutJEKFg8TRQ3hEBG6DU&amp;hash=Acqjanjlbgie9AFI" TargetMode="External"/><Relationship Id="rId19" Type="http://schemas.openxmlformats.org/officeDocument/2006/relationships/hyperlink" Target="http://polybel.csp.qc.ca/files/2020/06/970-art-sem.-10.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kidiscience.cafe-sciences.org/articles/quand-ton-cerveau-se-fait-berner-par-des-illusions/" TargetMode="External"/><Relationship Id="rId27" Type="http://schemas.openxmlformats.org/officeDocument/2006/relationships/image" Target="media/image8.png"/><Relationship Id="rId30" Type="http://schemas.openxmlformats.org/officeDocument/2006/relationships/hyperlink" Target="https://www.englishclub.com/vocabulary/wh-question-words.htm" TargetMode="External"/><Relationship Id="rId35" Type="http://schemas.openxmlformats.org/officeDocument/2006/relationships/hyperlink" Target="http://polybel.csp.qc.ca/files/2020/06/972-Fra-semaine-10-Lecture027.pdf" TargetMode="External"/><Relationship Id="rId43" Type="http://schemas.openxmlformats.org/officeDocument/2006/relationships/hyperlink" Target="http://polybel.csp.qc.ca/files/2020/06/975-Fran&#231;ais-semaine-10.pdf" TargetMode="External"/><Relationship Id="rId48" Type="http://schemas.openxmlformats.org/officeDocument/2006/relationships/image" Target="media/image14.png"/><Relationship Id="rId56" Type="http://schemas.openxmlformats.org/officeDocument/2006/relationships/image" Target="media/image19.png"/><Relationship Id="rId64" Type="http://schemas.openxmlformats.org/officeDocument/2006/relationships/image" Target="media/image21.png"/><Relationship Id="rId69" Type="http://schemas.openxmlformats.org/officeDocument/2006/relationships/hyperlink" Target="http://polybel.csp.qc.ca/files/2020/06/921-anglais-semaine-10.doc" TargetMode="External"/><Relationship Id="rId77" Type="http://schemas.openxmlformats.org/officeDocument/2006/relationships/hyperlink" Target="https://www.listenagainenglish.com/supermarket.html" TargetMode="External"/><Relationship Id="rId8" Type="http://schemas.openxmlformats.org/officeDocument/2006/relationships/footnotes" Target="footnotes.xml"/><Relationship Id="rId51" Type="http://schemas.openxmlformats.org/officeDocument/2006/relationships/hyperlink" Target="https://squat.telequebec.tv/pourquoi/videos" TargetMode="External"/><Relationship Id="rId72" Type="http://schemas.openxmlformats.org/officeDocument/2006/relationships/hyperlink" Target="http://www.alloprof.qc.ca/BV/Pages/f1031.aspx" TargetMode="External"/><Relationship Id="rId80" Type="http://schemas.openxmlformats.org/officeDocument/2006/relationships/hyperlink" Target="https://www.ccdmd.qc.ca/media/acco_v_31Accords.pdf" TargetMode="External"/><Relationship Id="rId85" Type="http://schemas.openxmlformats.org/officeDocument/2006/relationships/hyperlink" Target="http://polybel.csp.qc.ca/files/2020/06/francais-925-931-sem-101.pdf" TargetMode="External"/><Relationship Id="rId3" Type="http://schemas.openxmlformats.org/officeDocument/2006/relationships/customXml" Target="../customXml/item3.xml"/><Relationship Id="rId12" Type="http://schemas.openxmlformats.org/officeDocument/2006/relationships/hyperlink" Target="http://polybel.csp.qc.ca/files/2020/06/DCA-912-Anglais.pdf" TargetMode="External"/><Relationship Id="rId17" Type="http://schemas.openxmlformats.org/officeDocument/2006/relationships/hyperlink" Target="https://www.youtube.com/watch?v=shQJd3oGYn8"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polybel.csp.qc.ca/files/2020/06/972-Fra-semaine-10-Dict&#233;e-Bloc-17-030.pdf" TargetMode="External"/><Relationship Id="rId46" Type="http://schemas.openxmlformats.org/officeDocument/2006/relationships/hyperlink" Target="http://fr.hellokids.com/c_39515/jeux-en-ligne-gratuits/jeux-des-drapeaux-et-des-capitales/reconnaitre-les-drapeaux-du-monde" TargetMode="External"/><Relationship Id="rId59" Type="http://schemas.openxmlformats.org/officeDocument/2006/relationships/hyperlink" Target="http://polybel.csp.qc.ca/files/2020/06/FRANCAIS-945-_-SEC-1.docx" TargetMode="External"/><Relationship Id="rId67" Type="http://schemas.openxmlformats.org/officeDocument/2006/relationships/hyperlink" Target="http://www.alloprof.qc.ca/BV/Pages/f1031.aspx" TargetMode="External"/><Relationship Id="rId20" Type="http://schemas.openxmlformats.org/officeDocument/2006/relationships/hyperlink" Target="http://polybel.csp.qc.ca/files/2020/06/970-anglais-sem.10.docx" TargetMode="External"/><Relationship Id="rId41" Type="http://schemas.openxmlformats.org/officeDocument/2006/relationships/image" Target="media/image12.png"/><Relationship Id="rId54" Type="http://schemas.openxmlformats.org/officeDocument/2006/relationships/image" Target="media/image17.png"/><Relationship Id="rId62" Type="http://schemas.openxmlformats.org/officeDocument/2006/relationships/hyperlink" Target="https://mabibliotheque.cheneliere.ca/" TargetMode="External"/><Relationship Id="rId70" Type="http://schemas.openxmlformats.org/officeDocument/2006/relationships/hyperlink" Target="http://exercices.alloprof.qc.ca/nqw/web/science-et-technologie/es1347/" TargetMode="External"/><Relationship Id="rId75" Type="http://schemas.openxmlformats.org/officeDocument/2006/relationships/hyperlink" Target="http://polybel.csp.qc.ca/files/2020/06/francais-925-931-sem-101.pdf" TargetMode="External"/><Relationship Id="rId83" Type="http://schemas.openxmlformats.org/officeDocument/2006/relationships/hyperlink" Target="https://docs.google.com/document/d/1laeumbK8ZsEuPqgPHQwYufp7WM4Nb3iKVsi5LpjN194/edi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youtube.com/watch?v=DtjEiXTLYGU" TargetMode="External"/><Relationship Id="rId28" Type="http://schemas.openxmlformats.org/officeDocument/2006/relationships/hyperlink" Target="http://polybel.csp.qc.ca/files/2020/06/971-francais-semaine.10.docx" TargetMode="External"/><Relationship Id="rId36" Type="http://schemas.openxmlformats.org/officeDocument/2006/relationships/hyperlink" Target="http://polybel.csp.qc.ca/files/2020/06/972-fra-bonification-&#201;criture.pdf" TargetMode="External"/><Relationship Id="rId49" Type="http://schemas.openxmlformats.org/officeDocument/2006/relationships/image" Target="media/image15.png"/><Relationship Id="rId57" Type="http://schemas.openxmlformats.org/officeDocument/2006/relationships/hyperlink" Target="http://polybel.csp.qc.ca/files/2020/06/978-math-semaine-10.pdf" TargetMode="External"/><Relationship Id="rId10" Type="http://schemas.openxmlformats.org/officeDocument/2006/relationships/image" Target="media/image1.jpg"/><Relationship Id="rId31" Type="http://schemas.openxmlformats.org/officeDocument/2006/relationships/hyperlink" Target="https://www.englisch-hilfen.de/en/exercises/questions/question_words.htm" TargetMode="External"/><Relationship Id="rId44" Type="http://schemas.openxmlformats.org/officeDocument/2006/relationships/hyperlink" Target="http://polybel.csp.qc.ca/files/2020/06/975-math-semaine-10-.pdf" TargetMode="External"/><Relationship Id="rId52" Type="http://schemas.openxmlformats.org/officeDocument/2006/relationships/image" Target="media/image16.png"/><Relationship Id="rId60" Type="http://schemas.openxmlformats.org/officeDocument/2006/relationships/hyperlink" Target="http://polybel.csp.qc.ca/files/2020/06/FRANCAIS-945-_-SEC-2.docx" TargetMode="External"/><Relationship Id="rId65" Type="http://schemas.openxmlformats.org/officeDocument/2006/relationships/image" Target="media/image22.png"/><Relationship Id="rId73" Type="http://schemas.openxmlformats.org/officeDocument/2006/relationships/hyperlink" Target="http://polybel.csp.qc.ca/files/2020/06/922-math-semaine-10.pdf" TargetMode="External"/><Relationship Id="rId78" Type="http://schemas.openxmlformats.org/officeDocument/2006/relationships/image" Target="media/image23.jpeg"/><Relationship Id="rId81" Type="http://schemas.openxmlformats.org/officeDocument/2006/relationships/hyperlink" Target="https://myvocabulary.com/word-list/mythology-vocabulary/" TargetMode="External"/><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F7B880-BAD3-496B-8770-A2582F8E7DFF}">
  <ds:schemaRefs>
    <ds:schemaRef ds:uri="http://schemas.microsoft.com/sharepoint/v3/contenttype/forms"/>
  </ds:schemaRefs>
</ds:datastoreItem>
</file>

<file path=customXml/itemProps2.xml><?xml version="1.0" encoding="utf-8"?>
<ds:datastoreItem xmlns:ds="http://schemas.openxmlformats.org/officeDocument/2006/customXml" ds:itemID="{D09760CD-0CF3-4A43-816E-6005CD086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C91F2A-1BCB-4FBC-A490-926C1BF7A5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39</Pages>
  <Words>4521</Words>
  <Characters>24870</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31</cp:revision>
  <dcterms:created xsi:type="dcterms:W3CDTF">2020-04-15T00:57:00Z</dcterms:created>
  <dcterms:modified xsi:type="dcterms:W3CDTF">2020-06-08T18:40:00Z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