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080B2A18" w:rsidR="002F7D3B" w:rsidRPr="00684325" w:rsidRDefault="002B3828" w:rsidP="007B54B2">
      <w:pPr>
        <w:pStyle w:val="Semaine"/>
        <w:spacing w:after="360"/>
        <w:rPr>
          <w:sz w:val="28"/>
          <w:szCs w:val="28"/>
        </w:rPr>
      </w:pPr>
      <w:r w:rsidRPr="583A71CE">
        <w:rPr>
          <w:sz w:val="28"/>
          <w:szCs w:val="28"/>
        </w:rPr>
        <w:t xml:space="preserve">Semaine du </w:t>
      </w:r>
      <w:r w:rsidR="30B12B31" w:rsidRPr="583A71CE">
        <w:rPr>
          <w:rFonts w:eastAsia="Arial Rounded MT Bold" w:cs="Arial Rounded MT Bold"/>
          <w:sz w:val="28"/>
          <w:szCs w:val="28"/>
        </w:rPr>
        <w:t xml:space="preserve">15 juin </w:t>
      </w:r>
      <w:r w:rsidR="002F7D3B" w:rsidRPr="583A71CE">
        <w:rPr>
          <w:sz w:val="28"/>
          <w:szCs w:val="28"/>
        </w:rPr>
        <w:t>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36DDD25B" w14:textId="77777777" w:rsidR="00D86FDD" w:rsidRDefault="00D86FDD" w:rsidP="00D86FDD">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76DBD030" w14:textId="77777777" w:rsidR="00D86FDD" w:rsidRPr="007F776B" w:rsidRDefault="00D86FDD" w:rsidP="00D86FDD">
      <w:pPr>
        <w:jc w:val="both"/>
        <w:rPr>
          <w:sz w:val="24"/>
        </w:rPr>
      </w:pPr>
    </w:p>
    <w:p w14:paraId="69CEA730" w14:textId="77777777" w:rsidR="00D86FDD" w:rsidRDefault="00D86FDD" w:rsidP="00D86FDD">
      <w:pPr>
        <w:spacing w:before="240"/>
        <w:jc w:val="both"/>
        <w:rPr>
          <w:rFonts w:ascii="Californian FB" w:eastAsia="Californian FB" w:hAnsi="Californian FB" w:cs="Californian FB"/>
          <w:sz w:val="36"/>
          <w:szCs w:val="36"/>
        </w:rPr>
      </w:pPr>
      <w:r>
        <w:rPr>
          <w:rFonts w:ascii="Californian FB" w:eastAsia="Californian FB" w:hAnsi="Californian FB" w:cs="Californian FB"/>
          <w:sz w:val="36"/>
          <w:szCs w:val="36"/>
        </w:rPr>
        <w:t>Dernière semaine de l’année scolaire 2019-2020!</w:t>
      </w:r>
    </w:p>
    <w:p w14:paraId="37F0D00D" w14:textId="77777777" w:rsidR="00D86FDD" w:rsidRDefault="00D86FDD" w:rsidP="00D86FDD">
      <w:pPr>
        <w:spacing w:before="240"/>
        <w:jc w:val="both"/>
        <w:rPr>
          <w:rFonts w:ascii="Californian FB" w:eastAsia="Californian FB" w:hAnsi="Californian FB" w:cs="Californian FB"/>
          <w:sz w:val="36"/>
          <w:szCs w:val="36"/>
        </w:rPr>
      </w:pPr>
    </w:p>
    <w:p w14:paraId="2C6A66FA" w14:textId="77777777" w:rsidR="00D86FDD" w:rsidRDefault="00D86FDD" w:rsidP="00D86FDD">
      <w:pPr>
        <w:spacing w:before="240"/>
        <w:jc w:val="both"/>
        <w:rPr>
          <w:rFonts w:ascii="Californian FB" w:eastAsia="Californian FB" w:hAnsi="Californian FB" w:cs="Californian FB"/>
          <w:sz w:val="36"/>
          <w:szCs w:val="36"/>
        </w:rPr>
      </w:pPr>
      <w:r>
        <w:rPr>
          <w:rFonts w:ascii="Californian FB" w:eastAsia="Californian FB" w:hAnsi="Californian FB" w:cs="Californian FB"/>
          <w:sz w:val="36"/>
          <w:szCs w:val="36"/>
        </w:rPr>
        <w:t>Nous vous souhaitons de bonnes vacances!</w:t>
      </w:r>
    </w:p>
    <w:p w14:paraId="08FD6003" w14:textId="77777777" w:rsidR="00D86FDD" w:rsidRDefault="00D86FDD" w:rsidP="00D86FDD">
      <w:pPr>
        <w:spacing w:before="240"/>
        <w:jc w:val="both"/>
      </w:pPr>
      <w:r>
        <w:rPr>
          <w:rFonts w:ascii="Californian FB" w:eastAsia="Californian FB" w:hAnsi="Californian FB" w:cs="Californian FB"/>
          <w:sz w:val="36"/>
          <w:szCs w:val="36"/>
        </w:rPr>
        <w:t>Profitez-en pour vous reposer, penser à vous et à votre entourage.</w:t>
      </w:r>
    </w:p>
    <w:p w14:paraId="7B5908BC" w14:textId="77777777" w:rsidR="00D86FDD" w:rsidRDefault="00D86FDD" w:rsidP="00D86FDD">
      <w:pPr>
        <w:spacing w:before="240"/>
        <w:jc w:val="both"/>
        <w:rPr>
          <w:rFonts w:ascii="Californian FB" w:eastAsia="Californian FB" w:hAnsi="Californian FB" w:cs="Californian FB"/>
          <w:sz w:val="24"/>
          <w:szCs w:val="36"/>
        </w:rPr>
      </w:pPr>
    </w:p>
    <w:p w14:paraId="21B11699" w14:textId="77777777" w:rsidR="00D86FDD" w:rsidRPr="007F776B" w:rsidRDefault="00D86FDD" w:rsidP="00D86FDD">
      <w:pPr>
        <w:jc w:val="both"/>
        <w:rPr>
          <w:rFonts w:ascii="Californian FB" w:eastAsia="Californian FB" w:hAnsi="Californian FB" w:cs="Californian FB"/>
          <w:sz w:val="24"/>
          <w:szCs w:val="36"/>
        </w:rPr>
      </w:pPr>
    </w:p>
    <w:p w14:paraId="21BCC0A1" w14:textId="77777777" w:rsidR="00D86FDD" w:rsidRDefault="00D86FDD" w:rsidP="00D86FDD">
      <w:pPr>
        <w:jc w:val="both"/>
      </w:pPr>
      <w:r>
        <w:rPr>
          <w:rFonts w:ascii="Californian FB" w:eastAsia="Californian FB" w:hAnsi="Californian FB" w:cs="Californian FB"/>
          <w:sz w:val="36"/>
          <w:szCs w:val="36"/>
        </w:rPr>
        <w:t>P</w:t>
      </w:r>
      <w:r w:rsidRPr="279CD28C">
        <w:rPr>
          <w:rFonts w:ascii="Californian FB" w:eastAsia="Californian FB" w:hAnsi="Californian FB" w:cs="Californian FB"/>
          <w:sz w:val="36"/>
          <w:szCs w:val="36"/>
        </w:rPr>
        <w:t>renez soin de vous !</w:t>
      </w:r>
    </w:p>
    <w:p w14:paraId="61369A2E" w14:textId="77777777" w:rsidR="00D86FDD" w:rsidRPr="007F776B" w:rsidRDefault="00D86FDD" w:rsidP="00D86FDD">
      <w:pPr>
        <w:jc w:val="both"/>
        <w:rPr>
          <w:rFonts w:ascii="Californian FB" w:eastAsia="Californian FB" w:hAnsi="Californian FB" w:cs="Californian FB"/>
          <w:sz w:val="24"/>
          <w:szCs w:val="36"/>
        </w:rPr>
      </w:pPr>
    </w:p>
    <w:p w14:paraId="06C5D1AC" w14:textId="77777777" w:rsidR="00D86FDD" w:rsidRDefault="00D86FDD" w:rsidP="00D86FDD">
      <w:pPr>
        <w:jc w:val="both"/>
      </w:pPr>
      <w:r>
        <w:rPr>
          <w:rFonts w:ascii="Californian FB" w:eastAsia="Californian FB" w:hAnsi="Californian FB" w:cs="Californian FB"/>
          <w:sz w:val="36"/>
          <w:szCs w:val="36"/>
        </w:rPr>
        <w:t>L’équipe de direction</w:t>
      </w:r>
    </w:p>
    <w:p w14:paraId="6E0969BB" w14:textId="77777777" w:rsidR="00D86FDD" w:rsidRDefault="00D86FDD" w:rsidP="00D86FDD">
      <w:pPr>
        <w:rPr>
          <w:b/>
          <w:bCs/>
          <w:color w:val="002060"/>
          <w:sz w:val="40"/>
          <w:szCs w:val="40"/>
          <w:lang w:eastAsia="fr-CA"/>
        </w:rPr>
      </w:pPr>
    </w:p>
    <w:p w14:paraId="7A2A1840" w14:textId="77777777" w:rsidR="00D86FDD" w:rsidRPr="00A479EB" w:rsidRDefault="00D86FDD" w:rsidP="00D86FDD">
      <w:pPr>
        <w:rPr>
          <w:rFonts w:ascii="Calibri Light" w:hAnsi="Calibri Light" w:cs="Calibri Light"/>
          <w:color w:val="002060"/>
          <w:sz w:val="40"/>
          <w:lang w:eastAsia="fr-CA"/>
        </w:rPr>
      </w:pPr>
      <w:r w:rsidRPr="0858F109">
        <w:rPr>
          <w:b/>
          <w:bCs/>
          <w:color w:val="002060"/>
          <w:sz w:val="40"/>
          <w:szCs w:val="40"/>
          <w:lang w:eastAsia="fr-CA"/>
        </w:rPr>
        <w:t>Ça va bien aller</w:t>
      </w:r>
      <w:r w:rsidRPr="0858F109">
        <w:rPr>
          <w:rFonts w:ascii="Calibri Light" w:hAnsi="Calibri Light" w:cs="Calibri Light"/>
          <w:color w:val="002060"/>
          <w:sz w:val="40"/>
          <w:szCs w:val="40"/>
          <w:lang w:eastAsia="fr-CA"/>
        </w:rPr>
        <w:t xml:space="preserve">  </w:t>
      </w:r>
      <w:r>
        <w:rPr>
          <w:noProof/>
          <w:lang w:eastAsia="fr-CA"/>
        </w:rPr>
        <w:drawing>
          <wp:inline distT="0" distB="0" distL="0" distR="0" wp14:anchorId="3BF1500D" wp14:editId="3398E5DB">
            <wp:extent cx="1028700" cy="482838"/>
            <wp:effectExtent l="0" t="0" r="0" b="0"/>
            <wp:docPr id="1517002320"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0E27B00A" w14:textId="77777777" w:rsidR="00994EBB" w:rsidRDefault="00994EBB" w:rsidP="002B3828">
      <w:pPr>
        <w:rPr>
          <w:lang w:val="fr-FR"/>
        </w:rPr>
      </w:pPr>
    </w:p>
    <w:p w14:paraId="60061E4C" w14:textId="77777777" w:rsidR="00994EBB" w:rsidRDefault="00994EBB" w:rsidP="002B3828">
      <w:pPr>
        <w:rPr>
          <w:lang w:val="fr-FR"/>
        </w:rPr>
      </w:pPr>
    </w:p>
    <w:p w14:paraId="44EAFD9C" w14:textId="77777777" w:rsidR="00994EBB" w:rsidRDefault="00994EBB" w:rsidP="002B3828">
      <w:pPr>
        <w:rPr>
          <w:lang w:val="fr-FR"/>
        </w:rPr>
      </w:pPr>
    </w:p>
    <w:p w14:paraId="4B94D5A5" w14:textId="77777777" w:rsidR="00994EBB" w:rsidRPr="002B3828" w:rsidRDefault="00994EBB" w:rsidP="002B3828">
      <w:pPr>
        <w:rPr>
          <w:lang w:val="fr-FR"/>
        </w:rPr>
      </w:pPr>
    </w:p>
    <w:p w14:paraId="14E699EF" w14:textId="3B947F81" w:rsidR="00804822" w:rsidRDefault="00804822" w:rsidP="7762F1AE">
      <w:pPr>
        <w:pStyle w:val="Titre1"/>
      </w:pPr>
      <w:r>
        <w:lastRenderedPageBreak/>
        <w:t>Français, langue d’enseignemen</w:t>
      </w:r>
      <w:r w:rsidR="7E8C0698">
        <w:t>t</w:t>
      </w:r>
    </w:p>
    <w:p w14:paraId="5BA4C5D2" w14:textId="77777777" w:rsidR="00A53528" w:rsidRDefault="00A53528" w:rsidP="00A53528">
      <w:pPr>
        <w:jc w:val="center"/>
        <w:rPr>
          <w:rFonts w:ascii="Comic Sans MS" w:hAnsi="Comic Sans MS" w:cs="Arial"/>
          <w:sz w:val="28"/>
          <w:szCs w:val="28"/>
        </w:rPr>
      </w:pPr>
      <w:r w:rsidRPr="00753FBB">
        <w:rPr>
          <w:rFonts w:ascii="Comic Sans MS" w:hAnsi="Comic Sans MS" w:cs="Arial"/>
          <w:sz w:val="28"/>
          <w:szCs w:val="28"/>
        </w:rPr>
        <w:t>Devoir à remettre avant le 22 juin</w:t>
      </w:r>
    </w:p>
    <w:p w14:paraId="23D3B2E7" w14:textId="77777777" w:rsidR="00A53528" w:rsidRPr="00753FBB" w:rsidRDefault="00A53528" w:rsidP="00A53528">
      <w:pPr>
        <w:pStyle w:val="Paragraphedeliste"/>
        <w:numPr>
          <w:ilvl w:val="0"/>
          <w:numId w:val="35"/>
        </w:numPr>
      </w:pPr>
      <w:r w:rsidRPr="00753FBB">
        <w:rPr>
          <w:rFonts w:ascii="Comic Sans MS" w:hAnsi="Comic Sans MS" w:cs="Arial"/>
        </w:rPr>
        <w:t xml:space="preserve">Écouter la capsule de révision sur les fonctions dans le GV : </w:t>
      </w:r>
      <w:hyperlink r:id="rId9" w:anchor="action=share" w:history="1">
        <w:r>
          <w:rPr>
            <w:rStyle w:val="Lienhypertexte"/>
          </w:rPr>
          <w:t>https://www.youtube.com/watch?v=qa1HCzeYrqI#action=share</w:t>
        </w:r>
      </w:hyperlink>
    </w:p>
    <w:p w14:paraId="0B83103A" w14:textId="77777777" w:rsidR="00A53528" w:rsidRPr="00753FBB" w:rsidRDefault="00A53528" w:rsidP="00A53528">
      <w:pPr>
        <w:pStyle w:val="Paragraphedeliste"/>
        <w:numPr>
          <w:ilvl w:val="0"/>
          <w:numId w:val="35"/>
        </w:numPr>
        <w:rPr>
          <w:rFonts w:ascii="Comic Sans MS" w:hAnsi="Comic Sans MS"/>
        </w:rPr>
      </w:pPr>
      <w:r w:rsidRPr="00753FBB">
        <w:rPr>
          <w:rFonts w:ascii="Comic Sans MS" w:hAnsi="Comic Sans MS"/>
        </w:rPr>
        <w:t>Composer trois phrases :</w:t>
      </w:r>
    </w:p>
    <w:p w14:paraId="3E123F69" w14:textId="77777777" w:rsidR="00A53528" w:rsidRPr="00753FBB" w:rsidRDefault="00A53528" w:rsidP="00A53528">
      <w:pPr>
        <w:pStyle w:val="Paragraphedeliste"/>
        <w:rPr>
          <w:rFonts w:ascii="Comic Sans MS" w:hAnsi="Comic Sans MS"/>
        </w:rPr>
      </w:pPr>
      <w:r w:rsidRPr="00753FBB">
        <w:rPr>
          <w:rFonts w:ascii="Comic Sans MS" w:hAnsi="Comic Sans MS"/>
        </w:rPr>
        <w:t xml:space="preserve"> - La première phrase doit avoir un GV qui contient une expansion dont la fonction est </w:t>
      </w:r>
      <w:r w:rsidRPr="00753FBB">
        <w:rPr>
          <w:rFonts w:ascii="Comic Sans MS" w:hAnsi="Comic Sans MS"/>
          <w:b/>
        </w:rPr>
        <w:t>complément direct du verbe</w:t>
      </w:r>
      <w:r w:rsidRPr="00753FBB">
        <w:rPr>
          <w:rFonts w:ascii="Comic Sans MS" w:hAnsi="Comic Sans MS"/>
        </w:rPr>
        <w:t xml:space="preserve">. </w:t>
      </w:r>
    </w:p>
    <w:p w14:paraId="5D177DC7" w14:textId="77777777" w:rsidR="00A53528" w:rsidRPr="00753FBB" w:rsidRDefault="00A53528" w:rsidP="00A53528">
      <w:pPr>
        <w:pStyle w:val="Paragraphedeliste"/>
        <w:rPr>
          <w:rFonts w:ascii="Comic Sans MS" w:hAnsi="Comic Sans MS"/>
        </w:rPr>
      </w:pPr>
      <w:r w:rsidRPr="00753FBB">
        <w:rPr>
          <w:rFonts w:ascii="Comic Sans MS" w:hAnsi="Comic Sans MS"/>
        </w:rPr>
        <w:t xml:space="preserve">- La deuxième phrase doit avoir un GV qui contient une expansion dont la fonction est </w:t>
      </w:r>
      <w:r w:rsidRPr="00753FBB">
        <w:rPr>
          <w:rFonts w:ascii="Comic Sans MS" w:hAnsi="Comic Sans MS"/>
          <w:b/>
        </w:rPr>
        <w:t>complément indirect du verbe.</w:t>
      </w:r>
    </w:p>
    <w:p w14:paraId="694124F1" w14:textId="77777777" w:rsidR="00A53528" w:rsidRDefault="00A53528" w:rsidP="00A53528">
      <w:pPr>
        <w:pStyle w:val="Paragraphedeliste"/>
        <w:rPr>
          <w:rFonts w:ascii="Comic Sans MS" w:hAnsi="Comic Sans MS" w:cs="Arial"/>
        </w:rPr>
      </w:pPr>
      <w:r w:rsidRPr="00753FBB">
        <w:rPr>
          <w:rFonts w:ascii="Comic Sans MS" w:hAnsi="Comic Sans MS" w:cs="Arial"/>
        </w:rPr>
        <w:t xml:space="preserve">- La troisième phrase doit avoir un GV qui contient une expansion dont la fonction est </w:t>
      </w:r>
      <w:r w:rsidRPr="00753FBB">
        <w:rPr>
          <w:rFonts w:ascii="Comic Sans MS" w:hAnsi="Comic Sans MS" w:cs="Arial"/>
          <w:b/>
        </w:rPr>
        <w:t>attribut du sujet</w:t>
      </w:r>
      <w:r w:rsidRPr="00753FBB">
        <w:rPr>
          <w:rFonts w:ascii="Comic Sans MS" w:hAnsi="Comic Sans MS" w:cs="Arial"/>
        </w:rPr>
        <w:t>.</w:t>
      </w:r>
    </w:p>
    <w:p w14:paraId="03330FBD" w14:textId="77777777" w:rsidR="00A53528" w:rsidRDefault="00A53528" w:rsidP="00A53528">
      <w:pPr>
        <w:pStyle w:val="Paragraphedeliste"/>
        <w:rPr>
          <w:rFonts w:ascii="Comic Sans MS" w:hAnsi="Comic Sans MS" w:cs="Arial"/>
        </w:rPr>
      </w:pPr>
    </w:p>
    <w:p w14:paraId="58EF857F" w14:textId="12D600F7" w:rsidR="00A53528" w:rsidRPr="00753FBB" w:rsidRDefault="00A53528" w:rsidP="00A53528">
      <w:pPr>
        <w:pStyle w:val="Paragraphedeliste"/>
        <w:numPr>
          <w:ilvl w:val="0"/>
          <w:numId w:val="35"/>
        </w:numPr>
        <w:rPr>
          <w:rFonts w:ascii="Comic Sans MS" w:hAnsi="Comic Sans MS" w:cs="Arial"/>
        </w:rPr>
      </w:pPr>
      <w:r w:rsidRPr="00753FBB">
        <w:rPr>
          <w:rFonts w:ascii="Comic Sans MS" w:hAnsi="Comic Sans MS" w:cs="Arial"/>
        </w:rPr>
        <w:t>Effectuer les</w:t>
      </w:r>
      <w:r>
        <w:rPr>
          <w:rFonts w:ascii="Comic Sans MS" w:hAnsi="Comic Sans MS" w:cs="Arial"/>
        </w:rPr>
        <w:t xml:space="preserve"> cinq</w:t>
      </w:r>
      <w:r w:rsidRPr="00753FBB">
        <w:rPr>
          <w:rFonts w:ascii="Comic Sans MS" w:hAnsi="Comic Sans MS" w:cs="Arial"/>
        </w:rPr>
        <w:t xml:space="preserve"> exercices sur le</w:t>
      </w:r>
      <w:r>
        <w:rPr>
          <w:rFonts w:ascii="Comic Sans MS" w:hAnsi="Comic Sans MS" w:cs="Arial"/>
        </w:rPr>
        <w:t xml:space="preserve"> document suivant</w:t>
      </w:r>
      <w:r w:rsidRPr="00753FBB">
        <w:rPr>
          <w:rFonts w:ascii="Comic Sans MS" w:hAnsi="Comic Sans MS" w:cs="Arial"/>
        </w:rPr>
        <w:t>.</w:t>
      </w:r>
    </w:p>
    <w:p w14:paraId="03B2C678" w14:textId="21CD7C42" w:rsidR="00F27BCD" w:rsidRDefault="00A53528" w:rsidP="00A53528">
      <w:pPr>
        <w:ind w:firstLine="708"/>
        <w:rPr>
          <w:lang w:val="fr-FR" w:eastAsia="fr-FR"/>
        </w:rPr>
      </w:pPr>
      <w:hyperlink r:id="rId10" w:history="1">
        <w:r w:rsidRPr="00EF24BB">
          <w:rPr>
            <w:rStyle w:val="Lienhypertexte"/>
            <w:lang w:val="fr-FR" w:eastAsia="fr-FR"/>
          </w:rPr>
          <w:t>http://polybel.csp.qc.ca/files/2020/06/Français-secondaire_deux_semaine_du_15_juin.pdf</w:t>
        </w:r>
      </w:hyperlink>
    </w:p>
    <w:p w14:paraId="29DB8BE9" w14:textId="77777777" w:rsidR="00A53528" w:rsidRDefault="00A53528" w:rsidP="00804822">
      <w:pPr>
        <w:rPr>
          <w:lang w:val="fr-FR" w:eastAsia="fr-FR"/>
        </w:rPr>
      </w:pPr>
    </w:p>
    <w:p w14:paraId="206A10D6" w14:textId="20149538" w:rsidR="00F27BCD" w:rsidRDefault="00F27BCD" w:rsidP="00804822">
      <w:pPr>
        <w:rPr>
          <w:lang w:val="fr-FR" w:eastAsia="fr-FR"/>
        </w:rPr>
      </w:pPr>
    </w:p>
    <w:p w14:paraId="284FE5B2" w14:textId="77777777" w:rsidR="00F27BCD" w:rsidRPr="00804822" w:rsidRDefault="00F27BCD" w:rsidP="00804822">
      <w:pPr>
        <w:rPr>
          <w:lang w:val="fr-FR" w:eastAsia="fr-FR"/>
        </w:rPr>
      </w:pPr>
    </w:p>
    <w:p w14:paraId="18484A37" w14:textId="1C2BA96B" w:rsidR="00F26CDD" w:rsidRDefault="00F26CDD" w:rsidP="00F26CDD"/>
    <w:p w14:paraId="2853DD33" w14:textId="40138A0F" w:rsidR="00F26CDD" w:rsidRDefault="00F26CDD" w:rsidP="00F26CDD"/>
    <w:p w14:paraId="3459B05D" w14:textId="6596A1D0" w:rsidR="00F26CDD" w:rsidRDefault="00F26CDD" w:rsidP="00F26CDD"/>
    <w:p w14:paraId="6FCFBA85" w14:textId="20E1EBD5" w:rsidR="00F26CDD" w:rsidRDefault="00F26CDD" w:rsidP="00F26CDD">
      <w:r>
        <w:br w:type="page"/>
      </w:r>
    </w:p>
    <w:p w14:paraId="0BA0F058" w14:textId="77777777" w:rsidR="00804822" w:rsidRDefault="00804822" w:rsidP="00804822">
      <w:pPr>
        <w:pStyle w:val="Titre1"/>
        <w:rPr>
          <w:lang w:val="fr-FR" w:eastAsia="fr-FR"/>
        </w:rPr>
      </w:pPr>
      <w:r>
        <w:lastRenderedPageBreak/>
        <w:t>Mathématique</w:t>
      </w:r>
    </w:p>
    <w:p w14:paraId="5040EDF7" w14:textId="3ED3903E" w:rsidR="4A162679" w:rsidRDefault="6E5DC4A8" w:rsidP="573CE505">
      <w:r w:rsidRPr="5C522FF8">
        <w:rPr>
          <w:rFonts w:ascii="Arial" w:eastAsia="Arial" w:hAnsi="Arial" w:cs="Arial"/>
          <w:b/>
          <w:bCs/>
          <w:color w:val="000000" w:themeColor="text1"/>
          <w:sz w:val="27"/>
          <w:szCs w:val="27"/>
          <w:u w:val="single"/>
        </w:rPr>
        <w:t>Corrigé de la semaine du 8 juin</w:t>
      </w:r>
    </w:p>
    <w:p w14:paraId="473FC326" w14:textId="72721EBE" w:rsidR="4A162679" w:rsidRDefault="11F46B22" w:rsidP="5C522FF8">
      <w:r>
        <w:rPr>
          <w:noProof/>
          <w:lang w:eastAsia="fr-CA"/>
        </w:rPr>
        <w:drawing>
          <wp:inline distT="0" distB="0" distL="0" distR="0" wp14:anchorId="63297C13" wp14:editId="4726499A">
            <wp:extent cx="5371399" cy="3648075"/>
            <wp:effectExtent l="0" t="0" r="0" b="0"/>
            <wp:docPr id="1144771810" name="Image 114477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71399" cy="3648075"/>
                    </a:xfrm>
                    <a:prstGeom prst="rect">
                      <a:avLst/>
                    </a:prstGeom>
                  </pic:spPr>
                </pic:pic>
              </a:graphicData>
            </a:graphic>
          </wp:inline>
        </w:drawing>
      </w:r>
    </w:p>
    <w:p w14:paraId="45E75B16" w14:textId="560C0E2C" w:rsidR="11F46B22" w:rsidRDefault="11F46B22" w:rsidP="5C522FF8">
      <w:r>
        <w:rPr>
          <w:noProof/>
          <w:lang w:eastAsia="fr-CA"/>
        </w:rPr>
        <w:drawing>
          <wp:inline distT="0" distB="0" distL="0" distR="0" wp14:anchorId="0DCDA2E4" wp14:editId="0713F8E9">
            <wp:extent cx="5063613" cy="2943225"/>
            <wp:effectExtent l="0" t="0" r="0" b="0"/>
            <wp:docPr id="1147299844" name="Image 114729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63613" cy="2943225"/>
                    </a:xfrm>
                    <a:prstGeom prst="rect">
                      <a:avLst/>
                    </a:prstGeom>
                  </pic:spPr>
                </pic:pic>
              </a:graphicData>
            </a:graphic>
          </wp:inline>
        </w:drawing>
      </w:r>
    </w:p>
    <w:p w14:paraId="63665DFF" w14:textId="5C2C7105" w:rsidR="075A6B38" w:rsidRDefault="075A6B38" w:rsidP="21966E7A"/>
    <w:p w14:paraId="76CB955D" w14:textId="2FF8A6CE" w:rsidR="075A6B38" w:rsidRDefault="075A6B38" w:rsidP="21966E7A">
      <w:pPr>
        <w:rPr>
          <w:rFonts w:ascii="Times New Roman" w:eastAsia="Times New Roman" w:hAnsi="Times New Roman" w:cs="Times New Roman"/>
          <w:sz w:val="32"/>
          <w:szCs w:val="32"/>
          <w:lang w:val="fr-FR"/>
        </w:rPr>
      </w:pPr>
    </w:p>
    <w:p w14:paraId="16DD53A4" w14:textId="4036BAD2" w:rsidR="573CE505" w:rsidRDefault="573CE505"/>
    <w:p w14:paraId="20C9FD50" w14:textId="4E348E3D" w:rsidR="4B507672" w:rsidRDefault="4B507672" w:rsidP="4B507672"/>
    <w:p w14:paraId="27916296" w14:textId="0F7FCDD1" w:rsidR="00F27BCD" w:rsidRDefault="00F27BCD" w:rsidP="4B507672"/>
    <w:p w14:paraId="5CF3023E" w14:textId="28FA5366" w:rsidR="11F46B22" w:rsidRDefault="11F46B22" w:rsidP="1412F006">
      <w:pPr>
        <w:jc w:val="center"/>
        <w:rPr>
          <w:rFonts w:ascii="Times New Roman" w:eastAsia="Times New Roman" w:hAnsi="Times New Roman" w:cs="Times New Roman"/>
          <w:b/>
          <w:bCs/>
          <w:sz w:val="32"/>
          <w:szCs w:val="32"/>
          <w:u w:val="single"/>
        </w:rPr>
      </w:pPr>
      <w:r w:rsidRPr="1412F006">
        <w:rPr>
          <w:rFonts w:ascii="Times New Roman" w:eastAsia="Times New Roman" w:hAnsi="Times New Roman" w:cs="Times New Roman"/>
          <w:b/>
          <w:bCs/>
          <w:sz w:val="32"/>
          <w:szCs w:val="32"/>
          <w:u w:val="single"/>
        </w:rPr>
        <w:t xml:space="preserve">Mathématique – Secondaire 2 – </w:t>
      </w:r>
      <w:r w:rsidR="57A22AC6" w:rsidRPr="1412F006">
        <w:rPr>
          <w:rFonts w:ascii="Times New Roman" w:eastAsia="Times New Roman" w:hAnsi="Times New Roman" w:cs="Times New Roman"/>
          <w:b/>
          <w:bCs/>
          <w:sz w:val="32"/>
          <w:szCs w:val="32"/>
          <w:u w:val="single"/>
        </w:rPr>
        <w:t>15</w:t>
      </w:r>
      <w:r w:rsidRPr="1412F006">
        <w:rPr>
          <w:rFonts w:ascii="Times New Roman" w:eastAsia="Times New Roman" w:hAnsi="Times New Roman" w:cs="Times New Roman"/>
          <w:b/>
          <w:bCs/>
          <w:sz w:val="32"/>
          <w:szCs w:val="32"/>
          <w:u w:val="single"/>
        </w:rPr>
        <w:t xml:space="preserve"> juin</w:t>
      </w:r>
    </w:p>
    <w:p w14:paraId="470D2C56" w14:textId="3FC7EEDB" w:rsidR="11F46B22" w:rsidRDefault="11F46B22" w:rsidP="5C522FF8">
      <w:pPr>
        <w:jc w:val="center"/>
      </w:pPr>
      <w:r w:rsidRPr="5C522FF8">
        <w:rPr>
          <w:rFonts w:ascii="Times New Roman" w:eastAsia="Times New Roman" w:hAnsi="Times New Roman" w:cs="Times New Roman"/>
          <w:sz w:val="24"/>
          <w:szCs w:val="24"/>
        </w:rPr>
        <w:t>(Dernière trousse de l’année, alors le corrigé est à la fin de la question)</w:t>
      </w:r>
    </w:p>
    <w:p w14:paraId="6372EC1E" w14:textId="3955EDA6" w:rsidR="11F46B22" w:rsidRDefault="11F46B22" w:rsidP="5C522FF8">
      <w:pPr>
        <w:jc w:val="center"/>
      </w:pPr>
      <w:r w:rsidRPr="5C522FF8">
        <w:rPr>
          <w:rFonts w:ascii="Times New Roman" w:eastAsia="Times New Roman" w:hAnsi="Times New Roman" w:cs="Times New Roman"/>
          <w:b/>
          <w:bCs/>
          <w:sz w:val="44"/>
          <w:szCs w:val="44"/>
          <w:u w:val="single"/>
        </w:rPr>
        <w:t>Algèbre</w:t>
      </w:r>
    </w:p>
    <w:p w14:paraId="04E95BF4" w14:textId="0BF0A364" w:rsidR="11F46B22" w:rsidRDefault="11F46B22" w:rsidP="5C522FF8">
      <w:pPr>
        <w:spacing w:line="360" w:lineRule="auto"/>
        <w:jc w:val="both"/>
      </w:pPr>
      <w:r w:rsidRPr="5C522FF8">
        <w:rPr>
          <w:rFonts w:ascii="Arial" w:eastAsia="Arial" w:hAnsi="Arial" w:cs="Arial"/>
          <w:sz w:val="24"/>
          <w:szCs w:val="24"/>
        </w:rPr>
        <w:t xml:space="preserve">Laurent est le meilleur joueur de l’équipe de football ‘’Les Chefs’’ de son école. Cependant, en secret, il préfère fabriquer des bols et jouer au basketball. </w:t>
      </w:r>
      <w:r w:rsidRPr="5C522FF8">
        <w:rPr>
          <w:rFonts w:ascii="Arial" w:eastAsia="Arial" w:hAnsi="Arial" w:cs="Arial"/>
          <w:color w:val="222222"/>
          <w:sz w:val="24"/>
          <w:szCs w:val="24"/>
        </w:rPr>
        <w:t xml:space="preserve">Le basketball a été inventé en décembre </w:t>
      </w:r>
      <w:r w:rsidRPr="5C522FF8">
        <w:rPr>
          <w:rFonts w:ascii="Arial" w:eastAsia="Arial" w:hAnsi="Arial" w:cs="Arial"/>
          <w:color w:val="000000" w:themeColor="text1"/>
          <w:sz w:val="24"/>
          <w:szCs w:val="24"/>
        </w:rPr>
        <w:t xml:space="preserve">1891 par </w:t>
      </w:r>
      <w:r w:rsidRPr="5C522FF8">
        <w:rPr>
          <w:rFonts w:ascii="Arial" w:eastAsia="Arial" w:hAnsi="Arial" w:cs="Arial"/>
          <w:sz w:val="24"/>
          <w:szCs w:val="24"/>
        </w:rPr>
        <w:t xml:space="preserve">James </w:t>
      </w:r>
      <w:proofErr w:type="spellStart"/>
      <w:r w:rsidRPr="5C522FF8">
        <w:rPr>
          <w:rFonts w:ascii="Arial" w:eastAsia="Arial" w:hAnsi="Arial" w:cs="Arial"/>
          <w:sz w:val="24"/>
          <w:szCs w:val="24"/>
        </w:rPr>
        <w:t>Naismith</w:t>
      </w:r>
      <w:proofErr w:type="spellEnd"/>
      <w:r w:rsidRPr="5C522FF8">
        <w:rPr>
          <w:rFonts w:ascii="Arial" w:eastAsia="Arial" w:hAnsi="Arial" w:cs="Arial"/>
          <w:color w:val="000000" w:themeColor="text1"/>
          <w:sz w:val="24"/>
          <w:szCs w:val="24"/>
        </w:rPr>
        <w:t>, professeur d'éducation physique canado-américain.</w:t>
      </w:r>
    </w:p>
    <w:p w14:paraId="78B11495" w14:textId="23CE76F0" w:rsidR="11F46B22" w:rsidRDefault="11F46B22" w:rsidP="5C522FF8">
      <w:pPr>
        <w:spacing w:line="360" w:lineRule="auto"/>
        <w:jc w:val="both"/>
      </w:pPr>
      <w:r w:rsidRPr="5C522FF8">
        <w:rPr>
          <w:rFonts w:ascii="Arial" w:eastAsia="Arial" w:hAnsi="Arial" w:cs="Arial"/>
          <w:color w:val="000000" w:themeColor="text1"/>
          <w:sz w:val="24"/>
          <w:szCs w:val="24"/>
        </w:rPr>
        <w:t>Le basketball ou basket-ball, fréquemment désigné en français par son abréviation basket, est un sport collectif opposant deux équipes de cinq joueurs sur un terrain ayant la forme d’un rectangle.</w:t>
      </w:r>
      <w:r w:rsidRPr="5C522FF8">
        <w:rPr>
          <w:rFonts w:ascii="Arial" w:eastAsia="Arial" w:hAnsi="Arial" w:cs="Arial"/>
          <w:sz w:val="24"/>
          <w:szCs w:val="24"/>
        </w:rPr>
        <w:t xml:space="preserve"> </w:t>
      </w:r>
    </w:p>
    <w:p w14:paraId="1463AF23" w14:textId="1D7C12AE" w:rsidR="11F46B22" w:rsidRDefault="11F46B22" w:rsidP="5C522FF8">
      <w:pPr>
        <w:spacing w:line="360" w:lineRule="auto"/>
        <w:jc w:val="both"/>
      </w:pPr>
      <w:r w:rsidRPr="5C522FF8">
        <w:rPr>
          <w:rFonts w:ascii="Arial" w:eastAsia="Arial" w:hAnsi="Arial" w:cs="Arial"/>
          <w:b/>
          <w:bCs/>
          <w:sz w:val="24"/>
          <w:szCs w:val="24"/>
        </w:rPr>
        <w:t xml:space="preserve">Au basket, un panier peut valoir 2 points ou 3 points, tout dépendant de l’endroit où le joueur est situé sur le terrain lorsqu’il effectue son lancer vers le panier. Pour un panier réussi lors d’un lancer de punition, 1 point est accordé. </w:t>
      </w:r>
    </w:p>
    <w:p w14:paraId="068DF54E" w14:textId="43F09CB9" w:rsidR="11F46B22" w:rsidRDefault="11F46B22" w:rsidP="5C522FF8">
      <w:pPr>
        <w:spacing w:line="360" w:lineRule="auto"/>
        <w:jc w:val="both"/>
      </w:pPr>
      <w:r w:rsidRPr="5C522FF8">
        <w:rPr>
          <w:rFonts w:ascii="Arial" w:eastAsia="Arial" w:hAnsi="Arial" w:cs="Arial"/>
          <w:sz w:val="24"/>
          <w:szCs w:val="24"/>
        </w:rPr>
        <w:t xml:space="preserve">Bob </w:t>
      </w:r>
      <w:proofErr w:type="spellStart"/>
      <w:r w:rsidRPr="5C522FF8">
        <w:rPr>
          <w:rFonts w:ascii="Arial" w:eastAsia="Arial" w:hAnsi="Arial" w:cs="Arial"/>
          <w:sz w:val="24"/>
          <w:szCs w:val="24"/>
        </w:rPr>
        <w:t>ChevRiouBisaMille</w:t>
      </w:r>
      <w:proofErr w:type="spellEnd"/>
      <w:r w:rsidRPr="5C522FF8">
        <w:rPr>
          <w:rFonts w:ascii="Arial" w:eastAsia="Arial" w:hAnsi="Arial" w:cs="Arial"/>
          <w:sz w:val="24"/>
          <w:szCs w:val="24"/>
        </w:rPr>
        <w:t>, l’entraîneur de basketball de son école dont le nom de famille est formé à l’aide des noms de famille des 4 merveilleux enseignants de mathématiques secondaire 2 de l’école secondaire Polybel, lui avait proposé de remplacer un joueur blessé pendant quelques parties.</w:t>
      </w:r>
    </w:p>
    <w:p w14:paraId="0816EA6A" w14:textId="1404381F" w:rsidR="11F46B22" w:rsidRDefault="11F46B22" w:rsidP="5C522FF8">
      <w:pPr>
        <w:spacing w:line="360" w:lineRule="auto"/>
        <w:jc w:val="both"/>
      </w:pPr>
      <w:r w:rsidRPr="5C522FF8">
        <w:rPr>
          <w:rFonts w:ascii="Arial" w:eastAsia="Arial" w:hAnsi="Arial" w:cs="Arial"/>
          <w:b/>
          <w:bCs/>
          <w:sz w:val="24"/>
          <w:szCs w:val="24"/>
        </w:rPr>
        <w:t>Au cours des 5 parties qu’il a joué, Laurent a amassé un total de 115 points. Ainsi, il a fait 5 paniers à 2 points de plus que le nombre de paniers à 1 point, il a cumulé 6 fois plus de paniers à 3 points que ceux à 1 point et il prétend qu’il a réussi 3 fois plus de paniers à 3 points qu’à 2 points. Laurent a-t-il raison?</w:t>
      </w:r>
    </w:p>
    <w:p w14:paraId="70526C30" w14:textId="23B70CD0" w:rsidR="5C522FF8" w:rsidRDefault="5C522FF8" w:rsidP="5C522FF8">
      <w:pPr>
        <w:spacing w:line="360" w:lineRule="auto"/>
        <w:jc w:val="both"/>
        <w:rPr>
          <w:rFonts w:ascii="Arial" w:eastAsia="Arial" w:hAnsi="Arial" w:cs="Arial"/>
          <w:b/>
          <w:bCs/>
          <w:sz w:val="24"/>
          <w:szCs w:val="24"/>
        </w:rPr>
      </w:pPr>
    </w:p>
    <w:p w14:paraId="5BE9F0F4" w14:textId="10F8C37C" w:rsidR="5E5C0194" w:rsidRDefault="5E5C0194" w:rsidP="5E5C0194">
      <w:pPr>
        <w:spacing w:line="360" w:lineRule="auto"/>
        <w:jc w:val="both"/>
        <w:rPr>
          <w:rFonts w:ascii="Arial" w:eastAsia="Arial" w:hAnsi="Arial" w:cs="Arial"/>
          <w:b/>
          <w:bCs/>
          <w:sz w:val="24"/>
          <w:szCs w:val="24"/>
        </w:rPr>
      </w:pPr>
    </w:p>
    <w:p w14:paraId="44FA4812" w14:textId="3F1056DE" w:rsidR="5E5C0194" w:rsidRDefault="5E5C0194" w:rsidP="5E5C0194">
      <w:pPr>
        <w:spacing w:line="360" w:lineRule="auto"/>
        <w:jc w:val="both"/>
        <w:rPr>
          <w:rFonts w:ascii="Arial" w:eastAsia="Arial" w:hAnsi="Arial" w:cs="Arial"/>
          <w:b/>
          <w:bCs/>
          <w:sz w:val="24"/>
          <w:szCs w:val="24"/>
        </w:rPr>
      </w:pPr>
    </w:p>
    <w:p w14:paraId="100C31CD" w14:textId="477EF560" w:rsidR="73B3B2FF" w:rsidRDefault="73B3B2FF" w:rsidP="73B3B2FF">
      <w:pPr>
        <w:spacing w:line="360" w:lineRule="auto"/>
        <w:jc w:val="both"/>
        <w:rPr>
          <w:rFonts w:ascii="Arial" w:eastAsia="Arial" w:hAnsi="Arial" w:cs="Arial"/>
          <w:b/>
          <w:bCs/>
          <w:sz w:val="24"/>
          <w:szCs w:val="24"/>
        </w:rPr>
      </w:pPr>
    </w:p>
    <w:p w14:paraId="53C32338" w14:textId="5840D05C" w:rsidR="73B3B2FF" w:rsidRDefault="73B3B2FF" w:rsidP="73B3B2FF">
      <w:pPr>
        <w:spacing w:line="360" w:lineRule="auto"/>
        <w:jc w:val="both"/>
        <w:rPr>
          <w:rFonts w:ascii="Arial" w:eastAsia="Arial" w:hAnsi="Arial" w:cs="Arial"/>
          <w:b/>
          <w:bCs/>
          <w:sz w:val="24"/>
          <w:szCs w:val="24"/>
        </w:rPr>
      </w:pPr>
    </w:p>
    <w:p w14:paraId="5D9FA87A" w14:textId="5E18E854" w:rsidR="73B3B2FF" w:rsidRDefault="73B3B2FF" w:rsidP="73B3B2FF">
      <w:pPr>
        <w:spacing w:line="360" w:lineRule="auto"/>
        <w:jc w:val="both"/>
        <w:rPr>
          <w:rFonts w:ascii="Arial" w:eastAsia="Arial" w:hAnsi="Arial" w:cs="Arial"/>
          <w:b/>
          <w:bCs/>
          <w:sz w:val="24"/>
          <w:szCs w:val="24"/>
        </w:rPr>
      </w:pPr>
    </w:p>
    <w:p w14:paraId="417C7416" w14:textId="3229C672" w:rsidR="73B3B2FF" w:rsidRDefault="73B3B2FF" w:rsidP="73B3B2FF">
      <w:pPr>
        <w:spacing w:line="360" w:lineRule="auto"/>
        <w:jc w:val="both"/>
        <w:rPr>
          <w:rFonts w:ascii="Arial" w:eastAsia="Arial" w:hAnsi="Arial" w:cs="Arial"/>
          <w:b/>
          <w:bCs/>
          <w:sz w:val="24"/>
          <w:szCs w:val="24"/>
        </w:rPr>
      </w:pPr>
    </w:p>
    <w:p w14:paraId="53580286" w14:textId="1AC5A4C4" w:rsidR="7798F353" w:rsidRDefault="7798F353" w:rsidP="1412F006">
      <w:pPr>
        <w:rPr>
          <w:rFonts w:ascii="Arial" w:eastAsia="Arial" w:hAnsi="Arial" w:cs="Arial"/>
          <w:b/>
          <w:bCs/>
          <w:color w:val="000000" w:themeColor="text1"/>
          <w:sz w:val="27"/>
          <w:szCs w:val="27"/>
          <w:u w:val="single"/>
        </w:rPr>
      </w:pPr>
      <w:r w:rsidRPr="1412F006">
        <w:rPr>
          <w:rFonts w:ascii="Arial" w:eastAsia="Arial" w:hAnsi="Arial" w:cs="Arial"/>
          <w:b/>
          <w:bCs/>
          <w:color w:val="000000" w:themeColor="text1"/>
          <w:sz w:val="27"/>
          <w:szCs w:val="27"/>
          <w:u w:val="single"/>
        </w:rPr>
        <w:lastRenderedPageBreak/>
        <w:t xml:space="preserve">Corrigé de la semaine du </w:t>
      </w:r>
      <w:r w:rsidR="275C9D45" w:rsidRPr="1412F006">
        <w:rPr>
          <w:rFonts w:ascii="Arial" w:eastAsia="Arial" w:hAnsi="Arial" w:cs="Arial"/>
          <w:b/>
          <w:bCs/>
          <w:color w:val="000000" w:themeColor="text1"/>
          <w:sz w:val="27"/>
          <w:szCs w:val="27"/>
          <w:u w:val="single"/>
        </w:rPr>
        <w:t>15</w:t>
      </w:r>
      <w:r w:rsidRPr="1412F006">
        <w:rPr>
          <w:rFonts w:ascii="Arial" w:eastAsia="Arial" w:hAnsi="Arial" w:cs="Arial"/>
          <w:b/>
          <w:bCs/>
          <w:color w:val="000000" w:themeColor="text1"/>
          <w:sz w:val="27"/>
          <w:szCs w:val="27"/>
          <w:u w:val="single"/>
        </w:rPr>
        <w:t xml:space="preserve"> juin</w:t>
      </w:r>
    </w:p>
    <w:p w14:paraId="23A9E751" w14:textId="5606A279" w:rsidR="7798F353" w:rsidRDefault="7798F353" w:rsidP="5C522FF8">
      <w:r>
        <w:rPr>
          <w:noProof/>
          <w:lang w:eastAsia="fr-CA"/>
        </w:rPr>
        <w:drawing>
          <wp:inline distT="0" distB="0" distL="0" distR="0" wp14:anchorId="4997DE92" wp14:editId="4D4AF1C2">
            <wp:extent cx="6082189" cy="7543800"/>
            <wp:effectExtent l="0" t="0" r="0" b="0"/>
            <wp:docPr id="1652142886" name="Image 165214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82189" cy="7543800"/>
                    </a:xfrm>
                    <a:prstGeom prst="rect">
                      <a:avLst/>
                    </a:prstGeom>
                  </pic:spPr>
                </pic:pic>
              </a:graphicData>
            </a:graphic>
          </wp:inline>
        </w:drawing>
      </w:r>
    </w:p>
    <w:p w14:paraId="259A2BBF" w14:textId="3408926C" w:rsidR="5C522FF8" w:rsidRDefault="5C522FF8" w:rsidP="5C522FF8"/>
    <w:p w14:paraId="35077CAE" w14:textId="77777777" w:rsidR="00F27BCD" w:rsidRDefault="00F27BCD" w:rsidP="4B507672"/>
    <w:p w14:paraId="79EFCFDF" w14:textId="73DB0BD4" w:rsidR="4B507672" w:rsidRDefault="4B507672" w:rsidP="4B507672"/>
    <w:p w14:paraId="0876CBD6" w14:textId="77777777" w:rsidR="00804822" w:rsidRDefault="00804822" w:rsidP="00804822">
      <w:pPr>
        <w:pStyle w:val="Titre1"/>
        <w:rPr>
          <w:lang w:val="fr-FR" w:eastAsia="fr-FR"/>
        </w:rPr>
      </w:pPr>
      <w:r>
        <w:lastRenderedPageBreak/>
        <w:t>Science et technologie</w:t>
      </w:r>
    </w:p>
    <w:p w14:paraId="18A419E8" w14:textId="77777777" w:rsidR="00A53528" w:rsidRPr="00095889" w:rsidRDefault="00A53528" w:rsidP="00A53528">
      <w:pPr>
        <w:jc w:val="center"/>
        <w:rPr>
          <w:rFonts w:ascii="Comic Sans MS" w:hAnsi="Comic Sans MS"/>
          <w:b/>
        </w:rPr>
      </w:pPr>
      <w:r>
        <w:rPr>
          <w:rFonts w:ascii="Comic Sans MS" w:hAnsi="Comic Sans MS"/>
          <w:b/>
          <w:sz w:val="28"/>
          <w:szCs w:val="28"/>
          <w:u w:val="single"/>
        </w:rPr>
        <w:t>LES MÉCANISMES DE TRANSMISSION ET DE TRANSFORMATION DU MOUVEMENT</w:t>
      </w:r>
    </w:p>
    <w:p w14:paraId="6A82A601" w14:textId="77777777" w:rsidR="00A53528" w:rsidRDefault="00A53528" w:rsidP="00A53528">
      <w:pPr>
        <w:jc w:val="center"/>
        <w:rPr>
          <w:rFonts w:ascii="Comic Sans MS" w:hAnsi="Comic Sans MS"/>
          <w:b/>
          <w:sz w:val="28"/>
          <w:szCs w:val="28"/>
          <w:u w:val="single"/>
        </w:rPr>
      </w:pPr>
      <w:r>
        <w:rPr>
          <w:rFonts w:ascii="Comic Sans MS" w:hAnsi="Comic Sans MS"/>
          <w:b/>
          <w:sz w:val="28"/>
          <w:szCs w:val="28"/>
          <w:u w:val="single"/>
        </w:rPr>
        <w:t>OÙ TROUVER L’INFORMATION</w:t>
      </w:r>
    </w:p>
    <w:p w14:paraId="31277491" w14:textId="77777777" w:rsidR="00A53528" w:rsidRDefault="00A53528" w:rsidP="00A53528">
      <w:pPr>
        <w:rPr>
          <w:rFonts w:ascii="Comic Sans MS" w:hAnsi="Comic Sans MS"/>
        </w:rPr>
      </w:pPr>
      <w:r w:rsidRPr="00E86B07">
        <w:rPr>
          <w:rFonts w:ascii="Comic Sans MS" w:hAnsi="Comic Sans MS"/>
          <w:sz w:val="28"/>
          <w:szCs w:val="28"/>
          <w:u w:val="single"/>
        </w:rPr>
        <w:t>Dans ton cahier d’activités CONQUÊTES</w:t>
      </w:r>
      <w:r>
        <w:rPr>
          <w:rFonts w:ascii="Comic Sans MS" w:hAnsi="Comic Sans MS"/>
          <w:b/>
          <w:u w:val="single"/>
        </w:rPr>
        <w:t> </w:t>
      </w:r>
      <w:r>
        <w:rPr>
          <w:rFonts w:ascii="Comic Sans MS" w:hAnsi="Comic Sans MS"/>
        </w:rPr>
        <w:t>: pages 276 à 292.  CONQUÊTES se retrouve également sur TEAMS de ton groupe classe dans l’onglet CONQUÊTES de la barre du haut.</w:t>
      </w:r>
    </w:p>
    <w:p w14:paraId="51AFB059" w14:textId="77777777" w:rsidR="00A53528" w:rsidRPr="00E86B07" w:rsidRDefault="00A53528" w:rsidP="00A53528">
      <w:pPr>
        <w:rPr>
          <w:rFonts w:ascii="Comic Sans MS" w:hAnsi="Comic Sans MS"/>
        </w:rPr>
      </w:pPr>
      <w:r w:rsidRPr="00E86B07">
        <w:rPr>
          <w:rFonts w:ascii="Comic Sans MS" w:hAnsi="Comic Sans MS"/>
          <w:sz w:val="28"/>
          <w:szCs w:val="28"/>
          <w:u w:val="single"/>
        </w:rPr>
        <w:t>Sur ALLO PROF</w:t>
      </w:r>
      <w:r>
        <w:rPr>
          <w:rFonts w:ascii="Comic Sans MS" w:hAnsi="Comic Sans MS"/>
        </w:rPr>
        <w:t> :</w:t>
      </w:r>
    </w:p>
    <w:p w14:paraId="5C0D1FB8" w14:textId="77777777" w:rsidR="00A53528" w:rsidRDefault="00A53528" w:rsidP="00A53528">
      <w:pPr>
        <w:pStyle w:val="Paragraphedeliste"/>
        <w:numPr>
          <w:ilvl w:val="0"/>
          <w:numId w:val="36"/>
        </w:numPr>
        <w:spacing w:after="160" w:line="259" w:lineRule="auto"/>
      </w:pPr>
      <w:r>
        <w:t xml:space="preserve">LECTURE (LES TYPES DE MOUVEMENT) : </w:t>
      </w:r>
    </w:p>
    <w:p w14:paraId="7E86CA6E" w14:textId="77777777" w:rsidR="00A53528" w:rsidRDefault="00A53528" w:rsidP="00A53528">
      <w:pPr>
        <w:pStyle w:val="Paragraphedeliste"/>
        <w:numPr>
          <w:ilvl w:val="0"/>
          <w:numId w:val="36"/>
        </w:numPr>
        <w:spacing w:after="160" w:line="259" w:lineRule="auto"/>
      </w:pPr>
      <w:hyperlink r:id="rId14" w:history="1">
        <w:r w:rsidRPr="00AD0204">
          <w:rPr>
            <w:color w:val="0000FF"/>
            <w:u w:val="single"/>
          </w:rPr>
          <w:t>http://www.alloprof.qc.ca/BV/Pages/s1425.aspx</w:t>
        </w:r>
      </w:hyperlink>
    </w:p>
    <w:p w14:paraId="1410D014" w14:textId="77777777" w:rsidR="00A53528" w:rsidRDefault="00A53528" w:rsidP="00A53528">
      <w:pPr>
        <w:pStyle w:val="Paragraphedeliste"/>
        <w:numPr>
          <w:ilvl w:val="0"/>
          <w:numId w:val="36"/>
        </w:numPr>
        <w:spacing w:after="160" w:line="259" w:lineRule="auto"/>
      </w:pPr>
      <w:r>
        <w:rPr>
          <w:rFonts w:cstheme="minorHAnsi"/>
        </w:rPr>
        <w:t>LECTURE (Les mécanismes de transmission du mouvement)</w:t>
      </w:r>
      <w:r w:rsidRPr="00AB2E74">
        <w:rPr>
          <w:rFonts w:cstheme="minorHAnsi"/>
        </w:rPr>
        <w:t xml:space="preserve"> : </w:t>
      </w:r>
      <w:hyperlink r:id="rId15" w:history="1">
        <w:r w:rsidRPr="0097706E">
          <w:rPr>
            <w:color w:val="0000FF"/>
            <w:u w:val="single"/>
          </w:rPr>
          <w:t>http://www.alloprof.qc.ca/BV/Pages/s1436.aspx</w:t>
        </w:r>
      </w:hyperlink>
      <w:r>
        <w:t xml:space="preserve"> </w:t>
      </w:r>
    </w:p>
    <w:p w14:paraId="640B5B51" w14:textId="77777777" w:rsidR="00A53528" w:rsidRDefault="00A53528" w:rsidP="00A53528">
      <w:pPr>
        <w:pStyle w:val="Paragraphedeliste"/>
        <w:numPr>
          <w:ilvl w:val="0"/>
          <w:numId w:val="36"/>
        </w:numPr>
        <w:spacing w:after="160" w:line="259" w:lineRule="auto"/>
      </w:pPr>
      <w:r>
        <w:rPr>
          <w:rFonts w:cstheme="minorHAnsi"/>
        </w:rPr>
        <w:t>LECTURE (les mécanismes de transformation du mouvement) :</w:t>
      </w:r>
      <w:r>
        <w:t xml:space="preserve"> </w:t>
      </w:r>
      <w:hyperlink r:id="rId16" w:history="1">
        <w:r w:rsidRPr="00DF0F5B">
          <w:rPr>
            <w:color w:val="0000FF"/>
            <w:u w:val="single"/>
          </w:rPr>
          <w:t>http://www.alloprof.qc.ca/BV/Pages/s1437.aspx</w:t>
        </w:r>
      </w:hyperlink>
    </w:p>
    <w:p w14:paraId="22BB1A47" w14:textId="77777777" w:rsidR="00A53528" w:rsidRPr="00095889" w:rsidRDefault="00A53528" w:rsidP="00A53528">
      <w:pPr>
        <w:rPr>
          <w:rFonts w:ascii="Comic Sans MS" w:hAnsi="Comic Sans MS"/>
          <w:b/>
        </w:rPr>
      </w:pPr>
      <w:r w:rsidRPr="00113BF1">
        <w:rPr>
          <w:rFonts w:ascii="Comic Sans MS" w:hAnsi="Comic Sans MS"/>
          <w:sz w:val="24"/>
          <w:szCs w:val="24"/>
          <w:u w:val="single"/>
        </w:rPr>
        <w:t>L</w:t>
      </w:r>
      <w:r>
        <w:rPr>
          <w:rFonts w:ascii="Comic Sans MS" w:hAnsi="Comic Sans MS"/>
          <w:sz w:val="28"/>
          <w:szCs w:val="28"/>
          <w:u w:val="single"/>
        </w:rPr>
        <w:t>es CAPSULES VIDÉOS </w:t>
      </w:r>
      <w:r>
        <w:rPr>
          <w:rFonts w:ascii="Comic Sans MS" w:hAnsi="Comic Sans MS"/>
          <w:sz w:val="28"/>
          <w:szCs w:val="28"/>
        </w:rPr>
        <w:t xml:space="preserve">: Elles </w:t>
      </w:r>
      <w:r w:rsidRPr="00167333">
        <w:rPr>
          <w:rFonts w:ascii="Comic Sans MS" w:hAnsi="Comic Sans MS"/>
          <w:b/>
        </w:rPr>
        <w:t>sont disponibles dans un document Word dans</w:t>
      </w:r>
      <w:r>
        <w:rPr>
          <w:rFonts w:ascii="Comic Sans MS" w:hAnsi="Comic Sans MS"/>
          <w:b/>
        </w:rPr>
        <w:t xml:space="preserve"> TEAMS/Ton groupe classe/Général/6- Semaine du 15 juin/Fichiers/Word Science 2</w:t>
      </w:r>
      <w:r w:rsidRPr="00167333">
        <w:rPr>
          <w:rFonts w:ascii="Comic Sans MS" w:hAnsi="Comic Sans MS"/>
          <w:b/>
          <w:vertAlign w:val="superscript"/>
        </w:rPr>
        <w:t>e</w:t>
      </w:r>
      <w:r>
        <w:rPr>
          <w:rFonts w:ascii="Comic Sans MS" w:hAnsi="Comic Sans MS"/>
          <w:b/>
        </w:rPr>
        <w:t xml:space="preserve"> sec 15 juin Mécanismes de transmission et de transformation du mouvement.</w:t>
      </w:r>
    </w:p>
    <w:p w14:paraId="7EEBE630" w14:textId="77777777" w:rsidR="00A53528" w:rsidRDefault="00A53528" w:rsidP="00A53528">
      <w:pPr>
        <w:pStyle w:val="Paragraphedeliste"/>
        <w:numPr>
          <w:ilvl w:val="0"/>
          <w:numId w:val="36"/>
        </w:numPr>
        <w:spacing w:after="160" w:line="259" w:lineRule="auto"/>
      </w:pPr>
      <w:r>
        <w:t xml:space="preserve">VIDÉO  (Les types de mouvement): </w:t>
      </w:r>
      <w:hyperlink r:id="rId17" w:history="1">
        <w:r>
          <w:rPr>
            <w:rStyle w:val="Lienhypertexte"/>
            <w:rFonts w:eastAsiaTheme="majorEastAsia"/>
          </w:rPr>
          <w:t>https://www.youtube.com/watch?v=DWJDsjmviLE&amp;feature=emb_logo</w:t>
        </w:r>
      </w:hyperlink>
    </w:p>
    <w:p w14:paraId="3AEABBD2" w14:textId="77777777" w:rsidR="00A53528" w:rsidRPr="00B37BE9" w:rsidRDefault="00A53528" w:rsidP="00A53528">
      <w:pPr>
        <w:pStyle w:val="Paragraphedeliste"/>
        <w:numPr>
          <w:ilvl w:val="0"/>
          <w:numId w:val="36"/>
        </w:numPr>
        <w:spacing w:after="160" w:line="259" w:lineRule="auto"/>
      </w:pPr>
      <w:r>
        <w:t xml:space="preserve">VIDÉO (Les mécanismes de transmission du mouvement) : </w:t>
      </w:r>
    </w:p>
    <w:p w14:paraId="5A342ED8" w14:textId="77777777" w:rsidR="00A53528" w:rsidRDefault="00A53528" w:rsidP="00A53528">
      <w:pPr>
        <w:pStyle w:val="Paragraphedeliste"/>
        <w:numPr>
          <w:ilvl w:val="0"/>
          <w:numId w:val="36"/>
        </w:numPr>
        <w:spacing w:after="160" w:line="259" w:lineRule="auto"/>
      </w:pPr>
      <w:r w:rsidRPr="00596756">
        <w:rPr>
          <w:rFonts w:cstheme="minorHAnsi"/>
        </w:rPr>
        <w:t>VIDÉO</w:t>
      </w:r>
      <w:r>
        <w:rPr>
          <w:rFonts w:cstheme="minorHAnsi"/>
        </w:rPr>
        <w:t xml:space="preserve"> (Les mécanismes de transformation du mouvement)</w:t>
      </w:r>
      <w:r w:rsidRPr="00596756">
        <w:rPr>
          <w:rFonts w:cstheme="minorHAnsi"/>
        </w:rPr>
        <w:t> :</w:t>
      </w:r>
      <w:r>
        <w:rPr>
          <w:rFonts w:cstheme="minorHAnsi"/>
        </w:rPr>
        <w:t xml:space="preserve">  </w:t>
      </w:r>
    </w:p>
    <w:p w14:paraId="1EF60038" w14:textId="77777777" w:rsidR="00A53528" w:rsidRDefault="00A53528" w:rsidP="00A53528">
      <w:pPr>
        <w:pStyle w:val="Paragraphedeliste"/>
        <w:numPr>
          <w:ilvl w:val="0"/>
          <w:numId w:val="36"/>
        </w:numPr>
        <w:spacing w:after="160" w:line="259" w:lineRule="auto"/>
      </w:pPr>
      <w:r w:rsidRPr="00596756">
        <w:rPr>
          <w:rFonts w:cstheme="minorHAnsi"/>
        </w:rPr>
        <w:t>V</w:t>
      </w:r>
      <w:r>
        <w:rPr>
          <w:rFonts w:cstheme="minorHAnsi"/>
        </w:rPr>
        <w:t>IDÉO () :</w:t>
      </w:r>
    </w:p>
    <w:p w14:paraId="5E731F76" w14:textId="77777777" w:rsidR="00A53528" w:rsidRPr="00596756" w:rsidRDefault="00A53528" w:rsidP="00A53528">
      <w:pPr>
        <w:pStyle w:val="Paragraphedeliste"/>
        <w:numPr>
          <w:ilvl w:val="0"/>
          <w:numId w:val="36"/>
        </w:numPr>
        <w:spacing w:after="160" w:line="259" w:lineRule="auto"/>
        <w:rPr>
          <w:rStyle w:val="Lienhypertexte"/>
          <w:rFonts w:eastAsiaTheme="majorEastAsia"/>
          <w:color w:val="auto"/>
        </w:rPr>
      </w:pPr>
      <w:r>
        <w:t xml:space="preserve">VIDÉO () : </w:t>
      </w:r>
    </w:p>
    <w:p w14:paraId="018AD7C6" w14:textId="77777777" w:rsidR="00A53528" w:rsidRDefault="00A53528" w:rsidP="00A53528">
      <w:pPr>
        <w:jc w:val="center"/>
        <w:rPr>
          <w:rFonts w:ascii="Comic Sans MS" w:hAnsi="Comic Sans MS"/>
          <w:b/>
          <w:u w:val="single"/>
        </w:rPr>
      </w:pPr>
      <w:r w:rsidRPr="00806761">
        <w:rPr>
          <w:rFonts w:ascii="Comic Sans MS" w:hAnsi="Comic Sans MS"/>
          <w:b/>
          <w:sz w:val="28"/>
          <w:szCs w:val="28"/>
          <w:u w:val="single"/>
        </w:rPr>
        <w:t>OÙ TROUVER L</w:t>
      </w:r>
      <w:r>
        <w:rPr>
          <w:rFonts w:ascii="Comic Sans MS" w:hAnsi="Comic Sans MS"/>
          <w:b/>
          <w:sz w:val="28"/>
          <w:szCs w:val="28"/>
          <w:u w:val="single"/>
        </w:rPr>
        <w:t>E DEVOIR</w:t>
      </w:r>
    </w:p>
    <w:p w14:paraId="46847B9B" w14:textId="77777777" w:rsidR="00A53528" w:rsidRDefault="00A53528" w:rsidP="00A53528">
      <w:pPr>
        <w:rPr>
          <w:rFonts w:ascii="Comic Sans MS" w:hAnsi="Comic Sans MS"/>
          <w:b/>
        </w:rPr>
      </w:pPr>
      <w:r w:rsidRPr="00806761">
        <w:rPr>
          <w:rFonts w:ascii="Comic Sans MS" w:hAnsi="Comic Sans MS"/>
          <w:sz w:val="24"/>
          <w:szCs w:val="24"/>
          <w:u w:val="single"/>
        </w:rPr>
        <w:t>Sur TEAMS</w:t>
      </w:r>
      <w:r>
        <w:rPr>
          <w:rFonts w:ascii="Comic Sans MS" w:hAnsi="Comic Sans MS"/>
          <w:sz w:val="24"/>
          <w:szCs w:val="24"/>
          <w:u w:val="single"/>
        </w:rPr>
        <w:t xml:space="preserve"> de ton groupe classe</w:t>
      </w:r>
      <w:r w:rsidRPr="00806761">
        <w:rPr>
          <w:rFonts w:ascii="Comic Sans MS" w:hAnsi="Comic Sans MS"/>
          <w:sz w:val="24"/>
          <w:szCs w:val="24"/>
          <w:u w:val="single"/>
        </w:rPr>
        <w:t>/Général</w:t>
      </w:r>
      <w:r>
        <w:rPr>
          <w:rFonts w:ascii="Comic Sans MS" w:hAnsi="Comic Sans MS"/>
          <w:sz w:val="24"/>
          <w:szCs w:val="24"/>
          <w:u w:val="single"/>
        </w:rPr>
        <w:t>/</w:t>
      </w:r>
      <w:r w:rsidRPr="00806761">
        <w:rPr>
          <w:rFonts w:ascii="Comic Sans MS" w:hAnsi="Comic Sans MS"/>
          <w:sz w:val="24"/>
          <w:szCs w:val="24"/>
          <w:u w:val="single"/>
        </w:rPr>
        <w:t xml:space="preserve"> l’onglet « Devoir ».</w:t>
      </w:r>
      <w:r>
        <w:rPr>
          <w:rFonts w:ascii="Comic Sans MS" w:hAnsi="Comic Sans MS"/>
          <w:sz w:val="24"/>
          <w:szCs w:val="24"/>
          <w:u w:val="single"/>
        </w:rPr>
        <w:t xml:space="preserve"> </w:t>
      </w:r>
      <w:r w:rsidRPr="00662BD4">
        <w:rPr>
          <w:rFonts w:ascii="Comic Sans MS" w:hAnsi="Comic Sans MS"/>
          <w:b/>
        </w:rPr>
        <w:t>».</w:t>
      </w:r>
      <w:r>
        <w:rPr>
          <w:rFonts w:ascii="Comic Sans MS" w:hAnsi="Comic Sans MS"/>
          <w:b/>
        </w:rPr>
        <w:t xml:space="preserve">  </w:t>
      </w:r>
    </w:p>
    <w:p w14:paraId="6386B762" w14:textId="77777777" w:rsidR="00A53528" w:rsidRDefault="00A53528" w:rsidP="00A53528">
      <w:pPr>
        <w:rPr>
          <w:rFonts w:ascii="Comic Sans MS" w:hAnsi="Comic Sans MS"/>
          <w:b/>
        </w:rPr>
      </w:pPr>
      <w:r w:rsidRPr="63AFB139">
        <w:rPr>
          <w:rFonts w:ascii="Comic Sans MS" w:hAnsi="Comic Sans MS"/>
          <w:b/>
          <w:bCs/>
        </w:rPr>
        <w:t>C’est un questionnaire FORMS… Attention toutefois :  si tu commences le questionnaire, tu dois absolument le compléter avant de le fermer, sinon ton enseignant reçoit un devoir incomplet.  Ce formulaire n’accepte qu’une seule réponse par personne. Impossible pour toi de recommencer ton devoir!</w:t>
      </w:r>
    </w:p>
    <w:p w14:paraId="6CA26476" w14:textId="71240C71" w:rsidR="4B17E831" w:rsidRPr="00A53528" w:rsidRDefault="4B17E831" w:rsidP="4B17E831">
      <w:pPr>
        <w:rPr>
          <w:rFonts w:ascii="Comic Sans MS" w:eastAsia="Comic Sans MS" w:hAnsi="Comic Sans MS" w:cs="Comic Sans MS"/>
        </w:rPr>
      </w:pPr>
    </w:p>
    <w:p w14:paraId="0EFE4291" w14:textId="4B4C5D5D" w:rsidR="00F27BCD" w:rsidRDefault="00F27BCD" w:rsidP="4B17E831">
      <w:pPr>
        <w:rPr>
          <w:rFonts w:ascii="Comic Sans MS" w:eastAsia="Comic Sans MS" w:hAnsi="Comic Sans MS" w:cs="Comic Sans MS"/>
          <w:lang w:val="fr-FR"/>
        </w:rPr>
      </w:pPr>
    </w:p>
    <w:p w14:paraId="4BA68476" w14:textId="77777777" w:rsidR="00F27BCD" w:rsidRDefault="00F27BCD" w:rsidP="4B17E831">
      <w:pPr>
        <w:rPr>
          <w:lang w:val="fr-FR" w:eastAsia="fr-FR"/>
        </w:rPr>
      </w:pPr>
    </w:p>
    <w:p w14:paraId="4BDB5498" w14:textId="77777777" w:rsidR="00804822" w:rsidRPr="00804822" w:rsidRDefault="00804822" w:rsidP="00804822">
      <w:pPr>
        <w:rPr>
          <w:lang w:val="fr-FR" w:eastAsia="fr-FR"/>
        </w:rPr>
      </w:pPr>
    </w:p>
    <w:p w14:paraId="2916C19D" w14:textId="77777777" w:rsidR="00804822" w:rsidRPr="00804822" w:rsidRDefault="00804822" w:rsidP="00804822">
      <w:pPr>
        <w:rPr>
          <w:lang w:val="fr-FR" w:eastAsia="fr-FR"/>
        </w:rPr>
      </w:pPr>
    </w:p>
    <w:p w14:paraId="1D2E3201" w14:textId="77777777" w:rsidR="00A53528" w:rsidRDefault="00A53528" w:rsidP="00A53528">
      <w:pPr>
        <w:jc w:val="center"/>
        <w:rPr>
          <w:rFonts w:ascii="Comic Sans MS" w:eastAsia="Comic Sans MS" w:hAnsi="Comic Sans MS" w:cs="Comic Sans MS"/>
          <w:b/>
          <w:bCs/>
          <w:sz w:val="28"/>
          <w:szCs w:val="28"/>
          <w:u w:val="single"/>
        </w:rPr>
      </w:pPr>
      <w:r w:rsidRPr="5249006D">
        <w:rPr>
          <w:rFonts w:ascii="Comic Sans MS" w:eastAsia="Comic Sans MS" w:hAnsi="Comic Sans MS" w:cs="Comic Sans MS"/>
          <w:b/>
          <w:bCs/>
          <w:sz w:val="28"/>
          <w:szCs w:val="28"/>
          <w:u w:val="single"/>
          <w:lang w:val="fr-FR"/>
        </w:rPr>
        <w:t>SCIENCE ET TECHNOLOGIE 2E SEC.</w:t>
      </w:r>
    </w:p>
    <w:p w14:paraId="1041251C" w14:textId="77777777" w:rsidR="00A53528" w:rsidRDefault="00A53528" w:rsidP="00A53528">
      <w:pPr>
        <w:jc w:val="center"/>
        <w:rPr>
          <w:rFonts w:ascii="Comic Sans MS" w:eastAsia="Comic Sans MS" w:hAnsi="Comic Sans MS" w:cs="Comic Sans MS"/>
          <w:b/>
          <w:bCs/>
          <w:sz w:val="24"/>
          <w:szCs w:val="24"/>
          <w:u w:val="single"/>
        </w:rPr>
      </w:pPr>
      <w:r w:rsidRPr="5249006D">
        <w:rPr>
          <w:rFonts w:ascii="Comic Sans MS" w:eastAsia="Comic Sans MS" w:hAnsi="Comic Sans MS" w:cs="Comic Sans MS"/>
          <w:b/>
          <w:bCs/>
          <w:sz w:val="28"/>
          <w:szCs w:val="28"/>
          <w:u w:val="single"/>
          <w:lang w:val="fr-FR"/>
        </w:rPr>
        <w:t>RÉVISION DE FIN D’ANNÉE</w:t>
      </w:r>
    </w:p>
    <w:p w14:paraId="2E39675C"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Bonjour chers élèves!</w:t>
      </w:r>
    </w:p>
    <w:p w14:paraId="6B3EF322"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 xml:space="preserve">Cette semaine représente votre dernière semaine d’enseignement à distance pour votre cours de Science et technologie. Nous avons donc prévu vous rappeler un survol de la matière tout en vous indiquant à quelle semaine ces notions ont été couvertes au fil des semaines. </w:t>
      </w:r>
    </w:p>
    <w:p w14:paraId="690260D3" w14:textId="77777777" w:rsidR="00A53528" w:rsidRDefault="00A53528" w:rsidP="00A53528">
      <w:pPr>
        <w:rPr>
          <w:rFonts w:ascii="Comic Sans MS" w:eastAsia="Comic Sans MS" w:hAnsi="Comic Sans MS" w:cs="Comic Sans MS"/>
          <w:sz w:val="24"/>
          <w:szCs w:val="24"/>
        </w:rPr>
      </w:pPr>
    </w:p>
    <w:p w14:paraId="1B497A10"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Tout d’abord, réfères-toi au besoin au site d’</w:t>
      </w:r>
      <w:proofErr w:type="spellStart"/>
      <w:r w:rsidRPr="5249006D">
        <w:rPr>
          <w:rFonts w:ascii="Comic Sans MS" w:eastAsia="Comic Sans MS" w:hAnsi="Comic Sans MS" w:cs="Comic Sans MS"/>
          <w:sz w:val="24"/>
          <w:szCs w:val="24"/>
          <w:lang w:val="fr-FR"/>
        </w:rPr>
        <w:t>alloprof</w:t>
      </w:r>
      <w:proofErr w:type="spellEnd"/>
      <w:r w:rsidRPr="5249006D">
        <w:rPr>
          <w:rFonts w:ascii="Comic Sans MS" w:eastAsia="Comic Sans MS" w:hAnsi="Comic Sans MS" w:cs="Comic Sans MS"/>
          <w:sz w:val="24"/>
          <w:szCs w:val="24"/>
          <w:lang w:val="fr-FR"/>
        </w:rPr>
        <w:t>, très bien conçu pour un élément de révision ou d’explication:</w:t>
      </w:r>
    </w:p>
    <w:p w14:paraId="6CDC7181" w14:textId="77777777" w:rsidR="00A53528" w:rsidRDefault="00A53528" w:rsidP="00A53528">
      <w:hyperlink r:id="rId18">
        <w:r w:rsidRPr="5249006D">
          <w:rPr>
            <w:rStyle w:val="Lienhypertexte"/>
            <w:rFonts w:ascii="Comic Sans MS" w:eastAsia="Comic Sans MS" w:hAnsi="Comic Sans MS" w:cs="Comic Sans MS"/>
            <w:sz w:val="24"/>
            <w:szCs w:val="24"/>
          </w:rPr>
          <w:t>http://www.alloprof.qc.ca/bv/pages/s0000.aspx</w:t>
        </w:r>
      </w:hyperlink>
    </w:p>
    <w:p w14:paraId="5FFB5CD2" w14:textId="77777777" w:rsidR="00A53528" w:rsidRDefault="00A53528" w:rsidP="00A53528">
      <w:pPr>
        <w:rPr>
          <w:rFonts w:ascii="Comic Sans MS" w:eastAsia="Comic Sans MS" w:hAnsi="Comic Sans MS" w:cs="Comic Sans MS"/>
          <w:sz w:val="24"/>
          <w:szCs w:val="24"/>
        </w:rPr>
      </w:pPr>
    </w:p>
    <w:p w14:paraId="4924C0FA"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OÙ TROUVER L’INFORMATION</w:t>
      </w:r>
    </w:p>
    <w:p w14:paraId="220C04BF"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(N’oublie pas que CONQUÊTES se retrouve également sur TEAMS de ton groupe classe dans l’onglet CONQUÊTES de la barre du haut).</w:t>
      </w:r>
    </w:p>
    <w:p w14:paraId="421EE9A1" w14:textId="77777777" w:rsidR="00A53528" w:rsidRDefault="00A53528" w:rsidP="00A53528">
      <w:pPr>
        <w:rPr>
          <w:rFonts w:ascii="Comic Sans MS" w:eastAsia="Comic Sans MS" w:hAnsi="Comic Sans MS" w:cs="Comic Sans MS"/>
          <w:sz w:val="24"/>
          <w:szCs w:val="24"/>
        </w:rPr>
      </w:pPr>
    </w:p>
    <w:p w14:paraId="36F5A1F3"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 xml:space="preserve">De façon chronologique suivant ton Cahier d’activités CONQUÊTES; </w:t>
      </w:r>
    </w:p>
    <w:p w14:paraId="0852C6AA" w14:textId="77777777" w:rsidR="00A53528" w:rsidRDefault="00A53528" w:rsidP="00A53528">
      <w:pPr>
        <w:ind w:firstLine="708"/>
        <w:rPr>
          <w:rFonts w:ascii="Comic Sans MS" w:eastAsia="Comic Sans MS" w:hAnsi="Comic Sans MS" w:cs="Comic Sans MS"/>
          <w:sz w:val="24"/>
          <w:szCs w:val="24"/>
        </w:rPr>
      </w:pPr>
      <w:proofErr w:type="spellStart"/>
      <w:r w:rsidRPr="5249006D">
        <w:rPr>
          <w:rFonts w:ascii="Comic Sans MS" w:eastAsia="Comic Sans MS" w:hAnsi="Comic Sans MS" w:cs="Comic Sans MS"/>
          <w:sz w:val="28"/>
          <w:szCs w:val="28"/>
          <w:lang w:val="fr-FR"/>
        </w:rPr>
        <w:t>Chapite</w:t>
      </w:r>
      <w:proofErr w:type="spellEnd"/>
      <w:r w:rsidRPr="5249006D">
        <w:rPr>
          <w:rFonts w:ascii="Comic Sans MS" w:eastAsia="Comic Sans MS" w:hAnsi="Comic Sans MS" w:cs="Comic Sans MS"/>
          <w:sz w:val="28"/>
          <w:szCs w:val="28"/>
          <w:lang w:val="fr-FR"/>
        </w:rPr>
        <w:t xml:space="preserve"> 1 “L’organisation de la matière”</w:t>
      </w:r>
      <w:r w:rsidRPr="5249006D">
        <w:rPr>
          <w:rFonts w:ascii="Comic Sans MS" w:eastAsia="Comic Sans MS" w:hAnsi="Comic Sans MS" w:cs="Comic Sans MS"/>
          <w:sz w:val="24"/>
          <w:szCs w:val="24"/>
          <w:lang w:val="fr-FR"/>
        </w:rPr>
        <w:t xml:space="preserve"> (pp.3 à 24): le modèle atomique de Dalton, atome, molécule élément et composé, Semaine du 19 mai.</w:t>
      </w:r>
    </w:p>
    <w:p w14:paraId="6A9C23FF" w14:textId="77777777" w:rsidR="00A53528" w:rsidRDefault="00A53528" w:rsidP="00A53528">
      <w:pPr>
        <w:spacing w:after="0"/>
        <w:ind w:firstLine="708"/>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 xml:space="preserve"> </w:t>
      </w:r>
      <w:proofErr w:type="spellStart"/>
      <w:r w:rsidRPr="5249006D">
        <w:rPr>
          <w:rFonts w:ascii="Comic Sans MS" w:eastAsia="Comic Sans MS" w:hAnsi="Comic Sans MS" w:cs="Comic Sans MS"/>
          <w:sz w:val="28"/>
          <w:szCs w:val="28"/>
          <w:lang w:val="fr-FR"/>
        </w:rPr>
        <w:t>Chapite</w:t>
      </w:r>
      <w:proofErr w:type="spellEnd"/>
      <w:r w:rsidRPr="5249006D">
        <w:rPr>
          <w:rFonts w:ascii="Comic Sans MS" w:eastAsia="Comic Sans MS" w:hAnsi="Comic Sans MS" w:cs="Comic Sans MS"/>
          <w:sz w:val="28"/>
          <w:szCs w:val="28"/>
          <w:lang w:val="fr-FR"/>
        </w:rPr>
        <w:t xml:space="preserve"> 2 “Les transformations de la matière” </w:t>
      </w:r>
      <w:r w:rsidRPr="5249006D">
        <w:rPr>
          <w:rFonts w:ascii="Comic Sans MS" w:eastAsia="Comic Sans MS" w:hAnsi="Comic Sans MS" w:cs="Comic Sans MS"/>
          <w:sz w:val="24"/>
          <w:szCs w:val="24"/>
          <w:lang w:val="fr-FR"/>
        </w:rPr>
        <w:t xml:space="preserve">(pp.25 à 58): les changements chimiques et les changements physiques, Semaine du 25 mai, la conservation de la matière, Semaine du 1er juin et </w:t>
      </w:r>
    </w:p>
    <w:p w14:paraId="031DEF57" w14:textId="77777777" w:rsidR="00A53528" w:rsidRDefault="00A53528" w:rsidP="00A53528">
      <w:pPr>
        <w:spacing w:after="0"/>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Les Mélanges et la séparation des mélanges, Semaine du 8 juin.</w:t>
      </w:r>
    </w:p>
    <w:p w14:paraId="2E73A031" w14:textId="77777777" w:rsidR="00A53528" w:rsidRDefault="00A53528" w:rsidP="00A53528">
      <w:pPr>
        <w:spacing w:after="0"/>
        <w:ind w:firstLine="708"/>
        <w:rPr>
          <w:rFonts w:ascii="Comic Sans MS" w:eastAsia="Comic Sans MS" w:hAnsi="Comic Sans MS" w:cs="Comic Sans MS"/>
          <w:sz w:val="24"/>
          <w:szCs w:val="24"/>
        </w:rPr>
      </w:pPr>
    </w:p>
    <w:p w14:paraId="24D54B80" w14:textId="77777777" w:rsidR="00A53528" w:rsidRDefault="00A53528" w:rsidP="00A53528">
      <w:pPr>
        <w:spacing w:after="0"/>
        <w:ind w:firstLine="708"/>
        <w:rPr>
          <w:rFonts w:ascii="Comic Sans MS" w:eastAsia="Comic Sans MS" w:hAnsi="Comic Sans MS" w:cs="Comic Sans MS"/>
          <w:sz w:val="24"/>
          <w:szCs w:val="24"/>
        </w:rPr>
      </w:pPr>
      <w:proofErr w:type="spellStart"/>
      <w:r w:rsidRPr="5249006D">
        <w:rPr>
          <w:rFonts w:ascii="Comic Sans MS" w:eastAsia="Comic Sans MS" w:hAnsi="Comic Sans MS" w:cs="Comic Sans MS"/>
          <w:sz w:val="28"/>
          <w:szCs w:val="28"/>
          <w:lang w:val="fr-FR"/>
        </w:rPr>
        <w:t>Chapite</w:t>
      </w:r>
      <w:proofErr w:type="spellEnd"/>
      <w:r w:rsidRPr="5249006D">
        <w:rPr>
          <w:rFonts w:ascii="Comic Sans MS" w:eastAsia="Comic Sans MS" w:hAnsi="Comic Sans MS" w:cs="Comic Sans MS"/>
          <w:sz w:val="28"/>
          <w:szCs w:val="28"/>
          <w:lang w:val="fr-FR"/>
        </w:rPr>
        <w:t xml:space="preserve"> 3 “La reproduction humaine”</w:t>
      </w:r>
      <w:r w:rsidRPr="5249006D">
        <w:rPr>
          <w:rFonts w:ascii="Comic Sans MS" w:eastAsia="Comic Sans MS" w:hAnsi="Comic Sans MS" w:cs="Comic Sans MS"/>
          <w:sz w:val="24"/>
          <w:szCs w:val="24"/>
          <w:lang w:val="fr-FR"/>
        </w:rPr>
        <w:t xml:space="preserve"> (pp.60 à 104): </w:t>
      </w:r>
    </w:p>
    <w:p w14:paraId="25BE33DC" w14:textId="77777777" w:rsidR="00A53528" w:rsidRDefault="00A53528" w:rsidP="00A53528">
      <w:pPr>
        <w:spacing w:after="0"/>
        <w:rPr>
          <w:rFonts w:ascii="Comic Sans MS" w:eastAsia="Comic Sans MS" w:hAnsi="Comic Sans MS" w:cs="Comic Sans MS"/>
          <w:sz w:val="24"/>
          <w:szCs w:val="24"/>
        </w:rPr>
      </w:pPr>
      <w:proofErr w:type="gramStart"/>
      <w:r w:rsidRPr="5249006D">
        <w:rPr>
          <w:rFonts w:ascii="Comic Sans MS" w:eastAsia="Comic Sans MS" w:hAnsi="Comic Sans MS" w:cs="Comic Sans MS"/>
          <w:sz w:val="24"/>
          <w:szCs w:val="24"/>
          <w:lang w:val="fr-FR"/>
        </w:rPr>
        <w:t>le</w:t>
      </w:r>
      <w:proofErr w:type="gramEnd"/>
      <w:r w:rsidRPr="5249006D">
        <w:rPr>
          <w:rFonts w:ascii="Comic Sans MS" w:eastAsia="Comic Sans MS" w:hAnsi="Comic Sans MS" w:cs="Comic Sans MS"/>
          <w:sz w:val="24"/>
          <w:szCs w:val="24"/>
          <w:lang w:val="fr-FR"/>
        </w:rPr>
        <w:t xml:space="preserve"> système reproducteur masculin, Semaine du 13 avril</w:t>
      </w:r>
    </w:p>
    <w:p w14:paraId="0CD847E8" w14:textId="77777777" w:rsidR="00A53528" w:rsidRDefault="00A53528" w:rsidP="00A53528">
      <w:pPr>
        <w:spacing w:after="0"/>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 xml:space="preserve">Le système reproducteur féminin, Semaine du 20 avril et </w:t>
      </w:r>
    </w:p>
    <w:p w14:paraId="604B3F9C" w14:textId="77777777" w:rsidR="00A53528" w:rsidRDefault="00A53528" w:rsidP="00A53528">
      <w:pPr>
        <w:spacing w:after="0"/>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 xml:space="preserve">La fécondation, avec le documentaire intitulé: “Au cœur de l’humain - La </w:t>
      </w:r>
      <w:proofErr w:type="spellStart"/>
      <w:r w:rsidRPr="5249006D">
        <w:rPr>
          <w:rFonts w:ascii="Comic Sans MS" w:eastAsia="Comic Sans MS" w:hAnsi="Comic Sans MS" w:cs="Comic Sans MS"/>
          <w:sz w:val="24"/>
          <w:szCs w:val="24"/>
          <w:lang w:val="fr-FR"/>
        </w:rPr>
        <w:t>génèse</w:t>
      </w:r>
      <w:proofErr w:type="spellEnd"/>
      <w:r w:rsidRPr="5249006D">
        <w:rPr>
          <w:rFonts w:ascii="Comic Sans MS" w:eastAsia="Comic Sans MS" w:hAnsi="Comic Sans MS" w:cs="Comic Sans MS"/>
          <w:sz w:val="24"/>
          <w:szCs w:val="24"/>
          <w:lang w:val="fr-FR"/>
        </w:rPr>
        <w:t>”, Semaine du 6 avril.</w:t>
      </w:r>
    </w:p>
    <w:p w14:paraId="41D42395" w14:textId="77777777" w:rsidR="00A53528" w:rsidRDefault="00A53528" w:rsidP="00A53528">
      <w:pPr>
        <w:spacing w:after="0"/>
        <w:ind w:left="708"/>
        <w:rPr>
          <w:rFonts w:ascii="Comic Sans MS" w:eastAsia="Comic Sans MS" w:hAnsi="Comic Sans MS" w:cs="Comic Sans MS"/>
          <w:sz w:val="24"/>
          <w:szCs w:val="24"/>
        </w:rPr>
      </w:pPr>
    </w:p>
    <w:p w14:paraId="0265D1CA" w14:textId="77777777" w:rsidR="00A53528" w:rsidRDefault="00A53528" w:rsidP="00A53528">
      <w:pPr>
        <w:spacing w:after="0"/>
        <w:ind w:left="708"/>
        <w:rPr>
          <w:rFonts w:ascii="Comic Sans MS" w:eastAsia="Comic Sans MS" w:hAnsi="Comic Sans MS" w:cs="Comic Sans MS"/>
          <w:sz w:val="24"/>
          <w:szCs w:val="24"/>
        </w:rPr>
      </w:pPr>
      <w:proofErr w:type="spellStart"/>
      <w:r w:rsidRPr="5249006D">
        <w:rPr>
          <w:rFonts w:ascii="Comic Sans MS" w:eastAsia="Comic Sans MS" w:hAnsi="Comic Sans MS" w:cs="Comic Sans MS"/>
          <w:sz w:val="28"/>
          <w:szCs w:val="28"/>
          <w:lang w:val="fr-FR"/>
        </w:rPr>
        <w:t>Chapite</w:t>
      </w:r>
      <w:proofErr w:type="spellEnd"/>
      <w:r w:rsidRPr="5249006D">
        <w:rPr>
          <w:rFonts w:ascii="Comic Sans MS" w:eastAsia="Comic Sans MS" w:hAnsi="Comic Sans MS" w:cs="Comic Sans MS"/>
          <w:sz w:val="28"/>
          <w:szCs w:val="28"/>
          <w:lang w:val="fr-FR"/>
        </w:rPr>
        <w:t xml:space="preserve"> 4 “La diversité et le maintien de la vie” </w:t>
      </w:r>
      <w:r w:rsidRPr="5249006D">
        <w:rPr>
          <w:rFonts w:ascii="Comic Sans MS" w:eastAsia="Comic Sans MS" w:hAnsi="Comic Sans MS" w:cs="Comic Sans MS"/>
          <w:sz w:val="24"/>
          <w:szCs w:val="24"/>
          <w:lang w:val="fr-FR"/>
        </w:rPr>
        <w:t xml:space="preserve">(pp.105 à 134): </w:t>
      </w:r>
    </w:p>
    <w:p w14:paraId="172DF0E0" w14:textId="77777777" w:rsidR="00A53528" w:rsidRDefault="00A53528" w:rsidP="00A53528">
      <w:pPr>
        <w:spacing w:after="0"/>
        <w:rPr>
          <w:rFonts w:ascii="Comic Sans MS" w:eastAsia="Comic Sans MS" w:hAnsi="Comic Sans MS" w:cs="Comic Sans MS"/>
          <w:sz w:val="24"/>
          <w:szCs w:val="24"/>
        </w:rPr>
      </w:pPr>
      <w:proofErr w:type="gramStart"/>
      <w:r w:rsidRPr="5249006D">
        <w:rPr>
          <w:rFonts w:ascii="Comic Sans MS" w:eastAsia="Comic Sans MS" w:hAnsi="Comic Sans MS" w:cs="Comic Sans MS"/>
          <w:sz w:val="24"/>
          <w:szCs w:val="24"/>
          <w:lang w:val="fr-FR"/>
        </w:rPr>
        <w:lastRenderedPageBreak/>
        <w:t>les</w:t>
      </w:r>
      <w:proofErr w:type="gramEnd"/>
      <w:r w:rsidRPr="5249006D">
        <w:rPr>
          <w:rFonts w:ascii="Comic Sans MS" w:eastAsia="Comic Sans MS" w:hAnsi="Comic Sans MS" w:cs="Comic Sans MS"/>
          <w:sz w:val="24"/>
          <w:szCs w:val="24"/>
          <w:lang w:val="fr-FR"/>
        </w:rPr>
        <w:t xml:space="preserve"> cellules animale et végétale, Semaine du27 avril, </w:t>
      </w:r>
    </w:p>
    <w:p w14:paraId="587E8796" w14:textId="77777777" w:rsidR="00A53528" w:rsidRDefault="00A53528" w:rsidP="00A53528">
      <w:pPr>
        <w:spacing w:after="0"/>
        <w:rPr>
          <w:rFonts w:ascii="Comic Sans MS" w:eastAsia="Comic Sans MS" w:hAnsi="Comic Sans MS" w:cs="Comic Sans MS"/>
          <w:sz w:val="24"/>
          <w:szCs w:val="24"/>
        </w:rPr>
      </w:pPr>
      <w:proofErr w:type="gramStart"/>
      <w:r w:rsidRPr="5249006D">
        <w:rPr>
          <w:rFonts w:ascii="Comic Sans MS" w:eastAsia="Comic Sans MS" w:hAnsi="Comic Sans MS" w:cs="Comic Sans MS"/>
          <w:sz w:val="24"/>
          <w:szCs w:val="24"/>
          <w:lang w:val="fr-FR"/>
        </w:rPr>
        <w:t>les</w:t>
      </w:r>
      <w:proofErr w:type="gramEnd"/>
      <w:r w:rsidRPr="5249006D">
        <w:rPr>
          <w:rFonts w:ascii="Comic Sans MS" w:eastAsia="Comic Sans MS" w:hAnsi="Comic Sans MS" w:cs="Comic Sans MS"/>
          <w:sz w:val="24"/>
          <w:szCs w:val="24"/>
          <w:lang w:val="fr-FR"/>
        </w:rPr>
        <w:t xml:space="preserve"> mécanismes d’échange Osmose et Diffusion, Semaine du 4 mai, puis </w:t>
      </w:r>
    </w:p>
    <w:p w14:paraId="0924578B" w14:textId="77777777" w:rsidR="00A53528" w:rsidRDefault="00A53528" w:rsidP="00A53528">
      <w:pPr>
        <w:spacing w:after="0"/>
        <w:rPr>
          <w:rFonts w:ascii="Comic Sans MS" w:eastAsia="Comic Sans MS" w:hAnsi="Comic Sans MS" w:cs="Comic Sans MS"/>
          <w:sz w:val="24"/>
          <w:szCs w:val="24"/>
        </w:rPr>
      </w:pPr>
      <w:proofErr w:type="gramStart"/>
      <w:r w:rsidRPr="5249006D">
        <w:rPr>
          <w:rFonts w:ascii="Comic Sans MS" w:eastAsia="Comic Sans MS" w:hAnsi="Comic Sans MS" w:cs="Comic Sans MS"/>
          <w:sz w:val="24"/>
          <w:szCs w:val="24"/>
          <w:lang w:val="fr-FR"/>
        </w:rPr>
        <w:t>les</w:t>
      </w:r>
      <w:proofErr w:type="gramEnd"/>
      <w:r w:rsidRPr="5249006D">
        <w:rPr>
          <w:rFonts w:ascii="Comic Sans MS" w:eastAsia="Comic Sans MS" w:hAnsi="Comic Sans MS" w:cs="Comic Sans MS"/>
          <w:sz w:val="24"/>
          <w:szCs w:val="24"/>
          <w:lang w:val="fr-FR"/>
        </w:rPr>
        <w:t xml:space="preserve"> réactions de Photosynthèse et de Respiration cellulaire, Semaine du 11 mai. </w:t>
      </w:r>
    </w:p>
    <w:p w14:paraId="523F1F00" w14:textId="77777777" w:rsidR="00A53528" w:rsidRDefault="00A53528" w:rsidP="00A53528">
      <w:pPr>
        <w:rPr>
          <w:rFonts w:ascii="Comic Sans MS" w:eastAsia="Comic Sans MS" w:hAnsi="Comic Sans MS" w:cs="Comic Sans MS"/>
          <w:sz w:val="24"/>
          <w:szCs w:val="24"/>
        </w:rPr>
      </w:pPr>
    </w:p>
    <w:p w14:paraId="5A9522FB"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OÙ TROUVER LE DEVOIR</w:t>
      </w:r>
    </w:p>
    <w:p w14:paraId="266BEB2D" w14:textId="77777777" w:rsidR="00A53528" w:rsidRDefault="00A53528" w:rsidP="00A53528">
      <w:pPr>
        <w:rPr>
          <w:rFonts w:ascii="Comic Sans MS" w:eastAsia="Comic Sans MS" w:hAnsi="Comic Sans MS" w:cs="Comic Sans MS"/>
          <w:sz w:val="24"/>
          <w:szCs w:val="24"/>
        </w:rPr>
      </w:pPr>
      <w:r w:rsidRPr="6F00109A">
        <w:rPr>
          <w:rFonts w:ascii="Comic Sans MS" w:eastAsia="Comic Sans MS" w:hAnsi="Comic Sans MS" w:cs="Comic Sans MS"/>
          <w:sz w:val="24"/>
          <w:szCs w:val="24"/>
          <w:lang w:val="fr-FR"/>
        </w:rPr>
        <w:t>Sur TEAMS de ton groupe classe/Général/ l’onglet « Devoir ». ».</w:t>
      </w:r>
    </w:p>
    <w:p w14:paraId="1529D7B8"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C’est un questionnaire FORMS… Attention toutefois : si tu commences le questionnaire, tu dois absolument le compléter avant de le fermer, sinon ton enseignant reçoit un devoir incomplet. Ce formulaire n’accepte qu’une seule réponse par personne. Impossible pour toi de recommencer ton devoir!</w:t>
      </w:r>
    </w:p>
    <w:p w14:paraId="0145746E" w14:textId="77777777" w:rsidR="00A53528" w:rsidRDefault="00A53528" w:rsidP="00A53528">
      <w:pPr>
        <w:rPr>
          <w:rFonts w:ascii="Comic Sans MS" w:eastAsia="Comic Sans MS" w:hAnsi="Comic Sans MS" w:cs="Comic Sans MS"/>
          <w:sz w:val="24"/>
          <w:szCs w:val="24"/>
        </w:rPr>
      </w:pPr>
    </w:p>
    <w:p w14:paraId="6090577B" w14:textId="77777777" w:rsidR="00A53528" w:rsidRDefault="00A53528" w:rsidP="00A53528">
      <w:pPr>
        <w:rPr>
          <w:rFonts w:ascii="Comic Sans MS" w:eastAsia="Comic Sans MS" w:hAnsi="Comic Sans MS" w:cs="Comic Sans MS"/>
          <w:sz w:val="24"/>
          <w:szCs w:val="24"/>
        </w:rPr>
      </w:pPr>
      <w:r w:rsidRPr="6F00109A">
        <w:rPr>
          <w:rFonts w:ascii="Comic Sans MS" w:eastAsia="Comic Sans MS" w:hAnsi="Comic Sans MS" w:cs="Comic Sans MS"/>
          <w:sz w:val="24"/>
          <w:szCs w:val="24"/>
          <w:lang w:val="fr-FR"/>
        </w:rPr>
        <w:t>*NOUVEAUX CONCEPTS</w:t>
      </w:r>
    </w:p>
    <w:p w14:paraId="1C78FA61"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Question de terminer la matière qu’il nous restait à voir en fin d’année, je t’invite à compléter les sections suivantes dans ton cahier d’activités CONQUÊTES :</w:t>
      </w:r>
    </w:p>
    <w:p w14:paraId="682A215E"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8.3 “Les mécanismes de transmission de mouvement”</w:t>
      </w:r>
    </w:p>
    <w:p w14:paraId="334F13F4"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Lecture pp. 276 à 278, et les exercices pp. 278 à 280.</w:t>
      </w:r>
    </w:p>
    <w:p w14:paraId="7BBD3454"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8.4 “Les mécanismes de transformation de mouvement”</w:t>
      </w:r>
    </w:p>
    <w:p w14:paraId="248D7FAA"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Lecture pp. 281 à 283, et les exercices pp. 284 à 290 (incluant la révision du chapitre).</w:t>
      </w:r>
    </w:p>
    <w:p w14:paraId="63676E0E" w14:textId="77777777" w:rsidR="00A53528" w:rsidRDefault="00A53528" w:rsidP="00A53528">
      <w:pPr>
        <w:rPr>
          <w:rFonts w:ascii="Comic Sans MS" w:eastAsia="Comic Sans MS" w:hAnsi="Comic Sans MS" w:cs="Comic Sans MS"/>
          <w:sz w:val="24"/>
          <w:szCs w:val="24"/>
        </w:rPr>
      </w:pPr>
    </w:p>
    <w:p w14:paraId="11F5EC00"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b/>
          <w:bCs/>
          <w:sz w:val="28"/>
          <w:szCs w:val="28"/>
          <w:lang w:val="fr-FR"/>
        </w:rPr>
        <w:t xml:space="preserve">Bon travail et surtout, passe de Belles Vacances et soit de retour en forme en septembre!   </w:t>
      </w:r>
      <w:r w:rsidRPr="5249006D">
        <w:rPr>
          <w:rFonts w:ascii="Comic Sans MS" w:eastAsia="Comic Sans MS" w:hAnsi="Comic Sans MS" w:cs="Comic Sans MS"/>
          <w:sz w:val="24"/>
          <w:szCs w:val="24"/>
          <w:lang w:val="fr-FR"/>
        </w:rPr>
        <w:t xml:space="preserve">                            </w:t>
      </w:r>
    </w:p>
    <w:p w14:paraId="226B7878" w14:textId="77777777" w:rsidR="00A53528" w:rsidRDefault="00A53528" w:rsidP="00A53528">
      <w:pPr>
        <w:rPr>
          <w:rFonts w:ascii="Comic Sans MS" w:eastAsia="Comic Sans MS" w:hAnsi="Comic Sans MS" w:cs="Comic Sans MS"/>
          <w:sz w:val="24"/>
          <w:szCs w:val="24"/>
        </w:rPr>
      </w:pPr>
      <w:r w:rsidRPr="5249006D">
        <w:rPr>
          <w:rFonts w:ascii="Comic Sans MS" w:eastAsia="Comic Sans MS" w:hAnsi="Comic Sans MS" w:cs="Comic Sans MS"/>
          <w:sz w:val="24"/>
          <w:szCs w:val="24"/>
          <w:lang w:val="fr-FR"/>
        </w:rPr>
        <w:t>Ton prof de science</w:t>
      </w:r>
    </w:p>
    <w:p w14:paraId="0FF95D7A" w14:textId="77777777" w:rsidR="00A53528" w:rsidRDefault="00A53528" w:rsidP="00A53528">
      <w:pPr>
        <w:rPr>
          <w:rFonts w:ascii="Comic Sans MS" w:eastAsia="Comic Sans MS" w:hAnsi="Comic Sans MS" w:cs="Comic Sans MS"/>
          <w:sz w:val="24"/>
          <w:szCs w:val="24"/>
        </w:rPr>
      </w:pPr>
    </w:p>
    <w:p w14:paraId="6C83C88A" w14:textId="77777777" w:rsidR="00A53528" w:rsidRDefault="00A53528" w:rsidP="00A53528">
      <w:pPr>
        <w:rPr>
          <w:rFonts w:ascii="Comic Sans MS" w:eastAsia="Comic Sans MS" w:hAnsi="Comic Sans MS" w:cs="Comic Sans MS"/>
          <w:sz w:val="24"/>
          <w:szCs w:val="24"/>
        </w:rPr>
      </w:pPr>
    </w:p>
    <w:p w14:paraId="74869460" w14:textId="77777777" w:rsidR="00804822" w:rsidRPr="00804822" w:rsidRDefault="00804822" w:rsidP="00804822">
      <w:pPr>
        <w:rPr>
          <w:lang w:val="fr-FR" w:eastAsia="fr-FR"/>
        </w:rPr>
      </w:pPr>
    </w:p>
    <w:p w14:paraId="187F57B8" w14:textId="77777777" w:rsidR="00804822" w:rsidRPr="00804822" w:rsidRDefault="00804822" w:rsidP="00804822">
      <w:pPr>
        <w:rPr>
          <w:lang w:val="fr-FR" w:eastAsia="fr-FR"/>
        </w:rPr>
      </w:pPr>
    </w:p>
    <w:p w14:paraId="54738AF4" w14:textId="77777777" w:rsidR="00804822" w:rsidRPr="00804822" w:rsidRDefault="00804822" w:rsidP="00804822">
      <w:pPr>
        <w:rPr>
          <w:lang w:val="fr-FR" w:eastAsia="fr-FR"/>
        </w:rPr>
      </w:pPr>
    </w:p>
    <w:p w14:paraId="46ABBD8F" w14:textId="77777777" w:rsidR="00804822" w:rsidRPr="00804822" w:rsidRDefault="00804822" w:rsidP="00804822">
      <w:pPr>
        <w:rPr>
          <w:lang w:val="fr-FR" w:eastAsia="fr-FR"/>
        </w:rPr>
      </w:pPr>
    </w:p>
    <w:p w14:paraId="06BBA33E" w14:textId="77777777" w:rsidR="00804822" w:rsidRPr="00804822" w:rsidRDefault="00804822" w:rsidP="00804822">
      <w:pPr>
        <w:rPr>
          <w:lang w:val="fr-FR" w:eastAsia="fr-FR"/>
        </w:rPr>
      </w:pPr>
    </w:p>
    <w:p w14:paraId="464FCBC1" w14:textId="77777777" w:rsidR="00804822" w:rsidRPr="00804822" w:rsidRDefault="00804822" w:rsidP="00804822">
      <w:pPr>
        <w:rPr>
          <w:lang w:val="fr-FR" w:eastAsia="fr-FR"/>
        </w:rPr>
      </w:pPr>
    </w:p>
    <w:p w14:paraId="35F3D304" w14:textId="2B895B95" w:rsidR="00804822" w:rsidRDefault="00A53528" w:rsidP="00804822">
      <w:pPr>
        <w:pStyle w:val="Titre1"/>
        <w:rPr>
          <w:lang w:val="fr-FR" w:eastAsia="fr-FR"/>
        </w:rPr>
      </w:pPr>
      <w:r>
        <w:lastRenderedPageBreak/>
        <w:t>É</w:t>
      </w:r>
      <w:r w:rsidR="00804822">
        <w:t>ducation physique et à la santé</w:t>
      </w:r>
    </w:p>
    <w:p w14:paraId="4AA2461A" w14:textId="77777777" w:rsidR="00D86FDD" w:rsidRDefault="00D86FDD" w:rsidP="00D86FDD">
      <w:pPr>
        <w:jc w:val="center"/>
        <w:rPr>
          <w:b/>
          <w:sz w:val="40"/>
          <w:szCs w:val="40"/>
        </w:rPr>
      </w:pPr>
      <w:r>
        <w:rPr>
          <w:b/>
          <w:sz w:val="40"/>
          <w:szCs w:val="40"/>
        </w:rPr>
        <w:t>Entraînement de type « </w:t>
      </w:r>
      <w:proofErr w:type="spellStart"/>
      <w:r>
        <w:rPr>
          <w:b/>
          <w:sz w:val="40"/>
          <w:szCs w:val="40"/>
        </w:rPr>
        <w:t>Crossfit</w:t>
      </w:r>
      <w:proofErr w:type="spellEnd"/>
      <w:r>
        <w:rPr>
          <w:b/>
          <w:sz w:val="40"/>
          <w:szCs w:val="40"/>
        </w:rPr>
        <w:t> »</w:t>
      </w:r>
    </w:p>
    <w:p w14:paraId="4E681FCC" w14:textId="77777777" w:rsidR="00D86FDD" w:rsidRPr="00A53528" w:rsidRDefault="00D86FDD" w:rsidP="00D86FDD">
      <w:pPr>
        <w:rPr>
          <w:b/>
          <w:sz w:val="36"/>
          <w:szCs w:val="36"/>
          <w:u w:val="single"/>
        </w:rPr>
      </w:pPr>
      <w:r w:rsidRPr="00A53528">
        <w:rPr>
          <w:b/>
          <w:sz w:val="36"/>
          <w:szCs w:val="36"/>
          <w:u w:val="single"/>
        </w:rPr>
        <w:t xml:space="preserve">Jour 1 : </w:t>
      </w:r>
      <w:r w:rsidRPr="00A53528">
        <w:rPr>
          <w:sz w:val="36"/>
          <w:szCs w:val="36"/>
          <w:u w:val="single"/>
        </w:rPr>
        <w:t>21-15-9</w:t>
      </w:r>
      <w:r w:rsidRPr="00A53528">
        <w:rPr>
          <w:b/>
          <w:sz w:val="36"/>
          <w:szCs w:val="36"/>
          <w:u w:val="single"/>
        </w:rPr>
        <w:t xml:space="preserve"> </w:t>
      </w:r>
    </w:p>
    <w:p w14:paraId="0B98B279" w14:textId="77777777" w:rsidR="00D86FDD" w:rsidRDefault="00D86FDD" w:rsidP="00D86FDD">
      <w:pPr>
        <w:rPr>
          <w:sz w:val="28"/>
          <w:szCs w:val="28"/>
        </w:rPr>
      </w:pPr>
      <w:r>
        <w:rPr>
          <w:sz w:val="28"/>
          <w:szCs w:val="28"/>
        </w:rPr>
        <w:t>Les nombres 21-15-9 représentent les répétitions pour chaque série de mouvement. Tu dois réussir l’entraînement le plus rapidement possible.</w:t>
      </w:r>
    </w:p>
    <w:p w14:paraId="7C038BDE" w14:textId="77777777" w:rsidR="00D86FDD" w:rsidRDefault="00D86FDD" w:rsidP="00D86FDD">
      <w:pPr>
        <w:rPr>
          <w:sz w:val="28"/>
          <w:szCs w:val="28"/>
        </w:rPr>
      </w:pPr>
      <w:r>
        <w:rPr>
          <w:sz w:val="28"/>
          <w:szCs w:val="28"/>
        </w:rPr>
        <w:t>Ex : Série 1 – 21 répétitions de chaque mouvement / Série 2 – 15 répétitions / Série 3 – 9 répétitions.</w:t>
      </w:r>
    </w:p>
    <w:p w14:paraId="2F19C188" w14:textId="77777777" w:rsidR="00D86FDD" w:rsidRPr="003145CD" w:rsidRDefault="00D86FDD" w:rsidP="00D86FDD">
      <w:pPr>
        <w:rPr>
          <w:sz w:val="40"/>
          <w:szCs w:val="40"/>
        </w:rPr>
      </w:pPr>
      <w:r w:rsidRPr="003145CD">
        <w:rPr>
          <w:sz w:val="40"/>
          <w:szCs w:val="40"/>
          <w:u w:val="single"/>
        </w:rPr>
        <w:t>Échauffement</w:t>
      </w:r>
      <w:r w:rsidRPr="003145CD">
        <w:rPr>
          <w:sz w:val="40"/>
          <w:szCs w:val="40"/>
        </w:rPr>
        <w:t> : 25 Jumpings Jacks</w:t>
      </w:r>
    </w:p>
    <w:p w14:paraId="0A2237E1" w14:textId="77777777" w:rsidR="00D86FDD" w:rsidRPr="007C708D" w:rsidRDefault="00D86FDD" w:rsidP="00D86FDD">
      <w:pPr>
        <w:rPr>
          <w:b/>
          <w:sz w:val="32"/>
          <w:szCs w:val="40"/>
          <w:u w:val="single"/>
        </w:rPr>
      </w:pPr>
      <w:r w:rsidRPr="007C708D">
        <w:rPr>
          <w:b/>
          <w:sz w:val="32"/>
          <w:szCs w:val="40"/>
          <w:u w:val="single"/>
        </w:rPr>
        <w:t>21-15-9</w:t>
      </w:r>
    </w:p>
    <w:p w14:paraId="5DC6726D" w14:textId="77777777" w:rsidR="00D86FDD" w:rsidRDefault="00D86FDD" w:rsidP="00D86FDD">
      <w:pPr>
        <w:rPr>
          <w:sz w:val="28"/>
          <w:szCs w:val="28"/>
        </w:rPr>
        <w:sectPr w:rsidR="00D86FDD" w:rsidSect="00A3514C">
          <w:pgSz w:w="12240" w:h="15840"/>
          <w:pgMar w:top="709" w:right="1080" w:bottom="993" w:left="1080" w:header="708" w:footer="708" w:gutter="0"/>
          <w:cols w:space="708"/>
          <w:docGrid w:linePitch="360"/>
        </w:sectPr>
      </w:pPr>
    </w:p>
    <w:p w14:paraId="2120A893" w14:textId="77777777" w:rsidR="00D86FDD" w:rsidRPr="007C708D" w:rsidRDefault="00D86FDD" w:rsidP="00D86FDD">
      <w:pPr>
        <w:rPr>
          <w:sz w:val="28"/>
          <w:szCs w:val="28"/>
        </w:rPr>
      </w:pPr>
      <w:r w:rsidRPr="007C708D">
        <w:rPr>
          <w:sz w:val="28"/>
          <w:szCs w:val="28"/>
        </w:rPr>
        <w:t>Pompes</w:t>
      </w:r>
    </w:p>
    <w:p w14:paraId="7CEFD53B" w14:textId="77777777" w:rsidR="00D86FDD" w:rsidRPr="007C708D" w:rsidRDefault="00D86FDD" w:rsidP="00D86FDD">
      <w:pPr>
        <w:rPr>
          <w:sz w:val="28"/>
          <w:szCs w:val="28"/>
        </w:rPr>
      </w:pPr>
      <w:proofErr w:type="spellStart"/>
      <w:r w:rsidRPr="007C708D">
        <w:rPr>
          <w:sz w:val="28"/>
          <w:szCs w:val="28"/>
        </w:rPr>
        <w:t>Burpees</w:t>
      </w:r>
      <w:proofErr w:type="spellEnd"/>
    </w:p>
    <w:p w14:paraId="17D443BA" w14:textId="77777777" w:rsidR="00D86FDD" w:rsidRPr="007C708D" w:rsidRDefault="00D86FDD" w:rsidP="00D86FDD">
      <w:pPr>
        <w:rPr>
          <w:sz w:val="28"/>
          <w:szCs w:val="28"/>
        </w:rPr>
      </w:pPr>
      <w:r w:rsidRPr="007C708D">
        <w:rPr>
          <w:sz w:val="28"/>
          <w:szCs w:val="28"/>
        </w:rPr>
        <w:t>Abdos</w:t>
      </w:r>
    </w:p>
    <w:p w14:paraId="453703D2" w14:textId="77777777" w:rsidR="00D86FDD" w:rsidRDefault="00D86FDD" w:rsidP="00D86FDD">
      <w:pPr>
        <w:rPr>
          <w:sz w:val="28"/>
          <w:szCs w:val="28"/>
        </w:rPr>
        <w:sectPr w:rsidR="00D86FDD" w:rsidSect="004A17C7">
          <w:type w:val="continuous"/>
          <w:pgSz w:w="12240" w:h="15840"/>
          <w:pgMar w:top="709" w:right="7278" w:bottom="993" w:left="1080" w:header="708" w:footer="708" w:gutter="0"/>
          <w:cols w:num="2" w:space="332"/>
          <w:docGrid w:linePitch="360"/>
        </w:sectPr>
      </w:pPr>
      <w:r w:rsidRPr="007C708D">
        <w:rPr>
          <w:sz w:val="28"/>
          <w:szCs w:val="28"/>
        </w:rPr>
        <w:t>Squats</w:t>
      </w:r>
    </w:p>
    <w:p w14:paraId="6A9A738A" w14:textId="77777777" w:rsidR="00D86FDD" w:rsidRPr="00A53528" w:rsidRDefault="00D86FDD" w:rsidP="00D86FDD">
      <w:pPr>
        <w:rPr>
          <w:b/>
          <w:sz w:val="28"/>
          <w:szCs w:val="28"/>
          <w:lang w:val="en-CA"/>
        </w:rPr>
      </w:pPr>
      <w:proofErr w:type="gramStart"/>
      <w:r w:rsidRPr="00A53528">
        <w:rPr>
          <w:b/>
          <w:sz w:val="28"/>
          <w:szCs w:val="28"/>
          <w:lang w:val="en-CA"/>
        </w:rPr>
        <w:t>Temps :_</w:t>
      </w:r>
      <w:proofErr w:type="gramEnd"/>
      <w:r w:rsidRPr="00A53528">
        <w:rPr>
          <w:b/>
          <w:sz w:val="28"/>
          <w:szCs w:val="28"/>
          <w:lang w:val="en-CA"/>
        </w:rPr>
        <w:t>__________</w:t>
      </w:r>
    </w:p>
    <w:p w14:paraId="424F76AF" w14:textId="77777777" w:rsidR="00D86FDD" w:rsidRPr="004A17C7" w:rsidRDefault="00D86FDD" w:rsidP="00D86FDD">
      <w:pPr>
        <w:spacing w:before="240"/>
        <w:rPr>
          <w:sz w:val="36"/>
          <w:szCs w:val="36"/>
          <w:lang w:val="en-CA"/>
        </w:rPr>
      </w:pPr>
      <w:r w:rsidRPr="004A17C7">
        <w:rPr>
          <w:b/>
          <w:sz w:val="36"/>
          <w:szCs w:val="36"/>
          <w:u w:val="single"/>
          <w:lang w:val="en-CA"/>
        </w:rPr>
        <w:t xml:space="preserve">Jour </w:t>
      </w:r>
      <w:proofErr w:type="gramStart"/>
      <w:r w:rsidRPr="004A17C7">
        <w:rPr>
          <w:b/>
          <w:sz w:val="36"/>
          <w:szCs w:val="36"/>
          <w:u w:val="single"/>
          <w:lang w:val="en-CA"/>
        </w:rPr>
        <w:t>2</w:t>
      </w:r>
      <w:r w:rsidRPr="004A17C7">
        <w:rPr>
          <w:b/>
          <w:sz w:val="36"/>
          <w:szCs w:val="36"/>
          <w:lang w:val="en-CA"/>
        </w:rPr>
        <w:t> </w:t>
      </w:r>
      <w:r w:rsidRPr="004A17C7">
        <w:rPr>
          <w:b/>
          <w:sz w:val="36"/>
          <w:szCs w:val="36"/>
          <w:u w:val="single"/>
          <w:lang w:val="en-CA"/>
        </w:rPr>
        <w:t>:</w:t>
      </w:r>
      <w:proofErr w:type="gramEnd"/>
      <w:r w:rsidRPr="004A17C7">
        <w:rPr>
          <w:b/>
          <w:sz w:val="36"/>
          <w:szCs w:val="36"/>
          <w:u w:val="single"/>
          <w:lang w:val="en-CA"/>
        </w:rPr>
        <w:t xml:space="preserve"> </w:t>
      </w:r>
      <w:r w:rsidRPr="004A17C7">
        <w:rPr>
          <w:sz w:val="36"/>
          <w:szCs w:val="36"/>
          <w:u w:val="single"/>
          <w:lang w:val="en-CA"/>
        </w:rPr>
        <w:t xml:space="preserve"> </w:t>
      </w:r>
      <w:proofErr w:type="spellStart"/>
      <w:r w:rsidRPr="004A17C7">
        <w:rPr>
          <w:sz w:val="36"/>
          <w:szCs w:val="36"/>
          <w:u w:val="single"/>
          <w:lang w:val="en-CA"/>
        </w:rPr>
        <w:t>Amrap</w:t>
      </w:r>
      <w:proofErr w:type="spellEnd"/>
      <w:r w:rsidRPr="004A17C7">
        <w:rPr>
          <w:sz w:val="36"/>
          <w:szCs w:val="36"/>
          <w:u w:val="single"/>
          <w:lang w:val="en-CA"/>
        </w:rPr>
        <w:t xml:space="preserve">  “As Many Round as Possible”</w:t>
      </w:r>
    </w:p>
    <w:p w14:paraId="7D88F395" w14:textId="77777777" w:rsidR="00D86FDD" w:rsidRDefault="00D86FDD" w:rsidP="00D86FDD">
      <w:pPr>
        <w:rPr>
          <w:sz w:val="28"/>
          <w:szCs w:val="28"/>
        </w:rPr>
      </w:pPr>
      <w:r w:rsidRPr="00D700E5">
        <w:rPr>
          <w:sz w:val="28"/>
          <w:szCs w:val="28"/>
        </w:rPr>
        <w:t>Faire un maximum de séries pendant un temps déterminé.</w:t>
      </w:r>
    </w:p>
    <w:p w14:paraId="09F59D6F" w14:textId="77777777" w:rsidR="00D86FDD" w:rsidRDefault="00D86FDD" w:rsidP="00D86FDD">
      <w:pPr>
        <w:rPr>
          <w:sz w:val="28"/>
          <w:szCs w:val="28"/>
        </w:rPr>
      </w:pPr>
      <w:r w:rsidRPr="00D700E5">
        <w:rPr>
          <w:b/>
          <w:sz w:val="28"/>
          <w:szCs w:val="28"/>
          <w:u w:val="single"/>
        </w:rPr>
        <w:t>15 minutes</w:t>
      </w:r>
      <w:r>
        <w:rPr>
          <w:b/>
          <w:sz w:val="28"/>
          <w:szCs w:val="28"/>
          <w:u w:val="single"/>
        </w:rPr>
        <w:t> :</w:t>
      </w:r>
    </w:p>
    <w:p w14:paraId="2EA55A02" w14:textId="77777777" w:rsidR="00D86FDD" w:rsidRDefault="00D86FDD" w:rsidP="00D86FDD">
      <w:pPr>
        <w:rPr>
          <w:sz w:val="28"/>
          <w:szCs w:val="28"/>
        </w:rPr>
      </w:pPr>
      <w:r>
        <w:rPr>
          <w:sz w:val="28"/>
          <w:szCs w:val="28"/>
        </w:rPr>
        <w:t xml:space="preserve">1 Série =    </w:t>
      </w:r>
    </w:p>
    <w:p w14:paraId="187AB86D" w14:textId="77777777" w:rsidR="00D86FDD" w:rsidRDefault="00D86FDD" w:rsidP="00D86FDD">
      <w:pPr>
        <w:rPr>
          <w:sz w:val="28"/>
          <w:szCs w:val="28"/>
        </w:rPr>
        <w:sectPr w:rsidR="00D86FDD" w:rsidSect="004A17C7">
          <w:type w:val="continuous"/>
          <w:pgSz w:w="12240" w:h="15840"/>
          <w:pgMar w:top="709" w:right="1080" w:bottom="993" w:left="1080" w:header="708" w:footer="708" w:gutter="0"/>
          <w:cols w:space="708"/>
          <w:docGrid w:linePitch="360"/>
        </w:sectPr>
      </w:pPr>
    </w:p>
    <w:p w14:paraId="3701DBD4" w14:textId="77777777" w:rsidR="00D86FDD" w:rsidRDefault="00D86FDD" w:rsidP="00D86FDD">
      <w:pPr>
        <w:rPr>
          <w:sz w:val="28"/>
          <w:szCs w:val="28"/>
        </w:rPr>
      </w:pPr>
      <w:r>
        <w:rPr>
          <w:sz w:val="28"/>
          <w:szCs w:val="28"/>
        </w:rPr>
        <w:t>20 Jumpings Jacks</w:t>
      </w:r>
    </w:p>
    <w:p w14:paraId="5D5B30A0" w14:textId="77777777" w:rsidR="00D86FDD" w:rsidRDefault="00D86FDD" w:rsidP="00D86FDD">
      <w:pPr>
        <w:rPr>
          <w:sz w:val="28"/>
          <w:szCs w:val="28"/>
        </w:rPr>
      </w:pPr>
      <w:r>
        <w:rPr>
          <w:sz w:val="28"/>
          <w:szCs w:val="28"/>
        </w:rPr>
        <w:t>10 pompes</w:t>
      </w:r>
    </w:p>
    <w:p w14:paraId="0E655773" w14:textId="77777777" w:rsidR="00D86FDD" w:rsidRDefault="00D86FDD" w:rsidP="00D86FDD">
      <w:pPr>
        <w:rPr>
          <w:sz w:val="28"/>
          <w:szCs w:val="28"/>
        </w:rPr>
      </w:pPr>
      <w:r>
        <w:rPr>
          <w:sz w:val="28"/>
          <w:szCs w:val="28"/>
        </w:rPr>
        <w:t>10 Fentes Sautées</w:t>
      </w:r>
    </w:p>
    <w:p w14:paraId="60D88AC7" w14:textId="77777777" w:rsidR="00D86FDD" w:rsidRDefault="00D86FDD" w:rsidP="00D86FDD">
      <w:pPr>
        <w:rPr>
          <w:sz w:val="28"/>
          <w:szCs w:val="28"/>
        </w:rPr>
      </w:pPr>
      <w:r>
        <w:rPr>
          <w:sz w:val="28"/>
          <w:szCs w:val="28"/>
        </w:rPr>
        <w:t>20 Abdos</w:t>
      </w:r>
    </w:p>
    <w:p w14:paraId="6E50D061" w14:textId="77777777" w:rsidR="00D86FDD" w:rsidRDefault="00D86FDD" w:rsidP="00D86FDD">
      <w:pPr>
        <w:rPr>
          <w:b/>
          <w:sz w:val="28"/>
          <w:szCs w:val="28"/>
        </w:rPr>
        <w:sectPr w:rsidR="00D86FDD" w:rsidSect="004A17C7">
          <w:type w:val="continuous"/>
          <w:pgSz w:w="12240" w:h="15840"/>
          <w:pgMar w:top="709" w:right="6003" w:bottom="993" w:left="1080" w:header="708" w:footer="708" w:gutter="0"/>
          <w:cols w:num="2" w:space="708"/>
          <w:docGrid w:linePitch="360"/>
        </w:sectPr>
      </w:pPr>
    </w:p>
    <w:p w14:paraId="2D56FC25" w14:textId="77777777" w:rsidR="00D86FDD" w:rsidRDefault="00D86FDD" w:rsidP="00D86FDD">
      <w:pPr>
        <w:rPr>
          <w:b/>
          <w:sz w:val="28"/>
          <w:szCs w:val="28"/>
        </w:rPr>
      </w:pPr>
      <w:r>
        <w:rPr>
          <w:b/>
          <w:sz w:val="28"/>
          <w:szCs w:val="28"/>
        </w:rPr>
        <w:t>Nb de séries réussies en 15 minutes : ______</w:t>
      </w:r>
    </w:p>
    <w:p w14:paraId="7D13E849" w14:textId="77777777" w:rsidR="00D86FDD" w:rsidRPr="00D86FDD" w:rsidRDefault="00D86FDD" w:rsidP="00D86FDD">
      <w:pPr>
        <w:rPr>
          <w:sz w:val="36"/>
          <w:szCs w:val="36"/>
          <w:u w:val="single"/>
        </w:rPr>
      </w:pPr>
      <w:r w:rsidRPr="00D86FDD">
        <w:rPr>
          <w:b/>
          <w:sz w:val="36"/>
          <w:szCs w:val="36"/>
          <w:u w:val="single"/>
        </w:rPr>
        <w:t>Jour 3 :</w:t>
      </w:r>
      <w:r w:rsidRPr="00D86FDD">
        <w:rPr>
          <w:sz w:val="36"/>
          <w:szCs w:val="36"/>
          <w:u w:val="single"/>
        </w:rPr>
        <w:t xml:space="preserve"> 5 Séries</w:t>
      </w:r>
    </w:p>
    <w:p w14:paraId="7FC33858" w14:textId="77777777" w:rsidR="00D86FDD" w:rsidRDefault="00D86FDD" w:rsidP="00D86FDD">
      <w:pPr>
        <w:rPr>
          <w:sz w:val="28"/>
          <w:szCs w:val="28"/>
        </w:rPr>
      </w:pPr>
      <w:r>
        <w:rPr>
          <w:sz w:val="28"/>
          <w:szCs w:val="28"/>
        </w:rPr>
        <w:t>Effectuer 5 séries de chacun des mouvements. Inscrire le temps.</w:t>
      </w:r>
    </w:p>
    <w:p w14:paraId="18E8C1F7" w14:textId="10FA6F21" w:rsidR="00D86FDD" w:rsidRDefault="00D86FDD" w:rsidP="00D86FDD">
      <w:pPr>
        <w:rPr>
          <w:sz w:val="28"/>
          <w:szCs w:val="28"/>
        </w:rPr>
      </w:pPr>
      <w:r w:rsidRPr="003145CD">
        <w:rPr>
          <w:b/>
          <w:sz w:val="40"/>
          <w:szCs w:val="40"/>
        </w:rPr>
        <w:t>5x</w:t>
      </w:r>
    </w:p>
    <w:p w14:paraId="41262B74" w14:textId="77777777" w:rsidR="00D86FDD" w:rsidRPr="00D86FDD" w:rsidRDefault="00D86FDD" w:rsidP="00D86FDD">
      <w:pPr>
        <w:rPr>
          <w:sz w:val="28"/>
          <w:szCs w:val="28"/>
        </w:rPr>
        <w:sectPr w:rsidR="00D86FDD" w:rsidRPr="00D86FDD" w:rsidSect="004A17C7">
          <w:type w:val="continuous"/>
          <w:pgSz w:w="12240" w:h="15840"/>
          <w:pgMar w:top="709" w:right="1080" w:bottom="993" w:left="1080" w:header="708" w:footer="708" w:gutter="0"/>
          <w:cols w:space="708"/>
          <w:docGrid w:linePitch="360"/>
        </w:sectPr>
      </w:pPr>
    </w:p>
    <w:p w14:paraId="11DB01EE" w14:textId="77777777" w:rsidR="00D86FDD" w:rsidRDefault="00D86FDD" w:rsidP="00D86FDD">
      <w:pPr>
        <w:rPr>
          <w:sz w:val="28"/>
          <w:szCs w:val="28"/>
        </w:rPr>
      </w:pPr>
      <w:r>
        <w:rPr>
          <w:sz w:val="28"/>
          <w:szCs w:val="28"/>
        </w:rPr>
        <w:t>20 Squats</w:t>
      </w:r>
    </w:p>
    <w:p w14:paraId="19E5C20F" w14:textId="77777777" w:rsidR="00D86FDD" w:rsidRDefault="00D86FDD" w:rsidP="00D86FDD">
      <w:pPr>
        <w:rPr>
          <w:sz w:val="28"/>
          <w:szCs w:val="28"/>
        </w:rPr>
      </w:pPr>
      <w:r>
        <w:rPr>
          <w:sz w:val="28"/>
          <w:szCs w:val="28"/>
        </w:rPr>
        <w:t>20 Pompes</w:t>
      </w:r>
    </w:p>
    <w:p w14:paraId="1E526E93" w14:textId="77777777" w:rsidR="00D86FDD" w:rsidRDefault="00D86FDD" w:rsidP="00D86FDD">
      <w:pPr>
        <w:rPr>
          <w:sz w:val="28"/>
          <w:szCs w:val="28"/>
        </w:rPr>
      </w:pPr>
      <w:r>
        <w:rPr>
          <w:sz w:val="28"/>
          <w:szCs w:val="28"/>
        </w:rPr>
        <w:t>20 Abdos</w:t>
      </w:r>
    </w:p>
    <w:p w14:paraId="5B68CEEC" w14:textId="77777777" w:rsidR="00D86FDD" w:rsidRDefault="00D86FDD" w:rsidP="00D86FDD">
      <w:pPr>
        <w:rPr>
          <w:sz w:val="28"/>
          <w:szCs w:val="28"/>
        </w:rPr>
      </w:pPr>
      <w:r>
        <w:rPr>
          <w:sz w:val="28"/>
          <w:szCs w:val="28"/>
        </w:rPr>
        <w:t>20 Jumpings Jacks</w:t>
      </w:r>
    </w:p>
    <w:p w14:paraId="0F3105C2" w14:textId="77777777" w:rsidR="00D86FDD" w:rsidRDefault="00D86FDD" w:rsidP="00D86FDD">
      <w:pPr>
        <w:rPr>
          <w:b/>
          <w:sz w:val="28"/>
          <w:szCs w:val="28"/>
        </w:rPr>
        <w:sectPr w:rsidR="00D86FDD" w:rsidSect="00D86FDD">
          <w:type w:val="continuous"/>
          <w:pgSz w:w="12240" w:h="15840"/>
          <w:pgMar w:top="709" w:right="6003" w:bottom="993" w:left="1080" w:header="708" w:footer="708" w:gutter="0"/>
          <w:cols w:num="2" w:space="708"/>
          <w:docGrid w:linePitch="360"/>
        </w:sectPr>
      </w:pPr>
    </w:p>
    <w:p w14:paraId="7EC868B0" w14:textId="4209DB5B" w:rsidR="00D86FDD" w:rsidRPr="003145CD" w:rsidRDefault="00D86FDD" w:rsidP="00D86FDD">
      <w:pPr>
        <w:rPr>
          <w:b/>
          <w:sz w:val="28"/>
          <w:szCs w:val="28"/>
        </w:rPr>
      </w:pPr>
      <w:r>
        <w:rPr>
          <w:b/>
          <w:sz w:val="28"/>
          <w:szCs w:val="28"/>
        </w:rPr>
        <w:t>Temps pour effectuer les 5 séries : _________</w:t>
      </w:r>
    </w:p>
    <w:p w14:paraId="6965194D" w14:textId="77777777" w:rsidR="00D86FDD" w:rsidRDefault="00D86FDD" w:rsidP="00D86FDD">
      <w:pPr>
        <w:widowControl w:val="0"/>
      </w:pPr>
    </w:p>
    <w:tbl>
      <w:tblPr>
        <w:tblStyle w:val="Grilledutableau1"/>
        <w:tblpPr w:leftFromText="141" w:rightFromText="141" w:vertAnchor="text" w:horzAnchor="margin" w:tblpY="658"/>
        <w:tblW w:w="9651" w:type="dxa"/>
        <w:tblLook w:val="04A0" w:firstRow="1" w:lastRow="0" w:firstColumn="1" w:lastColumn="0" w:noHBand="0" w:noVBand="1"/>
      </w:tblPr>
      <w:tblGrid>
        <w:gridCol w:w="2400"/>
        <w:gridCol w:w="2399"/>
        <w:gridCol w:w="2378"/>
        <w:gridCol w:w="2474"/>
      </w:tblGrid>
      <w:tr w:rsidR="00D86FDD" w:rsidRPr="004A17C7" w14:paraId="799495BC" w14:textId="77777777" w:rsidTr="00F179B9">
        <w:trPr>
          <w:trHeight w:val="1353"/>
        </w:trPr>
        <w:tc>
          <w:tcPr>
            <w:tcW w:w="2400" w:type="dxa"/>
          </w:tcPr>
          <w:p w14:paraId="6688986E"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MUSCLES</w:t>
            </w:r>
          </w:p>
          <w:p w14:paraId="214C9EA9" w14:textId="77777777" w:rsidR="00D86FDD" w:rsidRPr="004A17C7" w:rsidRDefault="00D86FDD" w:rsidP="00F179B9"/>
          <w:p w14:paraId="136F860D" w14:textId="77777777" w:rsidR="00D86FDD" w:rsidRPr="004A17C7" w:rsidRDefault="00D86FDD" w:rsidP="00F179B9">
            <w:r w:rsidRPr="004A17C7">
              <w:t xml:space="preserve">                                                                 </w:t>
            </w:r>
          </w:p>
        </w:tc>
        <w:tc>
          <w:tcPr>
            <w:tcW w:w="2399" w:type="dxa"/>
          </w:tcPr>
          <w:p w14:paraId="38764D3B"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EXCERCICES</w:t>
            </w:r>
          </w:p>
        </w:tc>
        <w:tc>
          <w:tcPr>
            <w:tcW w:w="2378" w:type="dxa"/>
          </w:tcPr>
          <w:p w14:paraId="2D7DA63A"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SÉRIES RÉPS</w:t>
            </w:r>
          </w:p>
        </w:tc>
        <w:tc>
          <w:tcPr>
            <w:tcW w:w="2474" w:type="dxa"/>
          </w:tcPr>
          <w:p w14:paraId="485ED816"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COMMENTAIRES</w:t>
            </w:r>
          </w:p>
        </w:tc>
      </w:tr>
      <w:tr w:rsidR="00D86FDD" w:rsidRPr="004A17C7" w14:paraId="013C2CFB" w14:textId="77777777" w:rsidTr="00F179B9">
        <w:trPr>
          <w:trHeight w:val="1266"/>
        </w:trPr>
        <w:tc>
          <w:tcPr>
            <w:tcW w:w="2400" w:type="dxa"/>
          </w:tcPr>
          <w:p w14:paraId="5441540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QUADRICEPS</w:t>
            </w:r>
          </w:p>
          <w:p w14:paraId="69410E11" w14:textId="77777777" w:rsidR="00D86FDD" w:rsidRPr="004A17C7" w:rsidRDefault="00D86FDD" w:rsidP="00F179B9">
            <w:r w:rsidRPr="004A17C7">
              <w:t xml:space="preserve">   JAMBES AVANT</w:t>
            </w:r>
          </w:p>
        </w:tc>
        <w:tc>
          <w:tcPr>
            <w:tcW w:w="2399" w:type="dxa"/>
          </w:tcPr>
          <w:p w14:paraId="7FC5A299"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SQUAT</w:t>
            </w:r>
          </w:p>
          <w:p w14:paraId="5BFBD485"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CHAISE AU MUR</w:t>
            </w:r>
          </w:p>
          <w:p w14:paraId="6714E5C7" w14:textId="77777777" w:rsidR="00D86FDD" w:rsidRPr="004A17C7" w:rsidRDefault="00D86FDD" w:rsidP="00F179B9"/>
        </w:tc>
        <w:tc>
          <w:tcPr>
            <w:tcW w:w="2378" w:type="dxa"/>
          </w:tcPr>
          <w:p w14:paraId="27BFFFFA"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-4X20</w:t>
            </w:r>
          </w:p>
          <w:p w14:paraId="0BCBD6E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-1MIN</w:t>
            </w:r>
          </w:p>
        </w:tc>
        <w:tc>
          <w:tcPr>
            <w:tcW w:w="2474" w:type="dxa"/>
          </w:tcPr>
          <w:p w14:paraId="25FF9DBB" w14:textId="77777777" w:rsidR="00D86FDD" w:rsidRPr="004A17C7" w:rsidRDefault="00D86FDD" w:rsidP="00F179B9">
            <w:r w:rsidRPr="004A17C7">
              <w:t>SQUAT TEMPO</w:t>
            </w:r>
          </w:p>
          <w:p w14:paraId="5A52CB8D" w14:textId="77777777" w:rsidR="00D86FDD" w:rsidRPr="004A17C7" w:rsidRDefault="00D86FDD" w:rsidP="00F179B9">
            <w:r w:rsidRPr="004A17C7">
              <w:t>DESCENDRE EN COMPTANT 4 SEC</w:t>
            </w:r>
          </w:p>
          <w:p w14:paraId="3557B80A" w14:textId="77777777" w:rsidR="00D86FDD" w:rsidRPr="004A17C7" w:rsidRDefault="00D86FDD" w:rsidP="00F179B9">
            <w:r w:rsidRPr="004A17C7">
              <w:t>REVENIR EN 1SEC.</w:t>
            </w:r>
          </w:p>
        </w:tc>
      </w:tr>
      <w:tr w:rsidR="00D86FDD" w:rsidRPr="004A17C7" w14:paraId="4FE4A00B" w14:textId="77777777" w:rsidTr="00F179B9">
        <w:trPr>
          <w:trHeight w:val="1353"/>
        </w:trPr>
        <w:tc>
          <w:tcPr>
            <w:tcW w:w="2400" w:type="dxa"/>
          </w:tcPr>
          <w:p w14:paraId="7C964863"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ISCHIOS</w:t>
            </w:r>
          </w:p>
          <w:p w14:paraId="2C63E871" w14:textId="77777777" w:rsidR="00D86FDD" w:rsidRPr="004A17C7" w:rsidRDefault="00D86FDD" w:rsidP="00F179B9">
            <w:r w:rsidRPr="004A17C7">
              <w:t xml:space="preserve">   JAMBES ARRIÈRE </w:t>
            </w:r>
          </w:p>
        </w:tc>
        <w:tc>
          <w:tcPr>
            <w:tcW w:w="2399" w:type="dxa"/>
          </w:tcPr>
          <w:p w14:paraId="0FD8FA6A"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p>
          <w:p w14:paraId="120B734D"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-FENTES SAUTÉS</w:t>
            </w:r>
          </w:p>
          <w:p w14:paraId="5C530CB0" w14:textId="77777777" w:rsidR="00D86FDD" w:rsidRPr="004A17C7" w:rsidRDefault="00D86FDD" w:rsidP="00F179B9"/>
        </w:tc>
        <w:tc>
          <w:tcPr>
            <w:tcW w:w="2378" w:type="dxa"/>
          </w:tcPr>
          <w:p w14:paraId="791AB338"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105A7225"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-4X30(2XI5)</w:t>
            </w:r>
          </w:p>
        </w:tc>
        <w:tc>
          <w:tcPr>
            <w:tcW w:w="2474" w:type="dxa"/>
          </w:tcPr>
          <w:p w14:paraId="78D9A039" w14:textId="77777777" w:rsidR="00D86FDD" w:rsidRPr="004A17C7" w:rsidRDefault="00D86FDD" w:rsidP="00F179B9">
            <w:r w:rsidRPr="004A17C7">
              <w:t>DYNAMIQUE PAS DE PAUSES ENTRE LES SAUTS ATTERIR JAMBE À 90.</w:t>
            </w:r>
          </w:p>
        </w:tc>
      </w:tr>
      <w:tr w:rsidR="00D86FDD" w:rsidRPr="004A17C7" w14:paraId="2D3206B0" w14:textId="77777777" w:rsidTr="00F179B9">
        <w:trPr>
          <w:trHeight w:val="1353"/>
        </w:trPr>
        <w:tc>
          <w:tcPr>
            <w:tcW w:w="2400" w:type="dxa"/>
          </w:tcPr>
          <w:p w14:paraId="10DCB139"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DOS</w:t>
            </w:r>
          </w:p>
        </w:tc>
        <w:tc>
          <w:tcPr>
            <w:tcW w:w="2399" w:type="dxa"/>
          </w:tcPr>
          <w:p w14:paraId="7D878868"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-PLANCHE FRONT</w:t>
            </w:r>
          </w:p>
          <w:p w14:paraId="53890088"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PLANHE CÔTÉ</w:t>
            </w:r>
          </w:p>
          <w:p w14:paraId="49E639E5"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CHIN-UP</w:t>
            </w:r>
          </w:p>
        </w:tc>
        <w:tc>
          <w:tcPr>
            <w:tcW w:w="2378" w:type="dxa"/>
          </w:tcPr>
          <w:p w14:paraId="2047F3E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-2X1MIN</w:t>
            </w:r>
          </w:p>
          <w:p w14:paraId="03642250"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-2X10SEC</w:t>
            </w:r>
          </w:p>
          <w:p w14:paraId="3384F82F"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-3X10(OU RETENIR</w:t>
            </w:r>
          </w:p>
          <w:p w14:paraId="0F31E17E"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3X20SECBRASÀ90) </w:t>
            </w:r>
          </w:p>
        </w:tc>
        <w:tc>
          <w:tcPr>
            <w:tcW w:w="2474" w:type="dxa"/>
          </w:tcPr>
          <w:p w14:paraId="07A45E04" w14:textId="77777777" w:rsidR="00D86FDD" w:rsidRPr="004A17C7" w:rsidRDefault="00D86FDD" w:rsidP="00F179B9">
            <w:r w:rsidRPr="004A17C7">
              <w:t xml:space="preserve">       DOS DROIT </w:t>
            </w:r>
          </w:p>
          <w:p w14:paraId="47B77E9E" w14:textId="77777777" w:rsidR="00D86FDD" w:rsidRPr="004A17C7" w:rsidRDefault="00D86FDD" w:rsidP="00F179B9">
            <w:r w:rsidRPr="004A17C7">
              <w:t>CÔTÉ; + DIFFICILE LEVER LE BRAS QUI N’EST PAS AU SOL EN EXTENSION.</w:t>
            </w:r>
          </w:p>
          <w:p w14:paraId="658151F5" w14:textId="77777777" w:rsidR="00D86FDD" w:rsidRPr="004A17C7" w:rsidRDefault="00D86FDD" w:rsidP="00F179B9"/>
        </w:tc>
      </w:tr>
      <w:tr w:rsidR="00D86FDD" w:rsidRPr="004A17C7" w14:paraId="203A346C" w14:textId="77777777" w:rsidTr="00F179B9">
        <w:trPr>
          <w:trHeight w:val="1266"/>
        </w:trPr>
        <w:tc>
          <w:tcPr>
            <w:tcW w:w="2400" w:type="dxa"/>
          </w:tcPr>
          <w:p w14:paraId="733749E1"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ABDOMINAUX</w:t>
            </w:r>
          </w:p>
        </w:tc>
        <w:tc>
          <w:tcPr>
            <w:tcW w:w="2399" w:type="dxa"/>
          </w:tcPr>
          <w:p w14:paraId="2B1A2291"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-REDRESSEMENTS</w:t>
            </w:r>
          </w:p>
          <w:p w14:paraId="24ACE8D2"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ASSIS        </w:t>
            </w:r>
          </w:p>
        </w:tc>
        <w:tc>
          <w:tcPr>
            <w:tcW w:w="2378" w:type="dxa"/>
          </w:tcPr>
          <w:p w14:paraId="186C9975"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1947D6D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-3X50</w:t>
            </w:r>
          </w:p>
        </w:tc>
        <w:tc>
          <w:tcPr>
            <w:tcW w:w="2474" w:type="dxa"/>
          </w:tcPr>
          <w:p w14:paraId="740934C4" w14:textId="77777777" w:rsidR="00D86FDD" w:rsidRPr="004A17C7" w:rsidRDefault="00D86FDD" w:rsidP="00F179B9">
            <w:r w:rsidRPr="004A17C7">
              <w:t>VARIER;20FRONTALES 20 CROISÉS,10 CRUNCHS.</w:t>
            </w:r>
          </w:p>
        </w:tc>
      </w:tr>
      <w:tr w:rsidR="00D86FDD" w:rsidRPr="004A17C7" w14:paraId="6FD46687" w14:textId="77777777" w:rsidTr="00F179B9">
        <w:trPr>
          <w:trHeight w:val="1353"/>
        </w:trPr>
        <w:tc>
          <w:tcPr>
            <w:tcW w:w="2400" w:type="dxa"/>
          </w:tcPr>
          <w:p w14:paraId="73F9D864"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PECTORAUX</w:t>
            </w:r>
          </w:p>
        </w:tc>
        <w:tc>
          <w:tcPr>
            <w:tcW w:w="2399" w:type="dxa"/>
          </w:tcPr>
          <w:p w14:paraId="52EF674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45598E1E"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PUSH-UPS</w:t>
            </w:r>
          </w:p>
        </w:tc>
        <w:tc>
          <w:tcPr>
            <w:tcW w:w="2378" w:type="dxa"/>
          </w:tcPr>
          <w:p w14:paraId="17ADFCC0"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-10X10</w:t>
            </w:r>
          </w:p>
          <w:p w14:paraId="08C62227"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VARIANTE</w:t>
            </w:r>
          </w:p>
          <w:p w14:paraId="3418E1D3"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-4X25</w:t>
            </w:r>
          </w:p>
        </w:tc>
        <w:tc>
          <w:tcPr>
            <w:tcW w:w="2474" w:type="dxa"/>
          </w:tcPr>
          <w:p w14:paraId="399C2336" w14:textId="77777777" w:rsidR="00D86FDD" w:rsidRPr="004A17C7" w:rsidRDefault="00D86FDD" w:rsidP="00F179B9">
            <w:r w:rsidRPr="004A17C7">
              <w:t>-25STANDARDS,</w:t>
            </w:r>
          </w:p>
          <w:p w14:paraId="35FF9400" w14:textId="77777777" w:rsidR="00D86FDD" w:rsidRPr="004A17C7" w:rsidRDefault="00D86FDD" w:rsidP="00F179B9">
            <w:r w:rsidRPr="004A17C7">
              <w:t>-25PIEDS SUR CHAISE</w:t>
            </w:r>
          </w:p>
          <w:p w14:paraId="28DDA57C" w14:textId="77777777" w:rsidR="00D86FDD" w:rsidRPr="004A17C7" w:rsidRDefault="00D86FDD" w:rsidP="00F179B9">
            <w:r w:rsidRPr="004A17C7">
              <w:t>-25 STYLE CROSSFIT</w:t>
            </w:r>
          </w:p>
          <w:p w14:paraId="5A224596" w14:textId="77777777" w:rsidR="00D86FDD" w:rsidRPr="004A17C7" w:rsidRDefault="00D86FDD" w:rsidP="00F179B9">
            <w:r w:rsidRPr="004A17C7">
              <w:t>-25MAIN TOUCHE ÉPAULE OPPOSÉE.</w:t>
            </w:r>
          </w:p>
        </w:tc>
      </w:tr>
      <w:tr w:rsidR="00D86FDD" w:rsidRPr="004A17C7" w14:paraId="499CAEC1" w14:textId="77777777" w:rsidTr="00F179B9">
        <w:trPr>
          <w:trHeight w:val="1276"/>
        </w:trPr>
        <w:tc>
          <w:tcPr>
            <w:tcW w:w="2400" w:type="dxa"/>
          </w:tcPr>
          <w:p w14:paraId="426E3D7B"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ÉPAULES</w:t>
            </w:r>
          </w:p>
        </w:tc>
        <w:tc>
          <w:tcPr>
            <w:tcW w:w="2399" w:type="dxa"/>
          </w:tcPr>
          <w:p w14:paraId="1A397C0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-PUSH-UP MAINS SUR UN BANC OU CHAISE </w:t>
            </w:r>
          </w:p>
        </w:tc>
        <w:tc>
          <w:tcPr>
            <w:tcW w:w="2378" w:type="dxa"/>
          </w:tcPr>
          <w:p w14:paraId="2A57613F"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753A85C6"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- 5X10</w:t>
            </w:r>
          </w:p>
        </w:tc>
        <w:tc>
          <w:tcPr>
            <w:tcW w:w="2474" w:type="dxa"/>
          </w:tcPr>
          <w:p w14:paraId="612AFF9A" w14:textId="77777777" w:rsidR="00D86FDD" w:rsidRPr="004A17C7" w:rsidRDefault="00D86FDD" w:rsidP="00F179B9">
            <w:r w:rsidRPr="004A17C7">
              <w:t>MAINS LARGEUR DES ÉPAULES DESCENDRE EN  4SEC +BAS QUE 90 REMONTÉ EN 1 SEC.</w:t>
            </w:r>
          </w:p>
        </w:tc>
      </w:tr>
      <w:tr w:rsidR="00D86FDD" w:rsidRPr="004A17C7" w14:paraId="149C2D4F" w14:textId="77777777" w:rsidTr="00F179B9">
        <w:trPr>
          <w:trHeight w:val="1353"/>
        </w:trPr>
        <w:tc>
          <w:tcPr>
            <w:tcW w:w="2400" w:type="dxa"/>
          </w:tcPr>
          <w:p w14:paraId="1AE90CF7"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TRICEPS</w:t>
            </w:r>
          </w:p>
        </w:tc>
        <w:tc>
          <w:tcPr>
            <w:tcW w:w="2399" w:type="dxa"/>
          </w:tcPr>
          <w:p w14:paraId="79A313F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-PUSH-UP TRIANGLE</w:t>
            </w:r>
          </w:p>
          <w:p w14:paraId="004168A3"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DIPS</w:t>
            </w:r>
          </w:p>
        </w:tc>
        <w:tc>
          <w:tcPr>
            <w:tcW w:w="2378" w:type="dxa"/>
          </w:tcPr>
          <w:p w14:paraId="6857E564"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0F0825AB"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-4X8</w:t>
            </w:r>
          </w:p>
        </w:tc>
        <w:tc>
          <w:tcPr>
            <w:tcW w:w="2474" w:type="dxa"/>
          </w:tcPr>
          <w:p w14:paraId="4699C80B" w14:textId="77777777" w:rsidR="00D86FDD" w:rsidRPr="004A17C7" w:rsidRDefault="00D86FDD" w:rsidP="00F179B9">
            <w:r w:rsidRPr="004A17C7">
              <w:t>LES MAINS FORMES UN TRIANGLE DESCENDRE EN 1SEC REMONTÉ EN 4 SEC.MÊME TEMPO POUR LES DIPS.</w:t>
            </w:r>
          </w:p>
        </w:tc>
      </w:tr>
      <w:tr w:rsidR="00D86FDD" w:rsidRPr="004A17C7" w14:paraId="5382CB59" w14:textId="77777777" w:rsidTr="00F179B9">
        <w:trPr>
          <w:trHeight w:val="1353"/>
        </w:trPr>
        <w:tc>
          <w:tcPr>
            <w:tcW w:w="2400" w:type="dxa"/>
          </w:tcPr>
          <w:p w14:paraId="4682E4F9" w14:textId="77777777" w:rsidR="00D86FDD" w:rsidRPr="004A17C7" w:rsidRDefault="00D86FDD" w:rsidP="00F179B9">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BICEPS</w:t>
            </w:r>
          </w:p>
        </w:tc>
        <w:tc>
          <w:tcPr>
            <w:tcW w:w="2399" w:type="dxa"/>
          </w:tcPr>
          <w:p w14:paraId="269703EB"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-CHIN-UP</w:t>
            </w:r>
          </w:p>
          <w:p w14:paraId="0A7E1196"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SUPINATION</w:t>
            </w:r>
          </w:p>
        </w:tc>
        <w:tc>
          <w:tcPr>
            <w:tcW w:w="2378" w:type="dxa"/>
          </w:tcPr>
          <w:p w14:paraId="21755859" w14:textId="77777777" w:rsidR="00D86FDD" w:rsidRPr="004A17C7" w:rsidRDefault="00D86FDD" w:rsidP="00F179B9">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 X        RETENIR 20SEC</w:t>
            </w:r>
          </w:p>
        </w:tc>
        <w:tc>
          <w:tcPr>
            <w:tcW w:w="2474" w:type="dxa"/>
          </w:tcPr>
          <w:p w14:paraId="2DCB124B" w14:textId="77777777" w:rsidR="00D86FDD" w:rsidRPr="004A17C7" w:rsidRDefault="00D86FDD" w:rsidP="00F179B9">
            <w:r w:rsidRPr="004A17C7">
              <w:t>BRAS À 90 AUGMENTER</w:t>
            </w:r>
          </w:p>
          <w:p w14:paraId="6289976B" w14:textId="77777777" w:rsidR="00D86FDD" w:rsidRPr="004A17C7" w:rsidRDefault="00D86FDD" w:rsidP="00F179B9">
            <w:r w:rsidRPr="004A17C7">
              <w:t>LE TEMPS À 45 SEC.</w:t>
            </w:r>
          </w:p>
        </w:tc>
      </w:tr>
      <w:tr w:rsidR="00D86FDD" w:rsidRPr="004A17C7" w14:paraId="51248F36" w14:textId="77777777" w:rsidTr="00F179B9">
        <w:trPr>
          <w:trHeight w:val="327"/>
        </w:trPr>
        <w:tc>
          <w:tcPr>
            <w:tcW w:w="2400" w:type="dxa"/>
          </w:tcPr>
          <w:p w14:paraId="5BBFE940" w14:textId="77777777" w:rsidR="00D86FDD" w:rsidRPr="004A17C7" w:rsidRDefault="00D86FDD" w:rsidP="00F179B9">
            <w:r w:rsidRPr="004A17C7">
              <w:t xml:space="preserve">     3 X SEMAINES</w:t>
            </w:r>
          </w:p>
        </w:tc>
        <w:tc>
          <w:tcPr>
            <w:tcW w:w="2399" w:type="dxa"/>
          </w:tcPr>
          <w:p w14:paraId="6C6426DF" w14:textId="77777777" w:rsidR="00D86FDD" w:rsidRPr="004A17C7" w:rsidRDefault="00D86FDD" w:rsidP="00F179B9">
            <w:r w:rsidRPr="004A17C7">
              <w:t xml:space="preserve">OBJ;RÉSISTANCE MUSC </w:t>
            </w:r>
          </w:p>
        </w:tc>
        <w:tc>
          <w:tcPr>
            <w:tcW w:w="2378" w:type="dxa"/>
          </w:tcPr>
          <w:p w14:paraId="5934250F" w14:textId="77777777" w:rsidR="00D86FDD" w:rsidRPr="004A17C7" w:rsidRDefault="00D86FDD" w:rsidP="00F179B9">
            <w:r w:rsidRPr="004A17C7">
              <w:t>PRENDRE DES PAUSES</w:t>
            </w:r>
          </w:p>
        </w:tc>
        <w:tc>
          <w:tcPr>
            <w:tcW w:w="2474" w:type="dxa"/>
          </w:tcPr>
          <w:p w14:paraId="407E8797" w14:textId="77777777" w:rsidR="00D86FDD" w:rsidRPr="004A17C7" w:rsidRDefault="00D86FDD" w:rsidP="00F179B9">
            <w:r w:rsidRPr="004A17C7">
              <w:t xml:space="preserve">  BONNE EXCÉCUTION</w:t>
            </w:r>
          </w:p>
        </w:tc>
      </w:tr>
    </w:tbl>
    <w:p w14:paraId="0296DEEA" w14:textId="77777777" w:rsidR="00D86FDD" w:rsidRDefault="00D86FDD" w:rsidP="00D86FDD">
      <w:r w:rsidRPr="007C708D">
        <w:rPr>
          <w:b/>
          <w:color w:val="0070C0"/>
          <w:sz w:val="40"/>
          <w:szCs w:val="40"/>
        </w:rPr>
        <w:t>ENTRAINEMENT MUSCULATION SANS MATÉRIEL ÉTÉ 2020</w:t>
      </w:r>
    </w:p>
    <w:p w14:paraId="70F277BE" w14:textId="77777777" w:rsidR="00D86FDD" w:rsidRDefault="00D86FDD" w:rsidP="00D86FDD">
      <w:r>
        <w:t>-Entrainement d’une durée de 30 à 50 minute, si vous persévérez, pendant les six prochaines je vous garanties qu’il y aura une amélioration significative de votre résistance musculaire.</w:t>
      </w:r>
    </w:p>
    <w:p w14:paraId="234D7FC6" w14:textId="28F3A00F" w:rsidR="007149EC" w:rsidRDefault="007149EC" w:rsidP="68BC82F6">
      <w:pPr>
        <w:pStyle w:val="Titre1"/>
        <w:rPr>
          <w:lang w:val="fr-FR" w:eastAsia="fr-FR"/>
        </w:rPr>
      </w:pPr>
      <w:r>
        <w:lastRenderedPageBreak/>
        <w:t>Éthique et culture religieuse</w:t>
      </w:r>
    </w:p>
    <w:p w14:paraId="0213CE21" w14:textId="77777777" w:rsidR="00D86FDD" w:rsidRDefault="00D86FDD" w:rsidP="00D86FDD">
      <w:pPr>
        <w:ind w:right="15"/>
        <w:jc w:val="both"/>
        <w:rPr>
          <w:sz w:val="32"/>
          <w:szCs w:val="32"/>
        </w:rPr>
      </w:pPr>
      <w:r>
        <w:rPr>
          <w:sz w:val="32"/>
          <w:szCs w:val="32"/>
        </w:rPr>
        <w:t xml:space="preserve">Bonjour chers élèves! Pour cette dernière activité de bonification en ECR nous te suggérons de créer un dilemme moral à l’aide d’une courte mise en situation! </w:t>
      </w:r>
    </w:p>
    <w:p w14:paraId="4CD76E6D" w14:textId="01D5A217" w:rsidR="00D86FDD" w:rsidRDefault="00D86FDD" w:rsidP="00D86FDD">
      <w:pPr>
        <w:spacing w:after="0" w:line="240" w:lineRule="auto"/>
        <w:jc w:val="both"/>
        <w:rPr>
          <w:rFonts w:ascii="Juice ITC" w:eastAsia="Times New Roman" w:hAnsi="Juice ITC" w:cs="Times New Roman"/>
          <w:sz w:val="24"/>
          <w:szCs w:val="24"/>
          <w:lang w:eastAsia="fr-CA"/>
        </w:rPr>
      </w:pPr>
      <w:r>
        <w:rPr>
          <w:noProof/>
          <w:lang w:eastAsia="fr-CA"/>
        </w:rPr>
        <mc:AlternateContent>
          <mc:Choice Requires="wps">
            <w:drawing>
              <wp:anchor distT="0" distB="0" distL="114300" distR="114300" simplePos="0" relativeHeight="251659264" behindDoc="1" locked="0" layoutInCell="1" allowOverlap="1" wp14:anchorId="1581F14A" wp14:editId="50C071AC">
                <wp:simplePos x="0" y="0"/>
                <wp:positionH relativeFrom="column">
                  <wp:align>center</wp:align>
                </wp:positionH>
                <wp:positionV relativeFrom="paragraph">
                  <wp:posOffset>0</wp:posOffset>
                </wp:positionV>
                <wp:extent cx="4067175" cy="63563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635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A61EF3" w14:textId="77777777" w:rsidR="00D86FDD" w:rsidRDefault="00D86FDD" w:rsidP="00D86FDD">
                            <w:pPr>
                              <w:pStyle w:val="NormalWeb"/>
                              <w:spacing w:before="0" w:beforeAutospacing="0" w:after="0" w:afterAutospacing="0"/>
                              <w:jc w:val="center"/>
                            </w:pPr>
                            <w:r>
                              <w:rPr>
                                <w:rFonts w:ascii="Juice ITC" w:hAnsi="Juice ITC"/>
                                <w:b/>
                                <w:bCs/>
                                <w:color w:val="336699"/>
                                <w:sz w:val="72"/>
                                <w:szCs w:val="72"/>
                                <w14:shadow w14:blurRad="0" w14:dist="45847" w14:dir="2021404" w14:sx="100000" w14:sy="100000" w14:kx="0" w14:ky="0" w14:algn="ctr">
                                  <w14:srgbClr w14:val="B2B2B2">
                                    <w14:alpha w14:val="20000"/>
                                  </w14:srgbClr>
                                </w14:shadow>
                              </w:rPr>
                              <w:t>Créer un dilemme moral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81F14A" id="_x0000_t202" coordsize="21600,21600" o:spt="202" path="m,l,21600r21600,l21600,xe">
                <v:stroke joinstyle="miter"/>
                <v:path gradientshapeok="t" o:connecttype="rect"/>
              </v:shapetype>
              <v:shape id="Zone de texte 5" o:spid="_x0000_s1026" type="#_x0000_t202" style="position:absolute;left:0;text-align:left;margin-left:0;margin-top:0;width:320.25pt;height:50.0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" filled="f" stroked="f">
                <v:stroke joinstyle="round"/>
                <o:lock v:ext="edit" shapetype="t"/>
                <v:textbox style="mso-fit-shape-to-text:t">
                  <w:txbxContent>
                    <w:p w14:paraId="1CA61EF3" w14:textId="77777777" w:rsidR="00D86FDD" w:rsidRDefault="00D86FDD" w:rsidP="00D86FDD">
                      <w:pPr>
                        <w:pStyle w:val="NormalWeb"/>
                        <w:spacing w:before="0" w:beforeAutospacing="0" w:after="0" w:afterAutospacing="0"/>
                        <w:jc w:val="center"/>
                      </w:pPr>
                      <w:r>
                        <w:rPr>
                          <w:rFonts w:ascii="Juice ITC" w:hAnsi="Juice ITC"/>
                          <w:b/>
                          <w:bCs/>
                          <w:color w:val="336699"/>
                          <w:sz w:val="72"/>
                          <w:szCs w:val="72"/>
                          <w14:shadow w14:blurRad="0" w14:dist="45847" w14:dir="2021404" w14:sx="100000" w14:sy="100000" w14:kx="0" w14:ky="0" w14:algn="ctr">
                            <w14:srgbClr w14:val="B2B2B2">
                              <w14:alpha w14:val="20000"/>
                            </w14:srgbClr>
                          </w14:shadow>
                        </w:rPr>
                        <w:t>Créer un dilemme moral</w:t>
                      </w:r>
                    </w:p>
                  </w:txbxContent>
                </v:textbox>
              </v:shape>
            </w:pict>
          </mc:Fallback>
        </mc:AlternateContent>
      </w:r>
    </w:p>
    <w:p w14:paraId="7FB42C67"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p>
    <w:p w14:paraId="3E187656"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p>
    <w:p w14:paraId="4B809217"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p>
    <w:p w14:paraId="1E7155D2"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r>
        <w:rPr>
          <w:rFonts w:ascii="Comic Sans MS" w:eastAsia="Times New Roman" w:hAnsi="Comic Sans MS" w:cs="Times New Roman"/>
          <w:sz w:val="24"/>
          <w:szCs w:val="24"/>
          <w:lang w:eastAsia="fr-CA"/>
        </w:rPr>
        <w:t xml:space="preserve">Pour ce travail, tu auras à produire un court texte, qui amènera le lecteur à réfléchir, à se demander ce qui est important pour lui et à de questionner sur les choix qu’il aurait souhaité faire, ce qu’il aurait pu faire et ce qu’il aurait dû faire. Ce dilemme doit faire appel aux valeurs morales et éthiques, doit apporter un questionnement réel et important. </w:t>
      </w:r>
    </w:p>
    <w:p w14:paraId="7CF62E7B"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p>
    <w:p w14:paraId="0B6212AF"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r>
        <w:rPr>
          <w:rFonts w:ascii="Comic Sans MS" w:eastAsia="Times New Roman" w:hAnsi="Comic Sans MS" w:cs="Times New Roman"/>
          <w:sz w:val="24"/>
          <w:szCs w:val="24"/>
          <w:lang w:eastAsia="fr-CA"/>
        </w:rPr>
        <w:t xml:space="preserve">Voici un exemple de valeurs morales et éthiques </w:t>
      </w:r>
    </w:p>
    <w:p w14:paraId="4C736990" w14:textId="77777777" w:rsidR="00D86FDD" w:rsidRDefault="00D86FDD" w:rsidP="00D86FDD">
      <w:pPr>
        <w:pBdr>
          <w:top w:val="double" w:sz="4" w:space="1" w:color="auto"/>
          <w:left w:val="double" w:sz="4" w:space="4" w:color="auto"/>
          <w:bottom w:val="double" w:sz="4" w:space="1" w:color="auto"/>
          <w:right w:val="double" w:sz="4" w:space="4" w:color="auto"/>
        </w:pBdr>
        <w:spacing w:after="0" w:line="240" w:lineRule="auto"/>
        <w:jc w:val="both"/>
        <w:rPr>
          <w:rFonts w:ascii="Comic Sans MS" w:eastAsia="Times New Roman" w:hAnsi="Comic Sans MS" w:cs="Times New Roman"/>
          <w:sz w:val="24"/>
          <w:szCs w:val="24"/>
          <w:lang w:eastAsia="fr-CA"/>
        </w:rPr>
      </w:pPr>
    </w:p>
    <w:p w14:paraId="02A596AD" w14:textId="77777777" w:rsidR="00D86FDD" w:rsidRDefault="00D86FDD" w:rsidP="00D86FDD">
      <w:pPr>
        <w:pBdr>
          <w:top w:val="double" w:sz="4" w:space="1" w:color="auto"/>
          <w:left w:val="double" w:sz="4" w:space="4" w:color="auto"/>
          <w:bottom w:val="double" w:sz="4" w:space="1" w:color="auto"/>
          <w:right w:val="double" w:sz="4" w:space="4" w:color="auto"/>
        </w:pBdr>
        <w:spacing w:after="0" w:line="240" w:lineRule="auto"/>
        <w:jc w:val="both"/>
        <w:rPr>
          <w:rFonts w:ascii="Comic Sans MS" w:eastAsia="Times New Roman" w:hAnsi="Comic Sans MS" w:cs="Times New Roman"/>
          <w:lang w:val="fr-FR" w:eastAsia="fr-CA"/>
        </w:rPr>
      </w:pPr>
      <w:r>
        <w:rPr>
          <w:rFonts w:ascii="Comic Sans MS" w:eastAsia="Times New Roman" w:hAnsi="Comic Sans MS" w:cs="Times New Roman"/>
          <w:lang w:val="fr-FR" w:eastAsia="fr-CA"/>
        </w:rPr>
        <w:t>Amour, amitié, argent, bonheur, bonté, communication, confiance, courage, détermination, économie, écoute, égalité, engagement, enfants, entraide, environnement, équité, éthique, famille, fidélité, fierté, force, fraternité, honnêteté, hygiène, intégrité, joie, justice, liberté, loyauté, maturité, morale, ouverture d'esprit, paix, partage, persévérance, plaisir, pouvoir, respect, responsabilité, sécurité, sport, tradition, travail, etc.</w:t>
      </w:r>
    </w:p>
    <w:p w14:paraId="25922AC3" w14:textId="77777777" w:rsidR="00D86FDD" w:rsidRDefault="00D86FDD" w:rsidP="00D86FDD">
      <w:pPr>
        <w:pBdr>
          <w:top w:val="double" w:sz="4" w:space="1" w:color="auto"/>
          <w:left w:val="double" w:sz="4" w:space="4" w:color="auto"/>
          <w:bottom w:val="double" w:sz="4" w:space="1" w:color="auto"/>
          <w:right w:val="double" w:sz="4" w:space="4" w:color="auto"/>
        </w:pBdr>
        <w:spacing w:after="0" w:line="240" w:lineRule="auto"/>
        <w:jc w:val="both"/>
        <w:rPr>
          <w:rFonts w:ascii="Comic Sans MS" w:eastAsia="Times New Roman" w:hAnsi="Comic Sans MS" w:cs="Times New Roman"/>
          <w:lang w:val="fr-FR" w:eastAsia="fr-CA"/>
        </w:rPr>
      </w:pPr>
    </w:p>
    <w:p w14:paraId="737F525B" w14:textId="77777777" w:rsidR="00D86FDD" w:rsidRDefault="00D86FDD" w:rsidP="00D86FDD">
      <w:pPr>
        <w:spacing w:after="0" w:line="240" w:lineRule="auto"/>
        <w:jc w:val="both"/>
        <w:rPr>
          <w:rFonts w:ascii="Comic Sans MS" w:eastAsia="Times New Roman" w:hAnsi="Comic Sans MS" w:cs="Times New Roman"/>
          <w:lang w:val="fr-FR" w:eastAsia="fr-CA"/>
        </w:rPr>
      </w:pPr>
    </w:p>
    <w:p w14:paraId="768763E4" w14:textId="420328DA" w:rsidR="00D86FDD" w:rsidRDefault="00D86FDD" w:rsidP="00D86FDD">
      <w:pPr>
        <w:spacing w:after="0" w:line="240" w:lineRule="auto"/>
        <w:jc w:val="both"/>
        <w:rPr>
          <w:rFonts w:ascii="Comic Sans MS" w:eastAsia="Times New Roman" w:hAnsi="Comic Sans MS" w:cs="Times New Roman"/>
          <w:sz w:val="24"/>
          <w:szCs w:val="24"/>
          <w:lang w:eastAsia="fr-CA"/>
        </w:rPr>
      </w:pPr>
      <w:r>
        <w:rPr>
          <w:rFonts w:ascii="Comic Sans MS" w:eastAsia="Times New Roman" w:hAnsi="Comic Sans MS" w:cs="Times New Roman"/>
          <w:sz w:val="24"/>
          <w:szCs w:val="24"/>
          <w:lang w:eastAsia="fr-CA"/>
        </w:rPr>
        <w:t xml:space="preserve">Toutes sortes de situations peuvent mener vers un dilemme éthique. Au quotidien, tu vis parfois ce genre de situation. Sinon, tu auras vu quelques cas en classe, portant sur la fidélité, l’amitié, les substances illicites et la dénonciation. </w:t>
      </w:r>
    </w:p>
    <w:p w14:paraId="43102554"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p>
    <w:p w14:paraId="5D74D8F6" w14:textId="77777777" w:rsidR="00D86FDD" w:rsidRDefault="00D86FDD" w:rsidP="00D86FDD">
      <w:pPr>
        <w:spacing w:after="0" w:line="240" w:lineRule="auto"/>
        <w:jc w:val="both"/>
        <w:rPr>
          <w:rFonts w:ascii="Comic Sans MS" w:eastAsia="Times New Roman" w:hAnsi="Comic Sans MS" w:cs="Times New Roman"/>
          <w:sz w:val="24"/>
          <w:szCs w:val="24"/>
          <w:lang w:eastAsia="fr-CA"/>
        </w:rPr>
      </w:pPr>
      <w:r>
        <w:rPr>
          <w:rFonts w:ascii="Comic Sans MS" w:eastAsia="Times New Roman" w:hAnsi="Comic Sans MS" w:cs="Times New Roman"/>
          <w:sz w:val="24"/>
          <w:szCs w:val="24"/>
          <w:lang w:eastAsia="fr-CA"/>
        </w:rPr>
        <w:t>À toi maintenant de travailler!</w:t>
      </w:r>
    </w:p>
    <w:p w14:paraId="643C9114" w14:textId="5C7A231F" w:rsidR="00D86FDD" w:rsidRDefault="00D86FDD" w:rsidP="00D86FDD">
      <w:pPr>
        <w:spacing w:after="0" w:line="240" w:lineRule="auto"/>
        <w:jc w:val="both"/>
        <w:rPr>
          <w:rFonts w:ascii="Comic Sans MS" w:eastAsia="Times New Roman" w:hAnsi="Comic Sans MS" w:cs="Times New Roman"/>
          <w:sz w:val="24"/>
          <w:szCs w:val="24"/>
          <w:lang w:eastAsia="fr-CA"/>
        </w:rPr>
      </w:pPr>
      <w:r>
        <w:rPr>
          <w:noProof/>
          <w:lang w:eastAsia="fr-CA"/>
        </w:rPr>
        <mc:AlternateContent>
          <mc:Choice Requires="wps">
            <w:drawing>
              <wp:anchor distT="0" distB="0" distL="114300" distR="114300" simplePos="0" relativeHeight="251660288" behindDoc="0" locked="0" layoutInCell="1" allowOverlap="1" wp14:anchorId="35125BDB" wp14:editId="54A24DED">
                <wp:simplePos x="0" y="0"/>
                <wp:positionH relativeFrom="margin">
                  <wp:align>center</wp:align>
                </wp:positionH>
                <wp:positionV relativeFrom="paragraph">
                  <wp:posOffset>163830</wp:posOffset>
                </wp:positionV>
                <wp:extent cx="1828800" cy="3429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597F" w14:textId="77777777" w:rsidR="00D86FDD" w:rsidRDefault="00D86FDD" w:rsidP="00D86FDD">
                            <w:pPr>
                              <w:jc w:val="center"/>
                              <w:rPr>
                                <w:rFonts w:ascii="Comic Sans MS" w:hAnsi="Comic Sans MS"/>
                              </w:rPr>
                            </w:pPr>
                            <w:r>
                              <w:rPr>
                                <w:rFonts w:ascii="Comic Sans MS" w:hAnsi="Comic Sans MS"/>
                              </w:rPr>
                              <w:t xml:space="preserve">Que </w:t>
                            </w:r>
                            <w:proofErr w:type="spellStart"/>
                            <w:r>
                              <w:rPr>
                                <w:rFonts w:ascii="Comic Sans MS" w:hAnsi="Comic Sans MS"/>
                              </w:rPr>
                              <w:t>veux</w:t>
                            </w:r>
                            <w:proofErr w:type="spellEnd"/>
                            <w:r>
                              <w:rPr>
                                <w:rFonts w:ascii="Comic Sans MS" w:hAnsi="Comic Sans MS"/>
                              </w:rPr>
                              <w:t>-je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5BDB" id="Zone de texte 4" o:spid="_x0000_s1027" type="#_x0000_t202" style="position:absolute;left:0;text-align:left;margin-left:0;margin-top:12.9pt;width:2in;height:2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0EvwIAAMU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" filled="f" stroked="f">
                <v:textbox>
                  <w:txbxContent>
                    <w:p w14:paraId="4D41597F" w14:textId="77777777" w:rsidR="00D86FDD" w:rsidRDefault="00D86FDD" w:rsidP="00D86FDD">
                      <w:pPr>
                        <w:jc w:val="center"/>
                        <w:rPr>
                          <w:rFonts w:ascii="Comic Sans MS" w:hAnsi="Comic Sans MS"/>
                        </w:rPr>
                      </w:pPr>
                      <w:r>
                        <w:rPr>
                          <w:rFonts w:ascii="Comic Sans MS" w:hAnsi="Comic Sans MS"/>
                        </w:rPr>
                        <w:t xml:space="preserve">Que </w:t>
                      </w:r>
                      <w:proofErr w:type="spellStart"/>
                      <w:r>
                        <w:rPr>
                          <w:rFonts w:ascii="Comic Sans MS" w:hAnsi="Comic Sans MS"/>
                        </w:rPr>
                        <w:t>veux</w:t>
                      </w:r>
                      <w:proofErr w:type="spellEnd"/>
                      <w:r>
                        <w:rPr>
                          <w:rFonts w:ascii="Comic Sans MS" w:hAnsi="Comic Sans MS"/>
                        </w:rPr>
                        <w:t>-je faire?</w:t>
                      </w:r>
                    </w:p>
                  </w:txbxContent>
                </v:textbox>
                <w10:wrap anchorx="margin"/>
              </v:shape>
            </w:pict>
          </mc:Fallback>
        </mc:AlternateContent>
      </w:r>
    </w:p>
    <w:p w14:paraId="68C25081" w14:textId="2C476694" w:rsidR="00D86FDD" w:rsidRDefault="00D86FDD" w:rsidP="00D86FDD">
      <w:pPr>
        <w:spacing w:after="0" w:line="240" w:lineRule="auto"/>
        <w:jc w:val="both"/>
        <w:rPr>
          <w:rFonts w:ascii="Comic Sans MS" w:eastAsia="Times New Roman" w:hAnsi="Comic Sans MS" w:cs="Times New Roman"/>
          <w:sz w:val="24"/>
          <w:szCs w:val="24"/>
          <w:lang w:eastAsia="fr-CA"/>
        </w:rPr>
      </w:pPr>
    </w:p>
    <w:p w14:paraId="01976539" w14:textId="20DC6A5C" w:rsidR="00D86FDD" w:rsidRDefault="00D86FDD" w:rsidP="00D86FDD">
      <w:pPr>
        <w:spacing w:after="0" w:line="240" w:lineRule="auto"/>
        <w:jc w:val="both"/>
        <w:rPr>
          <w:rFonts w:ascii="Comic Sans MS" w:eastAsia="Times New Roman" w:hAnsi="Comic Sans MS" w:cs="Times New Roman"/>
          <w:sz w:val="24"/>
          <w:szCs w:val="24"/>
          <w:lang w:eastAsia="fr-CA"/>
        </w:rPr>
      </w:pPr>
      <w:r>
        <w:rPr>
          <w:noProof/>
          <w:lang w:eastAsia="fr-CA"/>
        </w:rPr>
        <mc:AlternateContent>
          <mc:Choice Requires="wps">
            <w:drawing>
              <wp:anchor distT="0" distB="0" distL="114300" distR="114300" simplePos="0" relativeHeight="251663360" behindDoc="0" locked="0" layoutInCell="1" allowOverlap="1" wp14:anchorId="4A7F9C90" wp14:editId="42E92244">
                <wp:simplePos x="0" y="0"/>
                <wp:positionH relativeFrom="margin">
                  <wp:align>center</wp:align>
                </wp:positionH>
                <wp:positionV relativeFrom="paragraph">
                  <wp:posOffset>93980</wp:posOffset>
                </wp:positionV>
                <wp:extent cx="1828800" cy="1485900"/>
                <wp:effectExtent l="57150" t="57150" r="76200" b="38100"/>
                <wp:wrapNone/>
                <wp:docPr id="1" name="Triangle isocè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triangle">
                          <a:avLst>
                            <a:gd name="adj" fmla="val 50000"/>
                          </a:avLst>
                        </a:prstGeom>
                        <a:solidFill>
                          <a:srgbClr val="C0C0C0"/>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0EC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26" type="#_x0000_t5" style="position:absolute;margin-left:0;margin-top:7.4pt;width:2in;height:11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" fillcolor="silver" strokeweight="4.5pt">
                <v:stroke linestyle="thickThin"/>
                <w10:wrap anchorx="margin"/>
              </v:shape>
            </w:pict>
          </mc:Fallback>
        </mc:AlternateContent>
      </w:r>
    </w:p>
    <w:p w14:paraId="2812E598" w14:textId="5D9B10B2" w:rsidR="00D86FDD" w:rsidRDefault="00D86FDD" w:rsidP="00D86FDD">
      <w:pPr>
        <w:ind w:right="-1141"/>
        <w:jc w:val="both"/>
        <w:rPr>
          <w:sz w:val="28"/>
          <w:szCs w:val="28"/>
        </w:rPr>
      </w:pPr>
    </w:p>
    <w:p w14:paraId="1F83759A" w14:textId="3D508447" w:rsidR="68BC82F6" w:rsidRPr="00D86FDD" w:rsidRDefault="68BC82F6" w:rsidP="68BC82F6">
      <w:pPr>
        <w:rPr>
          <w:lang w:eastAsia="fr-FR"/>
        </w:rPr>
      </w:pPr>
    </w:p>
    <w:p w14:paraId="3691E7B2" w14:textId="614E0455" w:rsidR="00804822" w:rsidRDefault="00804822">
      <w:pPr>
        <w:rPr>
          <w:lang w:val="fr-FR" w:eastAsia="fr-FR"/>
        </w:rPr>
      </w:pPr>
    </w:p>
    <w:p w14:paraId="09090E51" w14:textId="3B77004F" w:rsidR="00F27BCD" w:rsidRDefault="00F27BCD">
      <w:pPr>
        <w:rPr>
          <w:lang w:val="fr-FR" w:eastAsia="fr-FR"/>
        </w:rPr>
      </w:pPr>
    </w:p>
    <w:p w14:paraId="5F53AA18" w14:textId="2C799114" w:rsidR="00F27BCD" w:rsidRDefault="00D86FDD">
      <w:pPr>
        <w:rPr>
          <w:lang w:val="fr-FR" w:eastAsia="fr-FR"/>
        </w:rPr>
      </w:pPr>
      <w:r>
        <w:rPr>
          <w:noProof/>
          <w:lang w:eastAsia="fr-CA"/>
        </w:rPr>
        <mc:AlternateContent>
          <mc:Choice Requires="wps">
            <w:drawing>
              <wp:anchor distT="0" distB="0" distL="114300" distR="114300" simplePos="0" relativeHeight="251661312" behindDoc="0" locked="0" layoutInCell="1" allowOverlap="1" wp14:anchorId="1C5AAE56" wp14:editId="217AAEA9">
                <wp:simplePos x="0" y="0"/>
                <wp:positionH relativeFrom="column">
                  <wp:posOffset>1279899</wp:posOffset>
                </wp:positionH>
                <wp:positionV relativeFrom="paragraph">
                  <wp:posOffset>268007</wp:posOffset>
                </wp:positionV>
                <wp:extent cx="1828800" cy="3429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B3128" w14:textId="77777777" w:rsidR="00D86FDD" w:rsidRDefault="00D86FDD" w:rsidP="00D86FDD">
                            <w:pPr>
                              <w:jc w:val="center"/>
                              <w:rPr>
                                <w:rFonts w:ascii="Comic Sans MS" w:hAnsi="Comic Sans MS"/>
                              </w:rPr>
                            </w:pPr>
                            <w:r>
                              <w:rPr>
                                <w:rFonts w:ascii="Comic Sans MS" w:hAnsi="Comic Sans MS"/>
                              </w:rPr>
                              <w:t>Que puis-je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AE56" id="Zone de texte 3" o:spid="_x0000_s1028" type="#_x0000_t202" style="position:absolute;margin-left:100.8pt;margin-top:21.1pt;width:2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" filled="f" stroked="f">
                <v:textbox>
                  <w:txbxContent>
                    <w:p w14:paraId="010B3128" w14:textId="77777777" w:rsidR="00D86FDD" w:rsidRDefault="00D86FDD" w:rsidP="00D86FDD">
                      <w:pPr>
                        <w:jc w:val="center"/>
                        <w:rPr>
                          <w:rFonts w:ascii="Comic Sans MS" w:hAnsi="Comic Sans MS"/>
                        </w:rPr>
                      </w:pPr>
                      <w:r>
                        <w:rPr>
                          <w:rFonts w:ascii="Comic Sans MS" w:hAnsi="Comic Sans MS"/>
                        </w:rPr>
                        <w:t>Que puis-je faire?</w:t>
                      </w:r>
                    </w:p>
                  </w:txbxContent>
                </v:textbox>
              </v:shape>
            </w:pict>
          </mc:Fallback>
        </mc:AlternateContent>
      </w:r>
    </w:p>
    <w:p w14:paraId="552E78A1" w14:textId="4EBF71B9" w:rsidR="00F27BCD" w:rsidRDefault="00D86FDD">
      <w:pPr>
        <w:rPr>
          <w:lang w:val="fr-FR" w:eastAsia="fr-FR"/>
        </w:rPr>
      </w:pPr>
      <w:r>
        <w:rPr>
          <w:noProof/>
          <w:lang w:eastAsia="fr-CA"/>
        </w:rPr>
        <mc:AlternateContent>
          <mc:Choice Requires="wps">
            <w:drawing>
              <wp:anchor distT="0" distB="0" distL="114300" distR="114300" simplePos="0" relativeHeight="251662336" behindDoc="0" locked="0" layoutInCell="1" allowOverlap="1" wp14:anchorId="5DDEE18C" wp14:editId="4BDBBAFA">
                <wp:simplePos x="0" y="0"/>
                <wp:positionH relativeFrom="column">
                  <wp:posOffset>3205480</wp:posOffset>
                </wp:positionH>
                <wp:positionV relativeFrom="paragraph">
                  <wp:posOffset>15875</wp:posOffset>
                </wp:positionV>
                <wp:extent cx="1828800" cy="3429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4FF0" w14:textId="77777777" w:rsidR="00D86FDD" w:rsidRDefault="00D86FDD" w:rsidP="00D86FDD">
                            <w:pPr>
                              <w:jc w:val="center"/>
                              <w:rPr>
                                <w:rFonts w:ascii="Comic Sans MS" w:hAnsi="Comic Sans MS"/>
                              </w:rPr>
                            </w:pPr>
                            <w:r>
                              <w:rPr>
                                <w:rFonts w:ascii="Comic Sans MS" w:hAnsi="Comic Sans MS"/>
                              </w:rPr>
                              <w:t>Que dois-je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EE18C" id="Zone de texte 2" o:spid="_x0000_s1029" type="#_x0000_t202" style="position:absolute;margin-left:252.4pt;margin-top:1.25pt;width:2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VRwAIAAMU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" filled="f" stroked="f">
                <v:textbox>
                  <w:txbxContent>
                    <w:p w14:paraId="5CBE4FF0" w14:textId="77777777" w:rsidR="00D86FDD" w:rsidRDefault="00D86FDD" w:rsidP="00D86FDD">
                      <w:pPr>
                        <w:jc w:val="center"/>
                        <w:rPr>
                          <w:rFonts w:ascii="Comic Sans MS" w:hAnsi="Comic Sans MS"/>
                        </w:rPr>
                      </w:pPr>
                      <w:r>
                        <w:rPr>
                          <w:rFonts w:ascii="Comic Sans MS" w:hAnsi="Comic Sans MS"/>
                        </w:rPr>
                        <w:t>Que dois-je faire?</w:t>
                      </w:r>
                    </w:p>
                  </w:txbxContent>
                </v:textbox>
              </v:shape>
            </w:pict>
          </mc:Fallback>
        </mc:AlternateContent>
      </w:r>
    </w:p>
    <w:p w14:paraId="2BE69BA1" w14:textId="01050157" w:rsidR="00F27BCD" w:rsidRDefault="00F27BCD">
      <w:pPr>
        <w:rPr>
          <w:lang w:val="fr-FR" w:eastAsia="fr-FR"/>
        </w:rPr>
      </w:pPr>
    </w:p>
    <w:p w14:paraId="589A40D3" w14:textId="77777777" w:rsidR="00804822" w:rsidRDefault="007149EC" w:rsidP="007149EC">
      <w:pPr>
        <w:pStyle w:val="Titre1"/>
      </w:pPr>
      <w:r>
        <w:lastRenderedPageBreak/>
        <w:t>Géographie</w:t>
      </w:r>
    </w:p>
    <w:p w14:paraId="5B886485" w14:textId="77777777" w:rsidR="00A53528" w:rsidRDefault="00A53528" w:rsidP="00A53528">
      <w:pPr>
        <w:jc w:val="center"/>
        <w:rPr>
          <w:rFonts w:ascii="Times New Roman" w:hAnsi="Times New Roman" w:cs="Times New Roman"/>
          <w:b/>
          <w:bCs/>
          <w:sz w:val="32"/>
          <w:szCs w:val="32"/>
        </w:rPr>
      </w:pPr>
      <w:r w:rsidRPr="009A6774">
        <w:rPr>
          <w:rFonts w:ascii="Times New Roman" w:hAnsi="Times New Roman" w:cs="Times New Roman"/>
          <w:b/>
          <w:bCs/>
          <w:sz w:val="32"/>
          <w:szCs w:val="32"/>
        </w:rPr>
        <w:t>Travail de consolidation</w:t>
      </w:r>
    </w:p>
    <w:p w14:paraId="1A853901" w14:textId="77777777" w:rsidR="00A53528" w:rsidRDefault="00A53528" w:rsidP="00A53528">
      <w:pPr>
        <w:jc w:val="center"/>
        <w:rPr>
          <w:rFonts w:ascii="Times New Roman" w:hAnsi="Times New Roman" w:cs="Times New Roman"/>
          <w:b/>
          <w:bCs/>
          <w:sz w:val="24"/>
          <w:szCs w:val="24"/>
        </w:rPr>
      </w:pPr>
      <w:r>
        <w:rPr>
          <w:rFonts w:ascii="Times New Roman" w:hAnsi="Times New Roman" w:cs="Times New Roman"/>
          <w:b/>
          <w:bCs/>
          <w:sz w:val="24"/>
          <w:szCs w:val="24"/>
        </w:rPr>
        <w:t>Mis en ligne le 15 juin 2020</w:t>
      </w:r>
    </w:p>
    <w:p w14:paraId="0FDE7030" w14:textId="77777777" w:rsidR="00A53528" w:rsidRDefault="00A53528" w:rsidP="00A53528">
      <w:pPr>
        <w:jc w:val="both"/>
        <w:rPr>
          <w:rFonts w:ascii="Times New Roman" w:hAnsi="Times New Roman" w:cs="Times New Roman"/>
          <w:sz w:val="24"/>
          <w:szCs w:val="24"/>
        </w:rPr>
      </w:pPr>
      <w:r w:rsidRPr="009A6774">
        <w:rPr>
          <w:rFonts w:ascii="Times New Roman" w:hAnsi="Times New Roman" w:cs="Times New Roman"/>
          <w:sz w:val="24"/>
          <w:szCs w:val="24"/>
        </w:rPr>
        <w:t xml:space="preserve">Bonjour chers </w:t>
      </w:r>
      <w:r>
        <w:rPr>
          <w:rFonts w:ascii="Times New Roman" w:hAnsi="Times New Roman" w:cs="Times New Roman"/>
          <w:sz w:val="24"/>
          <w:szCs w:val="24"/>
        </w:rPr>
        <w:t>élèves,</w:t>
      </w:r>
    </w:p>
    <w:p w14:paraId="6382A672" w14:textId="77777777" w:rsidR="00A53528" w:rsidRDefault="00A53528" w:rsidP="00A53528">
      <w:pPr>
        <w:jc w:val="both"/>
        <w:rPr>
          <w:rFonts w:ascii="Times New Roman" w:hAnsi="Times New Roman" w:cs="Times New Roman"/>
          <w:sz w:val="24"/>
          <w:szCs w:val="24"/>
        </w:rPr>
      </w:pPr>
      <w:r>
        <w:rPr>
          <w:rFonts w:ascii="Times New Roman" w:hAnsi="Times New Roman" w:cs="Times New Roman"/>
          <w:sz w:val="24"/>
          <w:szCs w:val="24"/>
        </w:rPr>
        <w:t>Ce travail vous permettra d’améliorer votre compétence quant à la localisation des différents pays/régions du monde. Amusez-vous tout en améliorant vos connaissances en géographie!</w:t>
      </w:r>
    </w:p>
    <w:p w14:paraId="2638486B" w14:textId="77777777" w:rsidR="00A53528" w:rsidRPr="009A6774" w:rsidRDefault="00A53528" w:rsidP="00A53528">
      <w:pPr>
        <w:pStyle w:val="Paragraphedeliste"/>
        <w:numPr>
          <w:ilvl w:val="0"/>
          <w:numId w:val="37"/>
        </w:numPr>
        <w:spacing w:after="160" w:line="259" w:lineRule="auto"/>
        <w:jc w:val="both"/>
      </w:pPr>
      <w:r>
        <w:t xml:space="preserve">Vous devez vous rendre sur le site suivant : </w:t>
      </w:r>
      <w:hyperlink r:id="rId19" w:history="1">
        <w:r>
          <w:rPr>
            <w:rStyle w:val="Lienhypertexte"/>
          </w:rPr>
          <w:t>https://www.jeux-geographiques.com/</w:t>
        </w:r>
      </w:hyperlink>
    </w:p>
    <w:p w14:paraId="583F0504" w14:textId="77777777" w:rsidR="00A53528" w:rsidRDefault="00A53528" w:rsidP="00A53528">
      <w:pPr>
        <w:pStyle w:val="Paragraphedeliste"/>
        <w:numPr>
          <w:ilvl w:val="0"/>
          <w:numId w:val="37"/>
        </w:numPr>
        <w:spacing w:after="160" w:line="259" w:lineRule="auto"/>
        <w:jc w:val="both"/>
      </w:pPr>
      <w:r>
        <w:t>Sur l’onglet « Europe » faites le jeu « Pays d’Europe ». Jouez à ce jeu de localisation jusqu’à ce que vous soyez capables d’y répondre sans faire d’erreur.</w:t>
      </w:r>
    </w:p>
    <w:p w14:paraId="04B0439F" w14:textId="77777777" w:rsidR="00A53528" w:rsidRPr="00CC4F5C" w:rsidRDefault="00A53528" w:rsidP="00A53528">
      <w:pPr>
        <w:pStyle w:val="Paragraphedeliste"/>
        <w:numPr>
          <w:ilvl w:val="0"/>
          <w:numId w:val="37"/>
        </w:numPr>
        <w:spacing w:after="160" w:line="259" w:lineRule="auto"/>
        <w:jc w:val="both"/>
      </w:pPr>
      <w:r>
        <w:t>Sur l’onglet « Europe » faites le quiz « Grand quizz Europe ». Faites ce quiz et répétez-le jusqu’à ce que vous soyez satisfaits de votre score.</w:t>
      </w:r>
    </w:p>
    <w:p w14:paraId="791EE414" w14:textId="77777777" w:rsidR="00A53528" w:rsidRDefault="00A53528" w:rsidP="00A53528">
      <w:pPr>
        <w:pStyle w:val="Paragraphedeliste"/>
        <w:numPr>
          <w:ilvl w:val="0"/>
          <w:numId w:val="37"/>
        </w:numPr>
        <w:spacing w:after="160" w:line="259" w:lineRule="auto"/>
        <w:jc w:val="both"/>
      </w:pPr>
      <w:r>
        <w:t>Sur l’onglet « Monde » faites le jeu « Pays d’Amérique centrale ». Jouez à ce jeu de localisation jusqu’à ce que vous soyez capables d’y répondre sans faire d’erreur.</w:t>
      </w:r>
    </w:p>
    <w:p w14:paraId="3120D1BF" w14:textId="77777777" w:rsidR="00A53528" w:rsidRPr="00CC4F5C" w:rsidRDefault="00A53528" w:rsidP="00A53528">
      <w:pPr>
        <w:pStyle w:val="Paragraphedeliste"/>
        <w:numPr>
          <w:ilvl w:val="0"/>
          <w:numId w:val="37"/>
        </w:numPr>
        <w:spacing w:after="160" w:line="259" w:lineRule="auto"/>
        <w:jc w:val="both"/>
      </w:pPr>
      <w:r>
        <w:t>Sur l’onglet « Monde » faites le jeu « Pays d’Amérique du Sud ». Jouez à ce jeu de localisation jusqu’à ce que vous soyez capables d’y répondre sans faire d’erreur.</w:t>
      </w:r>
    </w:p>
    <w:p w14:paraId="531B573D" w14:textId="77777777" w:rsidR="00A53528" w:rsidRDefault="00A53528" w:rsidP="00A53528">
      <w:pPr>
        <w:jc w:val="both"/>
        <w:rPr>
          <w:rFonts w:ascii="Times New Roman" w:hAnsi="Times New Roman" w:cs="Times New Roman"/>
          <w:sz w:val="24"/>
          <w:szCs w:val="24"/>
        </w:rPr>
      </w:pPr>
      <w:r>
        <w:rPr>
          <w:rFonts w:ascii="Times New Roman" w:hAnsi="Times New Roman" w:cs="Times New Roman"/>
          <w:sz w:val="24"/>
          <w:szCs w:val="24"/>
        </w:rPr>
        <w:t xml:space="preserve">Lorsque vous aurez terminé, envoyez vos meilleurs scores à M. Palardy par courriel à l’adresse suivante : </w:t>
      </w:r>
      <w:hyperlink r:id="rId20" w:history="1">
        <w:r w:rsidRPr="00F9450C">
          <w:rPr>
            <w:rStyle w:val="Lienhypertexte"/>
            <w:rFonts w:ascii="Times New Roman" w:hAnsi="Times New Roman" w:cs="Times New Roman"/>
            <w:sz w:val="24"/>
            <w:szCs w:val="24"/>
          </w:rPr>
          <w:t>samuel.palardy@csp.qc.ca</w:t>
        </w:r>
      </w:hyperlink>
      <w:r>
        <w:rPr>
          <w:rFonts w:ascii="Times New Roman" w:hAnsi="Times New Roman" w:cs="Times New Roman"/>
          <w:sz w:val="24"/>
          <w:szCs w:val="24"/>
        </w:rPr>
        <w:t>. Je compilerai vos résultats et ferai un classement final!</w:t>
      </w:r>
    </w:p>
    <w:p w14:paraId="5AEEAA9B" w14:textId="77777777" w:rsidR="00A53528" w:rsidRDefault="00A53528" w:rsidP="00A53528">
      <w:pPr>
        <w:jc w:val="both"/>
        <w:rPr>
          <w:rFonts w:ascii="Times New Roman" w:hAnsi="Times New Roman" w:cs="Times New Roman"/>
          <w:sz w:val="24"/>
          <w:szCs w:val="24"/>
        </w:rPr>
      </w:pPr>
    </w:p>
    <w:p w14:paraId="1113E849" w14:textId="44AA8419" w:rsidR="00A53528" w:rsidRDefault="00A53528" w:rsidP="00A53528">
      <w:pPr>
        <w:jc w:val="both"/>
        <w:rPr>
          <w:rFonts w:ascii="Times New Roman" w:hAnsi="Times New Roman" w:cs="Times New Roman"/>
          <w:i/>
          <w:iCs/>
          <w:sz w:val="24"/>
          <w:szCs w:val="24"/>
        </w:rPr>
      </w:pPr>
      <w:r w:rsidRPr="004A43A7">
        <w:rPr>
          <w:rFonts w:ascii="Times New Roman" w:hAnsi="Times New Roman" w:cs="Times New Roman"/>
          <w:i/>
          <w:iCs/>
          <w:sz w:val="24"/>
          <w:szCs w:val="24"/>
        </w:rPr>
        <w:t>Lorsque vous aurez terminé cette étape, sachez que si vous voulez essayer d’autres jeux/quiz sur le site, libre à vous.</w:t>
      </w:r>
    </w:p>
    <w:p w14:paraId="5C9A8F2B" w14:textId="77777777" w:rsidR="00A53528" w:rsidRPr="004A43A7" w:rsidRDefault="00A53528" w:rsidP="00A53528">
      <w:pPr>
        <w:jc w:val="both"/>
        <w:rPr>
          <w:rFonts w:ascii="Times New Roman" w:hAnsi="Times New Roman" w:cs="Times New Roman"/>
          <w:i/>
          <w:iCs/>
          <w:sz w:val="24"/>
          <w:szCs w:val="24"/>
        </w:rPr>
      </w:pPr>
      <w:bookmarkStart w:id="0" w:name="_GoBack"/>
      <w:bookmarkEnd w:id="0"/>
    </w:p>
    <w:p w14:paraId="009DCD0A" w14:textId="4B237A0C" w:rsidR="00F26CDD" w:rsidRDefault="007149EC" w:rsidP="007149EC">
      <w:pPr>
        <w:pStyle w:val="Titre1"/>
      </w:pPr>
      <w:r>
        <w:t>Histoire et éducation à la citoyenneté</w:t>
      </w:r>
    </w:p>
    <w:p w14:paraId="021ABF8E" w14:textId="13B8111D" w:rsidR="345F0855" w:rsidRDefault="345F0855" w:rsidP="7257E980">
      <w:r>
        <w:t xml:space="preserve">Suite aux </w:t>
      </w:r>
      <w:r w:rsidR="13EF1738">
        <w:t>événements entourant la mort de George Floyd aux États-Unis</w:t>
      </w:r>
      <w:r w:rsidR="3DF1A8F3">
        <w:t>,</w:t>
      </w:r>
      <w:r w:rsidR="13EF1738">
        <w:t xml:space="preserve"> je vous invite à visionner un film de votre choix </w:t>
      </w:r>
      <w:r w:rsidR="3B5587DC">
        <w:t xml:space="preserve">en lien avec la </w:t>
      </w:r>
      <w:r w:rsidR="3B5587DC" w:rsidRPr="7257E980">
        <w:rPr>
          <w:u w:val="single"/>
        </w:rPr>
        <w:t xml:space="preserve">lutte des droits et les libertés civiles des </w:t>
      </w:r>
      <w:r w:rsidR="4386CCDB" w:rsidRPr="7257E980">
        <w:rPr>
          <w:u w:val="single"/>
        </w:rPr>
        <w:t>N</w:t>
      </w:r>
      <w:r w:rsidR="3B5587DC" w:rsidRPr="7257E980">
        <w:rPr>
          <w:u w:val="single"/>
        </w:rPr>
        <w:t>oirs</w:t>
      </w:r>
      <w:r w:rsidR="3B5587DC">
        <w:t xml:space="preserve">. </w:t>
      </w:r>
    </w:p>
    <w:p w14:paraId="382BE126" w14:textId="387B0505" w:rsidR="3B5587DC" w:rsidRDefault="3B5587DC" w:rsidP="7257E980">
      <w:r>
        <w:t xml:space="preserve">Vous pouvez louer gratuitement (et légalement) ces films </w:t>
      </w:r>
      <w:r w:rsidR="5099F26D">
        <w:t xml:space="preserve">sur le site web </w:t>
      </w:r>
      <w:r w:rsidR="0829B363">
        <w:t xml:space="preserve">de </w:t>
      </w:r>
      <w:proofErr w:type="spellStart"/>
      <w:r w:rsidR="5099F26D">
        <w:t>Cinéplex</w:t>
      </w:r>
      <w:proofErr w:type="spellEnd"/>
      <w:r w:rsidR="5099F26D">
        <w:t xml:space="preserve"> Odéon </w:t>
      </w:r>
      <w:r>
        <w:t xml:space="preserve">à partir du lien </w:t>
      </w:r>
      <w:r w:rsidR="00A53528">
        <w:t>s</w:t>
      </w:r>
      <w:r>
        <w:t>uivant</w:t>
      </w:r>
      <w:r w:rsidR="4945E275">
        <w:t>:</w:t>
      </w:r>
    </w:p>
    <w:p w14:paraId="09ACEA45" w14:textId="581D7755" w:rsidR="3B5587DC" w:rsidRDefault="00A53528" w:rsidP="7257E980">
      <w:hyperlink r:id="rId21">
        <w:r w:rsidR="686ACC4E" w:rsidRPr="7257E980">
          <w:rPr>
            <w:rStyle w:val="Lienhypertexte"/>
            <w:rFonts w:ascii="Calibri" w:eastAsia="Calibri" w:hAnsi="Calibri" w:cs="Calibri"/>
          </w:rPr>
          <w:t>https://store.cineplex.com/promo/understandingblackstories.aspx?fbclid=IwAR32CBkLA3qe6EkT42hG6a6GD1V98Mku7Ovhy6A0c2wbpHiE2PK3t2ioDXI</w:t>
        </w:r>
      </w:hyperlink>
    </w:p>
    <w:p w14:paraId="2A17CF02" w14:textId="59C0BD7D" w:rsidR="4A826E0B" w:rsidRDefault="4A826E0B" w:rsidP="7257E980">
      <w:pPr>
        <w:rPr>
          <w:rFonts w:ascii="Calibri" w:eastAsia="Calibri" w:hAnsi="Calibri" w:cs="Calibri"/>
        </w:rPr>
      </w:pPr>
      <w:r w:rsidRPr="7257E980">
        <w:rPr>
          <w:rFonts w:ascii="Calibri" w:eastAsia="Calibri" w:hAnsi="Calibri" w:cs="Calibri"/>
        </w:rPr>
        <w:t xml:space="preserve">Les choix de M. </w:t>
      </w:r>
      <w:proofErr w:type="spellStart"/>
      <w:r w:rsidRPr="7257E980">
        <w:rPr>
          <w:rFonts w:ascii="Calibri" w:eastAsia="Calibri" w:hAnsi="Calibri" w:cs="Calibri"/>
        </w:rPr>
        <w:t>Witwicki</w:t>
      </w:r>
      <w:proofErr w:type="spellEnd"/>
      <w:r w:rsidRPr="7257E980">
        <w:rPr>
          <w:rFonts w:ascii="Calibri" w:eastAsia="Calibri" w:hAnsi="Calibri" w:cs="Calibri"/>
        </w:rPr>
        <w:t xml:space="preserve"> :</w:t>
      </w:r>
    </w:p>
    <w:p w14:paraId="69444C51" w14:textId="1025DF99" w:rsidR="4A826E0B" w:rsidRDefault="4A826E0B" w:rsidP="7257E980">
      <w:pPr>
        <w:pStyle w:val="Paragraphedeliste"/>
        <w:numPr>
          <w:ilvl w:val="0"/>
          <w:numId w:val="1"/>
        </w:numPr>
        <w:spacing w:after="160" w:line="259" w:lineRule="auto"/>
        <w:rPr>
          <w:rFonts w:asciiTheme="minorHAnsi" w:eastAsiaTheme="minorEastAsia" w:hAnsiTheme="minorHAnsi" w:cstheme="minorBidi"/>
          <w:sz w:val="22"/>
          <w:szCs w:val="22"/>
        </w:rPr>
      </w:pPr>
      <w:r w:rsidRPr="7257E980">
        <w:rPr>
          <w:rFonts w:ascii="Calibri" w:eastAsia="Calibri" w:hAnsi="Calibri" w:cs="Calibri"/>
          <w:b/>
          <w:bCs/>
          <w:sz w:val="22"/>
          <w:szCs w:val="22"/>
        </w:rPr>
        <w:t xml:space="preserve">12 </w:t>
      </w:r>
      <w:proofErr w:type="spellStart"/>
      <w:r w:rsidRPr="7257E980">
        <w:rPr>
          <w:rFonts w:ascii="Calibri" w:eastAsia="Calibri" w:hAnsi="Calibri" w:cs="Calibri"/>
          <w:b/>
          <w:bCs/>
          <w:sz w:val="22"/>
          <w:szCs w:val="22"/>
        </w:rPr>
        <w:t>Years</w:t>
      </w:r>
      <w:proofErr w:type="spellEnd"/>
      <w:r w:rsidRPr="7257E980">
        <w:rPr>
          <w:rFonts w:ascii="Calibri" w:eastAsia="Calibri" w:hAnsi="Calibri" w:cs="Calibri"/>
          <w:b/>
          <w:bCs/>
          <w:sz w:val="22"/>
          <w:szCs w:val="22"/>
        </w:rPr>
        <w:t xml:space="preserve"> A Slave</w:t>
      </w:r>
      <w:r w:rsidRPr="7257E980">
        <w:rPr>
          <w:rFonts w:ascii="Calibri" w:eastAsia="Calibri" w:hAnsi="Calibri" w:cs="Calibri"/>
          <w:sz w:val="22"/>
          <w:szCs w:val="22"/>
        </w:rPr>
        <w:t xml:space="preserve"> : Ce film dure à regarder, démontre bien le trai</w:t>
      </w:r>
      <w:r w:rsidR="02AD82D4" w:rsidRPr="7257E980">
        <w:rPr>
          <w:rFonts w:ascii="Calibri" w:eastAsia="Calibri" w:hAnsi="Calibri" w:cs="Calibri"/>
          <w:sz w:val="22"/>
          <w:szCs w:val="22"/>
        </w:rPr>
        <w:t>t</w:t>
      </w:r>
      <w:r w:rsidRPr="7257E980">
        <w:rPr>
          <w:rFonts w:ascii="Calibri" w:eastAsia="Calibri" w:hAnsi="Calibri" w:cs="Calibri"/>
          <w:sz w:val="22"/>
          <w:szCs w:val="22"/>
        </w:rPr>
        <w:t xml:space="preserve">ement des esclaves noirs </w:t>
      </w:r>
      <w:r w:rsidR="335EA963" w:rsidRPr="7257E980">
        <w:rPr>
          <w:rFonts w:ascii="Calibri" w:eastAsia="Calibri" w:hAnsi="Calibri" w:cs="Calibri"/>
          <w:sz w:val="22"/>
          <w:szCs w:val="22"/>
        </w:rPr>
        <w:t>dans le Sud des</w:t>
      </w:r>
      <w:r w:rsidRPr="7257E980">
        <w:rPr>
          <w:rFonts w:ascii="Calibri" w:eastAsia="Calibri" w:hAnsi="Calibri" w:cs="Calibri"/>
          <w:sz w:val="22"/>
          <w:szCs w:val="22"/>
        </w:rPr>
        <w:t xml:space="preserve"> États-Unis.</w:t>
      </w:r>
    </w:p>
    <w:p w14:paraId="01BAA3D2" w14:textId="0ACF028F" w:rsidR="4A826E0B" w:rsidRDefault="4A826E0B" w:rsidP="7257E980">
      <w:pPr>
        <w:pStyle w:val="Paragraphedeliste"/>
        <w:numPr>
          <w:ilvl w:val="0"/>
          <w:numId w:val="1"/>
        </w:numPr>
        <w:spacing w:after="160" w:line="259" w:lineRule="auto"/>
        <w:rPr>
          <w:sz w:val="22"/>
          <w:szCs w:val="22"/>
        </w:rPr>
      </w:pPr>
      <w:r w:rsidRPr="7257E980">
        <w:rPr>
          <w:rFonts w:ascii="Calibri" w:eastAsia="Calibri" w:hAnsi="Calibri" w:cs="Calibri"/>
          <w:b/>
          <w:bCs/>
          <w:sz w:val="22"/>
          <w:szCs w:val="22"/>
        </w:rPr>
        <w:t>42</w:t>
      </w:r>
      <w:r w:rsidRPr="7257E980">
        <w:rPr>
          <w:rFonts w:ascii="Calibri" w:eastAsia="Calibri" w:hAnsi="Calibri" w:cs="Calibri"/>
          <w:sz w:val="22"/>
          <w:szCs w:val="22"/>
        </w:rPr>
        <w:t xml:space="preserve"> : L’</w:t>
      </w:r>
      <w:r w:rsidR="0AA2C39C" w:rsidRPr="7257E980">
        <w:rPr>
          <w:rFonts w:ascii="Calibri" w:eastAsia="Calibri" w:hAnsi="Calibri" w:cs="Calibri"/>
          <w:sz w:val="22"/>
          <w:szCs w:val="22"/>
        </w:rPr>
        <w:t>histoire de Jackie Robinson, premier joueur afro-américain à jouer au baseball majeur. Il a notamment jou</w:t>
      </w:r>
      <w:r w:rsidR="4765EB1F" w:rsidRPr="7257E980">
        <w:rPr>
          <w:rFonts w:ascii="Calibri" w:eastAsia="Calibri" w:hAnsi="Calibri" w:cs="Calibri"/>
          <w:sz w:val="22"/>
          <w:szCs w:val="22"/>
        </w:rPr>
        <w:t>é</w:t>
      </w:r>
      <w:r w:rsidR="0AA2C39C" w:rsidRPr="7257E980">
        <w:rPr>
          <w:rFonts w:ascii="Calibri" w:eastAsia="Calibri" w:hAnsi="Calibri" w:cs="Calibri"/>
          <w:sz w:val="22"/>
          <w:szCs w:val="22"/>
        </w:rPr>
        <w:t xml:space="preserve"> à Montréal avant de </w:t>
      </w:r>
      <w:r w:rsidR="7F3F29CA" w:rsidRPr="7257E980">
        <w:rPr>
          <w:rFonts w:ascii="Calibri" w:eastAsia="Calibri" w:hAnsi="Calibri" w:cs="Calibri"/>
          <w:sz w:val="22"/>
          <w:szCs w:val="22"/>
        </w:rPr>
        <w:t>faire le saut dans la MLB</w:t>
      </w:r>
      <w:r w:rsidR="2C4AB8C6" w:rsidRPr="7257E980">
        <w:rPr>
          <w:rFonts w:ascii="Calibri" w:eastAsia="Calibri" w:hAnsi="Calibri" w:cs="Calibri"/>
          <w:sz w:val="22"/>
          <w:szCs w:val="22"/>
        </w:rPr>
        <w:t>.</w:t>
      </w:r>
    </w:p>
    <w:p w14:paraId="1C336252" w14:textId="34F59A5A" w:rsidR="4A826E0B" w:rsidRDefault="4A826E0B" w:rsidP="7257E980">
      <w:pPr>
        <w:pStyle w:val="Paragraphedeliste"/>
        <w:numPr>
          <w:ilvl w:val="0"/>
          <w:numId w:val="1"/>
        </w:numPr>
        <w:spacing w:after="160" w:line="259" w:lineRule="auto"/>
        <w:rPr>
          <w:sz w:val="22"/>
          <w:szCs w:val="22"/>
        </w:rPr>
      </w:pPr>
      <w:r w:rsidRPr="7257E980">
        <w:rPr>
          <w:rFonts w:ascii="Calibri" w:eastAsia="Calibri" w:hAnsi="Calibri" w:cs="Calibri"/>
          <w:b/>
          <w:bCs/>
          <w:sz w:val="22"/>
          <w:szCs w:val="22"/>
        </w:rPr>
        <w:t>Detroit</w:t>
      </w:r>
      <w:r w:rsidR="40CC78FB" w:rsidRPr="7257E980">
        <w:rPr>
          <w:rFonts w:ascii="Calibri" w:eastAsia="Calibri" w:hAnsi="Calibri" w:cs="Calibri"/>
          <w:sz w:val="22"/>
          <w:szCs w:val="22"/>
        </w:rPr>
        <w:t xml:space="preserve"> : Très pertinent dans le contexte des manifestations qui se déroulent partout dans le monde et qui dénoncent le traitement des </w:t>
      </w:r>
      <w:r w:rsidR="693679D8" w:rsidRPr="7257E980">
        <w:rPr>
          <w:rFonts w:ascii="Calibri" w:eastAsia="Calibri" w:hAnsi="Calibri" w:cs="Calibri"/>
          <w:sz w:val="22"/>
          <w:szCs w:val="22"/>
        </w:rPr>
        <w:t>minorités</w:t>
      </w:r>
      <w:r w:rsidR="40CC78FB" w:rsidRPr="7257E980">
        <w:rPr>
          <w:rFonts w:ascii="Calibri" w:eastAsia="Calibri" w:hAnsi="Calibri" w:cs="Calibri"/>
          <w:sz w:val="22"/>
          <w:szCs w:val="22"/>
        </w:rPr>
        <w:t xml:space="preserve"> aux main</w:t>
      </w:r>
      <w:r w:rsidR="5218607E" w:rsidRPr="7257E980">
        <w:rPr>
          <w:rFonts w:ascii="Calibri" w:eastAsia="Calibri" w:hAnsi="Calibri" w:cs="Calibri"/>
          <w:sz w:val="22"/>
          <w:szCs w:val="22"/>
        </w:rPr>
        <w:t>s de la police.</w:t>
      </w:r>
    </w:p>
    <w:p w14:paraId="4C84835F" w14:textId="6E7CCBFC" w:rsidR="7257E980" w:rsidRPr="00A53528" w:rsidRDefault="4A826E0B" w:rsidP="00DC1129">
      <w:pPr>
        <w:pStyle w:val="Paragraphedeliste"/>
        <w:numPr>
          <w:ilvl w:val="0"/>
          <w:numId w:val="1"/>
        </w:numPr>
        <w:spacing w:after="160" w:line="259" w:lineRule="auto"/>
        <w:rPr>
          <w:rFonts w:ascii="Calibri" w:eastAsia="Calibri" w:hAnsi="Calibri" w:cs="Calibri"/>
        </w:rPr>
      </w:pPr>
      <w:r w:rsidRPr="00A53528">
        <w:rPr>
          <w:rFonts w:ascii="Calibri" w:eastAsia="Calibri" w:hAnsi="Calibri" w:cs="Calibri"/>
          <w:b/>
          <w:bCs/>
          <w:sz w:val="22"/>
          <w:szCs w:val="22"/>
        </w:rPr>
        <w:t>Malcom X</w:t>
      </w:r>
      <w:r w:rsidRPr="00A53528">
        <w:rPr>
          <w:rFonts w:ascii="Calibri" w:eastAsia="Calibri" w:hAnsi="Calibri" w:cs="Calibri"/>
          <w:sz w:val="22"/>
          <w:szCs w:val="22"/>
        </w:rPr>
        <w:t xml:space="preserve"> : </w:t>
      </w:r>
      <w:r w:rsidR="5112347E" w:rsidRPr="00A53528">
        <w:rPr>
          <w:rFonts w:ascii="Calibri" w:eastAsia="Calibri" w:hAnsi="Calibri" w:cs="Calibri"/>
          <w:sz w:val="22"/>
          <w:szCs w:val="22"/>
        </w:rPr>
        <w:t>Défenseur des droits des afro-américains</w:t>
      </w:r>
      <w:r w:rsidR="2F9A7749" w:rsidRPr="00A53528">
        <w:rPr>
          <w:rFonts w:ascii="Calibri" w:eastAsia="Calibri" w:hAnsi="Calibri" w:cs="Calibri"/>
          <w:sz w:val="22"/>
          <w:szCs w:val="22"/>
        </w:rPr>
        <w:t>,</w:t>
      </w:r>
      <w:r w:rsidR="5112347E" w:rsidRPr="00A53528">
        <w:rPr>
          <w:rFonts w:ascii="Calibri" w:eastAsia="Calibri" w:hAnsi="Calibri" w:cs="Calibri"/>
          <w:sz w:val="22"/>
          <w:szCs w:val="22"/>
        </w:rPr>
        <w:t xml:space="preserve"> mort </w:t>
      </w:r>
      <w:r w:rsidR="7E5EFEE4" w:rsidRPr="00A53528">
        <w:rPr>
          <w:rFonts w:ascii="Calibri" w:eastAsia="Calibri" w:hAnsi="Calibri" w:cs="Calibri"/>
          <w:sz w:val="22"/>
          <w:szCs w:val="22"/>
        </w:rPr>
        <w:t>assassiné</w:t>
      </w:r>
      <w:r w:rsidR="5112347E" w:rsidRPr="00A53528">
        <w:rPr>
          <w:rFonts w:ascii="Calibri" w:eastAsia="Calibri" w:hAnsi="Calibri" w:cs="Calibri"/>
          <w:sz w:val="22"/>
          <w:szCs w:val="22"/>
        </w:rPr>
        <w:t>.</w:t>
      </w:r>
    </w:p>
    <w:sectPr w:rsidR="7257E980" w:rsidRPr="00A53528" w:rsidSect="00D86FDD">
      <w:type w:val="continuous"/>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2020D4"/>
    <w:multiLevelType w:val="hybridMultilevel"/>
    <w:tmpl w:val="33BAB926"/>
    <w:lvl w:ilvl="0" w:tplc="F5A8F99A">
      <w:start w:val="1"/>
      <w:numFmt w:val="decimal"/>
      <w:lvlText w:val="%1."/>
      <w:lvlJc w:val="left"/>
      <w:pPr>
        <w:ind w:left="720" w:hanging="360"/>
      </w:pPr>
      <w:rPr>
        <w:rFonts w:ascii="Comic Sans MS" w:hAnsi="Comic Sans MS" w:cs="Arial"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1A224C4F"/>
    <w:multiLevelType w:val="hybridMultilevel"/>
    <w:tmpl w:val="5046F4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1"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63D0454"/>
    <w:multiLevelType w:val="hybridMultilevel"/>
    <w:tmpl w:val="65CCD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4"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1"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29" w15:restartNumberingAfterBreak="0">
    <w:nsid w:val="6822324F"/>
    <w:multiLevelType w:val="hybridMultilevel"/>
    <w:tmpl w:val="8A904E8A"/>
    <w:lvl w:ilvl="0" w:tplc="7D3874F6">
      <w:start w:val="1"/>
      <w:numFmt w:val="bullet"/>
      <w:lvlText w:val=""/>
      <w:lvlJc w:val="left"/>
      <w:pPr>
        <w:ind w:left="720" w:hanging="360"/>
      </w:pPr>
      <w:rPr>
        <w:rFonts w:ascii="Symbol" w:hAnsi="Symbol" w:hint="default"/>
      </w:rPr>
    </w:lvl>
    <w:lvl w:ilvl="1" w:tplc="A0FA2554">
      <w:start w:val="1"/>
      <w:numFmt w:val="bullet"/>
      <w:lvlText w:val="o"/>
      <w:lvlJc w:val="left"/>
      <w:pPr>
        <w:ind w:left="1440" w:hanging="360"/>
      </w:pPr>
      <w:rPr>
        <w:rFonts w:ascii="Courier New" w:hAnsi="Courier New" w:hint="default"/>
      </w:rPr>
    </w:lvl>
    <w:lvl w:ilvl="2" w:tplc="7B8C3E72">
      <w:start w:val="1"/>
      <w:numFmt w:val="bullet"/>
      <w:lvlText w:val=""/>
      <w:lvlJc w:val="left"/>
      <w:pPr>
        <w:ind w:left="2160" w:hanging="360"/>
      </w:pPr>
      <w:rPr>
        <w:rFonts w:ascii="Wingdings" w:hAnsi="Wingdings" w:hint="default"/>
      </w:rPr>
    </w:lvl>
    <w:lvl w:ilvl="3" w:tplc="1FF4460A">
      <w:start w:val="1"/>
      <w:numFmt w:val="bullet"/>
      <w:lvlText w:val=""/>
      <w:lvlJc w:val="left"/>
      <w:pPr>
        <w:ind w:left="2880" w:hanging="360"/>
      </w:pPr>
      <w:rPr>
        <w:rFonts w:ascii="Symbol" w:hAnsi="Symbol" w:hint="default"/>
      </w:rPr>
    </w:lvl>
    <w:lvl w:ilvl="4" w:tplc="4B205D1A">
      <w:start w:val="1"/>
      <w:numFmt w:val="bullet"/>
      <w:lvlText w:val="o"/>
      <w:lvlJc w:val="left"/>
      <w:pPr>
        <w:ind w:left="3600" w:hanging="360"/>
      </w:pPr>
      <w:rPr>
        <w:rFonts w:ascii="Courier New" w:hAnsi="Courier New" w:hint="default"/>
      </w:rPr>
    </w:lvl>
    <w:lvl w:ilvl="5" w:tplc="0B60C21E">
      <w:start w:val="1"/>
      <w:numFmt w:val="bullet"/>
      <w:lvlText w:val=""/>
      <w:lvlJc w:val="left"/>
      <w:pPr>
        <w:ind w:left="4320" w:hanging="360"/>
      </w:pPr>
      <w:rPr>
        <w:rFonts w:ascii="Wingdings" w:hAnsi="Wingdings" w:hint="default"/>
      </w:rPr>
    </w:lvl>
    <w:lvl w:ilvl="6" w:tplc="8C726A06">
      <w:start w:val="1"/>
      <w:numFmt w:val="bullet"/>
      <w:lvlText w:val=""/>
      <w:lvlJc w:val="left"/>
      <w:pPr>
        <w:ind w:left="5040" w:hanging="360"/>
      </w:pPr>
      <w:rPr>
        <w:rFonts w:ascii="Symbol" w:hAnsi="Symbol" w:hint="default"/>
      </w:rPr>
    </w:lvl>
    <w:lvl w:ilvl="7" w:tplc="E9F882C8">
      <w:start w:val="1"/>
      <w:numFmt w:val="bullet"/>
      <w:lvlText w:val="o"/>
      <w:lvlJc w:val="left"/>
      <w:pPr>
        <w:ind w:left="5760" w:hanging="360"/>
      </w:pPr>
      <w:rPr>
        <w:rFonts w:ascii="Courier New" w:hAnsi="Courier New" w:hint="default"/>
      </w:rPr>
    </w:lvl>
    <w:lvl w:ilvl="8" w:tplc="96689D36">
      <w:start w:val="1"/>
      <w:numFmt w:val="bullet"/>
      <w:lvlText w:val=""/>
      <w:lvlJc w:val="left"/>
      <w:pPr>
        <w:ind w:left="6480" w:hanging="360"/>
      </w:pPr>
      <w:rPr>
        <w:rFonts w:ascii="Wingdings" w:hAnsi="Wingdings" w:hint="default"/>
      </w:rPr>
    </w:lvl>
  </w:abstractNum>
  <w:abstractNum w:abstractNumId="30"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32"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36"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0"/>
  </w:num>
  <w:num w:numId="3">
    <w:abstractNumId w:val="35"/>
  </w:num>
  <w:num w:numId="4">
    <w:abstractNumId w:val="20"/>
  </w:num>
  <w:num w:numId="5">
    <w:abstractNumId w:val="13"/>
  </w:num>
  <w:num w:numId="6">
    <w:abstractNumId w:val="31"/>
  </w:num>
  <w:num w:numId="7">
    <w:abstractNumId w:val="28"/>
  </w:num>
  <w:num w:numId="8">
    <w:abstractNumId w:val="21"/>
  </w:num>
  <w:num w:numId="9">
    <w:abstractNumId w:val="25"/>
  </w:num>
  <w:num w:numId="10">
    <w:abstractNumId w:val="9"/>
  </w:num>
  <w:num w:numId="11">
    <w:abstractNumId w:val="30"/>
  </w:num>
  <w:num w:numId="12">
    <w:abstractNumId w:val="36"/>
  </w:num>
  <w:num w:numId="13">
    <w:abstractNumId w:val="22"/>
  </w:num>
  <w:num w:numId="14">
    <w:abstractNumId w:val="8"/>
  </w:num>
  <w:num w:numId="15">
    <w:abstractNumId w:val="14"/>
  </w:num>
  <w:num w:numId="16">
    <w:abstractNumId w:val="24"/>
  </w:num>
  <w:num w:numId="17">
    <w:abstractNumId w:val="27"/>
  </w:num>
  <w:num w:numId="18">
    <w:abstractNumId w:val="3"/>
  </w:num>
  <w:num w:numId="19">
    <w:abstractNumId w:val="2"/>
  </w:num>
  <w:num w:numId="20">
    <w:abstractNumId w:val="0"/>
  </w:num>
  <w:num w:numId="21">
    <w:abstractNumId w:val="33"/>
  </w:num>
  <w:num w:numId="22">
    <w:abstractNumId w:val="1"/>
  </w:num>
  <w:num w:numId="23">
    <w:abstractNumId w:val="19"/>
  </w:num>
  <w:num w:numId="24">
    <w:abstractNumId w:val="26"/>
  </w:num>
  <w:num w:numId="25">
    <w:abstractNumId w:val="15"/>
  </w:num>
  <w:num w:numId="26">
    <w:abstractNumId w:val="34"/>
  </w:num>
  <w:num w:numId="27">
    <w:abstractNumId w:val="5"/>
  </w:num>
  <w:num w:numId="28">
    <w:abstractNumId w:val="18"/>
  </w:num>
  <w:num w:numId="29">
    <w:abstractNumId w:val="7"/>
  </w:num>
  <w:num w:numId="30">
    <w:abstractNumId w:val="16"/>
  </w:num>
  <w:num w:numId="31">
    <w:abstractNumId w:val="23"/>
  </w:num>
  <w:num w:numId="32">
    <w:abstractNumId w:val="17"/>
  </w:num>
  <w:num w:numId="33">
    <w:abstractNumId w:val="11"/>
  </w:num>
  <w:num w:numId="34">
    <w:abstractNumId w:val="32"/>
  </w:num>
  <w:num w:numId="35">
    <w:abstractNumId w:val="4"/>
  </w:num>
  <w:num w:numId="36">
    <w:abstractNumId w:val="12"/>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132C69"/>
    <w:rsid w:val="00163C0A"/>
    <w:rsid w:val="001F356B"/>
    <w:rsid w:val="00201E9E"/>
    <w:rsid w:val="00252FA8"/>
    <w:rsid w:val="002B3828"/>
    <w:rsid w:val="002F7D3B"/>
    <w:rsid w:val="0034260A"/>
    <w:rsid w:val="003A7D86"/>
    <w:rsid w:val="004050EA"/>
    <w:rsid w:val="004E00AB"/>
    <w:rsid w:val="0059258A"/>
    <w:rsid w:val="005C35AE"/>
    <w:rsid w:val="005D2388"/>
    <w:rsid w:val="00600B09"/>
    <w:rsid w:val="00687607"/>
    <w:rsid w:val="006A028F"/>
    <w:rsid w:val="00707911"/>
    <w:rsid w:val="007149EC"/>
    <w:rsid w:val="007B54B2"/>
    <w:rsid w:val="00804822"/>
    <w:rsid w:val="00823611"/>
    <w:rsid w:val="00841C16"/>
    <w:rsid w:val="008D0859"/>
    <w:rsid w:val="008F5260"/>
    <w:rsid w:val="00932080"/>
    <w:rsid w:val="00994EBB"/>
    <w:rsid w:val="009C5B1F"/>
    <w:rsid w:val="00A3514C"/>
    <w:rsid w:val="00A53528"/>
    <w:rsid w:val="00B20C99"/>
    <w:rsid w:val="00BB213E"/>
    <w:rsid w:val="00BD48BA"/>
    <w:rsid w:val="00C22573"/>
    <w:rsid w:val="00D86FDD"/>
    <w:rsid w:val="00DA15A5"/>
    <w:rsid w:val="00DC499D"/>
    <w:rsid w:val="00E9598F"/>
    <w:rsid w:val="00EA0BEA"/>
    <w:rsid w:val="00F26CDD"/>
    <w:rsid w:val="00F27BCD"/>
    <w:rsid w:val="00F65912"/>
    <w:rsid w:val="00FA1F01"/>
    <w:rsid w:val="00FB47C6"/>
    <w:rsid w:val="00FF4E33"/>
    <w:rsid w:val="02AD82D4"/>
    <w:rsid w:val="050D5779"/>
    <w:rsid w:val="0598343A"/>
    <w:rsid w:val="075A6B38"/>
    <w:rsid w:val="07FA3EEE"/>
    <w:rsid w:val="0829B363"/>
    <w:rsid w:val="08A55161"/>
    <w:rsid w:val="0A8F6EF4"/>
    <w:rsid w:val="0AA2C39C"/>
    <w:rsid w:val="0B811704"/>
    <w:rsid w:val="0C97AFE0"/>
    <w:rsid w:val="0D8148C3"/>
    <w:rsid w:val="0E69AA67"/>
    <w:rsid w:val="0F968012"/>
    <w:rsid w:val="100FFC67"/>
    <w:rsid w:val="1075E560"/>
    <w:rsid w:val="11F46B22"/>
    <w:rsid w:val="124567C2"/>
    <w:rsid w:val="13EF1738"/>
    <w:rsid w:val="1412F006"/>
    <w:rsid w:val="15440820"/>
    <w:rsid w:val="156C5115"/>
    <w:rsid w:val="1644698A"/>
    <w:rsid w:val="16A0267D"/>
    <w:rsid w:val="16CADF7C"/>
    <w:rsid w:val="16CE3BC2"/>
    <w:rsid w:val="1A0E623E"/>
    <w:rsid w:val="1ABA69A1"/>
    <w:rsid w:val="1BE2215B"/>
    <w:rsid w:val="1F5CB6BB"/>
    <w:rsid w:val="21966E7A"/>
    <w:rsid w:val="2389BFF8"/>
    <w:rsid w:val="25A2AFBD"/>
    <w:rsid w:val="275C9D45"/>
    <w:rsid w:val="2826EC67"/>
    <w:rsid w:val="294DBF8E"/>
    <w:rsid w:val="2C491557"/>
    <w:rsid w:val="2C4AB8C6"/>
    <w:rsid w:val="2CB74868"/>
    <w:rsid w:val="2E2ED638"/>
    <w:rsid w:val="2F831E35"/>
    <w:rsid w:val="2F9A7749"/>
    <w:rsid w:val="30B12B31"/>
    <w:rsid w:val="30D9BCF8"/>
    <w:rsid w:val="31169F1C"/>
    <w:rsid w:val="31A3FE8E"/>
    <w:rsid w:val="320D0742"/>
    <w:rsid w:val="32E328F5"/>
    <w:rsid w:val="335EA963"/>
    <w:rsid w:val="339E39BD"/>
    <w:rsid w:val="33B3C3DB"/>
    <w:rsid w:val="345F0855"/>
    <w:rsid w:val="374AEBF0"/>
    <w:rsid w:val="3B5587DC"/>
    <w:rsid w:val="3DF1A8F3"/>
    <w:rsid w:val="3EAB087D"/>
    <w:rsid w:val="3F410CC4"/>
    <w:rsid w:val="3F67229D"/>
    <w:rsid w:val="40CB130B"/>
    <w:rsid w:val="40CC78FB"/>
    <w:rsid w:val="41AB6529"/>
    <w:rsid w:val="42DF0403"/>
    <w:rsid w:val="42FB47B4"/>
    <w:rsid w:val="4386CCDB"/>
    <w:rsid w:val="452426EC"/>
    <w:rsid w:val="46754CF8"/>
    <w:rsid w:val="46EF9552"/>
    <w:rsid w:val="4765EB1F"/>
    <w:rsid w:val="493A8E24"/>
    <w:rsid w:val="4945E275"/>
    <w:rsid w:val="498F6DDC"/>
    <w:rsid w:val="4A162679"/>
    <w:rsid w:val="4A826E0B"/>
    <w:rsid w:val="4B17E831"/>
    <w:rsid w:val="4B507672"/>
    <w:rsid w:val="4B53DCF7"/>
    <w:rsid w:val="4BD548A5"/>
    <w:rsid w:val="4DEC3CBF"/>
    <w:rsid w:val="4EF2FC63"/>
    <w:rsid w:val="4F17756E"/>
    <w:rsid w:val="5099F26D"/>
    <w:rsid w:val="5112347E"/>
    <w:rsid w:val="5218607E"/>
    <w:rsid w:val="529CBB60"/>
    <w:rsid w:val="53CF037F"/>
    <w:rsid w:val="5552132A"/>
    <w:rsid w:val="5668613E"/>
    <w:rsid w:val="56A4E7F4"/>
    <w:rsid w:val="56E0E85A"/>
    <w:rsid w:val="573CE505"/>
    <w:rsid w:val="57A22AC6"/>
    <w:rsid w:val="583A71CE"/>
    <w:rsid w:val="59BE5FF4"/>
    <w:rsid w:val="5A04C49F"/>
    <w:rsid w:val="5B034439"/>
    <w:rsid w:val="5B55DE05"/>
    <w:rsid w:val="5C522FF8"/>
    <w:rsid w:val="5E5C0194"/>
    <w:rsid w:val="61ED3D15"/>
    <w:rsid w:val="625C7712"/>
    <w:rsid w:val="62C1BB01"/>
    <w:rsid w:val="63461F71"/>
    <w:rsid w:val="63C158F9"/>
    <w:rsid w:val="6424F99E"/>
    <w:rsid w:val="66FD2C59"/>
    <w:rsid w:val="686ACC4E"/>
    <w:rsid w:val="68BC82F6"/>
    <w:rsid w:val="693679D8"/>
    <w:rsid w:val="6B956123"/>
    <w:rsid w:val="6BD4F7B7"/>
    <w:rsid w:val="6E5DC4A8"/>
    <w:rsid w:val="6EB3AF66"/>
    <w:rsid w:val="6ECC383A"/>
    <w:rsid w:val="6F90222F"/>
    <w:rsid w:val="70CAC52D"/>
    <w:rsid w:val="7109E1D1"/>
    <w:rsid w:val="7257E980"/>
    <w:rsid w:val="72A22C31"/>
    <w:rsid w:val="73B3B2FF"/>
    <w:rsid w:val="77566F54"/>
    <w:rsid w:val="7762F1AE"/>
    <w:rsid w:val="7798F353"/>
    <w:rsid w:val="77FEDD92"/>
    <w:rsid w:val="7813B649"/>
    <w:rsid w:val="798ED00E"/>
    <w:rsid w:val="7AD2C5C2"/>
    <w:rsid w:val="7E5EFEE4"/>
    <w:rsid w:val="7E8C0698"/>
    <w:rsid w:val="7F3F29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 w:type="table" w:customStyle="1" w:styleId="Grilledutableau1">
    <w:name w:val="Grille du tableau1"/>
    <w:basedOn w:val="TableauNormal"/>
    <w:next w:val="Grilledutableau"/>
    <w:uiPriority w:val="39"/>
    <w:rsid w:val="00D86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86F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6F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59057">
      <w:bodyDiv w:val="1"/>
      <w:marLeft w:val="0"/>
      <w:marRight w:val="0"/>
      <w:marTop w:val="0"/>
      <w:marBottom w:val="0"/>
      <w:divBdr>
        <w:top w:val="none" w:sz="0" w:space="0" w:color="auto"/>
        <w:left w:val="none" w:sz="0" w:space="0" w:color="auto"/>
        <w:bottom w:val="none" w:sz="0" w:space="0" w:color="auto"/>
        <w:right w:val="none" w:sz="0" w:space="0" w:color="auto"/>
      </w:divBdr>
    </w:div>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www.alloprof.qc.ca/bv/pages/s0000.aspx" TargetMode="External"/><Relationship Id="rId3" Type="http://schemas.openxmlformats.org/officeDocument/2006/relationships/customXml" Target="../customXml/item3.xml"/><Relationship Id="rId21" Type="http://schemas.openxmlformats.org/officeDocument/2006/relationships/hyperlink" Target="https://store.cineplex.com/promo/understandingblackstories.aspx?fbclid=IwAR32CBkLA3qe6EkT42hG6a6GD1V98Mku7Ovhy6A0c2wbpHiE2PK3t2ioDXI"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DWJDsjmviLE&amp;feature=emb_logo" TargetMode="External"/><Relationship Id="rId2" Type="http://schemas.openxmlformats.org/officeDocument/2006/relationships/customXml" Target="../customXml/item2.xml"/><Relationship Id="rId16" Type="http://schemas.openxmlformats.org/officeDocument/2006/relationships/hyperlink" Target="http://www.alloprof.qc.ca/BV/Pages/s1437.aspx" TargetMode="External"/><Relationship Id="rId20" Type="http://schemas.openxmlformats.org/officeDocument/2006/relationships/hyperlink" Target="mailto:samuel.palardy@csp.qc.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alloprof.qc.ca/BV/Pages/s1436.aspx" TargetMode="External"/><Relationship Id="rId23" Type="http://schemas.openxmlformats.org/officeDocument/2006/relationships/theme" Target="theme/theme1.xml"/><Relationship Id="rId10" Type="http://schemas.openxmlformats.org/officeDocument/2006/relationships/hyperlink" Target="http://polybel.csp.qc.ca/files/2020/06/Fran&#231;ais-secondaire_deux_semaine_du_15_juin.pdf" TargetMode="External"/><Relationship Id="rId19" Type="http://schemas.openxmlformats.org/officeDocument/2006/relationships/hyperlink" Target="https://www.jeux-geographiques.com/" TargetMode="External"/><Relationship Id="rId4" Type="http://schemas.openxmlformats.org/officeDocument/2006/relationships/numbering" Target="numbering.xml"/><Relationship Id="rId9" Type="http://schemas.openxmlformats.org/officeDocument/2006/relationships/hyperlink" Target="https://www.youtube.com/watch?v=qa1HCzeYrqI" TargetMode="External"/><Relationship Id="rId14" Type="http://schemas.openxmlformats.org/officeDocument/2006/relationships/hyperlink" Target="http://www.alloprof.qc.ca/BV/Pages/s1425.aspx"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59742-00CA-4933-9888-6F00A99CE460}">
  <ds:schemaRefs>
    <ds:schemaRef ds:uri="http://schemas.microsoft.com/sharepoint/v3/contenttype/forms"/>
  </ds:schemaRefs>
</ds:datastoreItem>
</file>

<file path=customXml/itemProps2.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19F5FF-B5EB-42F5-A581-8CA2FA395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2071</Words>
  <Characters>11391</Characters>
  <Application>Microsoft Office Word</Application>
  <DocSecurity>0</DocSecurity>
  <Lines>94</Lines>
  <Paragraphs>26</Paragraphs>
  <ScaleCrop>false</ScaleCrop>
  <Company>Commission Scolaire des Patriotes</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12</cp:revision>
  <dcterms:created xsi:type="dcterms:W3CDTF">2020-04-15T01:29:00Z</dcterms:created>
  <dcterms:modified xsi:type="dcterms:W3CDTF">2020-06-15T17:38:00Z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