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6859AA0" w14:textId="3646EB53" w:rsidR="002F7D3B" w:rsidRPr="007B54B2" w:rsidRDefault="00042139" w:rsidP="007B54B2">
      <w:pPr>
        <w:pStyle w:val="Semaine"/>
        <w:spacing w:after="360"/>
        <w:rPr>
          <w:sz w:val="28"/>
          <w:szCs w:val="28"/>
        </w:rPr>
      </w:pPr>
      <w:r>
        <w:rPr>
          <w:sz w:val="28"/>
          <w:szCs w:val="28"/>
        </w:rPr>
        <w:t>SECONDAIRE 4</w:t>
      </w:r>
    </w:p>
    <w:p w14:paraId="36324C6C" w14:textId="18FE1597" w:rsidR="002F7D3B" w:rsidRPr="00684325" w:rsidRDefault="002B3828" w:rsidP="007B54B2">
      <w:pPr>
        <w:pStyle w:val="Semaine"/>
        <w:spacing w:after="360"/>
        <w:rPr>
          <w:sz w:val="28"/>
          <w:szCs w:val="28"/>
        </w:rPr>
      </w:pPr>
      <w:r w:rsidRPr="57E803CE">
        <w:rPr>
          <w:sz w:val="28"/>
          <w:szCs w:val="28"/>
        </w:rPr>
        <w:t xml:space="preserve">Semaine du </w:t>
      </w:r>
      <w:r w:rsidR="4C6C1E20" w:rsidRPr="57E803CE">
        <w:rPr>
          <w:sz w:val="28"/>
          <w:szCs w:val="28"/>
        </w:rPr>
        <w:t>4</w:t>
      </w:r>
      <w:r w:rsidR="098BD276" w:rsidRPr="57E803CE">
        <w:rPr>
          <w:sz w:val="28"/>
          <w:szCs w:val="28"/>
        </w:rPr>
        <w:t xml:space="preserve"> mai</w:t>
      </w:r>
      <w:r w:rsidR="002F7D3B" w:rsidRPr="57E803CE">
        <w:rPr>
          <w:sz w:val="28"/>
          <w:szCs w:val="28"/>
        </w:rPr>
        <w:t xml:space="preserve">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0012433F" w:rsidR="00994EBB" w:rsidRDefault="00994EBB" w:rsidP="00994EBB">
      <w:pPr>
        <w:pStyle w:val="Titre1"/>
      </w:pPr>
      <w:r w:rsidRPr="00994EBB">
        <w:t>Mot des directions</w:t>
      </w:r>
    </w:p>
    <w:p w14:paraId="57AA68A1" w14:textId="77777777" w:rsidR="00AC007C" w:rsidRPr="00AC007C" w:rsidRDefault="00AC007C" w:rsidP="00AC007C"/>
    <w:p w14:paraId="1898AE5F" w14:textId="77777777" w:rsidR="00AC007C" w:rsidRDefault="00AC007C" w:rsidP="00AC007C">
      <w:pPr>
        <w:jc w:val="both"/>
      </w:pPr>
      <w:r>
        <w:rPr>
          <w:rFonts w:ascii="Agency FB" w:eastAsia="Agency FB" w:hAnsi="Agency FB" w:cs="Agency FB"/>
          <w:sz w:val="36"/>
          <w:szCs w:val="36"/>
        </w:rPr>
        <w:t>Mes chers élèves du 2</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w:t>
      </w:r>
      <w:r w:rsidRPr="574CCA77">
        <w:rPr>
          <w:rFonts w:ascii="Agency FB" w:eastAsia="Agency FB" w:hAnsi="Agency FB" w:cs="Agency FB"/>
          <w:sz w:val="36"/>
          <w:szCs w:val="36"/>
        </w:rPr>
        <w:t>cycle du secondaire,</w:t>
      </w:r>
    </w:p>
    <w:p w14:paraId="34663FD7" w14:textId="77777777" w:rsidR="00AC007C" w:rsidRDefault="00AC007C" w:rsidP="00AC007C">
      <w:pPr>
        <w:jc w:val="both"/>
      </w:pPr>
      <w:r w:rsidRPr="574CCA77">
        <w:rPr>
          <w:rFonts w:ascii="Agency FB" w:eastAsia="Agency FB" w:hAnsi="Agency FB" w:cs="Agency FB"/>
          <w:sz w:val="36"/>
          <w:szCs w:val="36"/>
        </w:rPr>
        <w:t xml:space="preserve">Une autre semaine s’est passée dans notre confinement à la maison. Cette semaine sera une occasion de venir récupérer vos effets personnels dans votre casier. Ce moment sera particulier, car l’année scolaire n’est pas terminée. Par contre les cours habituels eux oui! Le merveilleux travail de l’équipe des enseignants de niveau se poursuit. Les trousses sont bonifiées encore cette semaine. </w:t>
      </w:r>
    </w:p>
    <w:p w14:paraId="51ABDFF7" w14:textId="77777777" w:rsidR="00AC007C" w:rsidRDefault="00AC007C" w:rsidP="00AC007C">
      <w:pPr>
        <w:jc w:val="both"/>
      </w:pPr>
      <w:r w:rsidRPr="574CCA77">
        <w:rPr>
          <w:rFonts w:ascii="Agency FB" w:eastAsia="Agency FB" w:hAnsi="Agency FB" w:cs="Agency FB"/>
          <w:sz w:val="36"/>
          <w:szCs w:val="36"/>
        </w:rPr>
        <w:t>Le beau temps arrive, cependant il faut garder le cerveau stimulé!</w:t>
      </w:r>
    </w:p>
    <w:p w14:paraId="49BBDDCC" w14:textId="77777777" w:rsidR="00AC007C" w:rsidRDefault="00AC007C" w:rsidP="00AC007C">
      <w:pPr>
        <w:jc w:val="both"/>
      </w:pPr>
      <w:r w:rsidRPr="574CCA77">
        <w:rPr>
          <w:rFonts w:ascii="Agency FB" w:eastAsia="Agency FB" w:hAnsi="Agency FB" w:cs="Agency FB"/>
          <w:sz w:val="36"/>
          <w:szCs w:val="36"/>
        </w:rPr>
        <w:t>Nous sommes avec vous dans toute cette épreuve de la vie !</w:t>
      </w:r>
    </w:p>
    <w:p w14:paraId="4738B77F" w14:textId="77777777" w:rsidR="00AC007C" w:rsidRDefault="00AC007C" w:rsidP="00AC007C">
      <w:pPr>
        <w:jc w:val="both"/>
      </w:pPr>
      <w:r w:rsidRPr="574CCA77">
        <w:rPr>
          <w:rFonts w:ascii="Agency FB" w:eastAsia="Agency FB" w:hAnsi="Agency FB" w:cs="Agency FB"/>
          <w:sz w:val="36"/>
          <w:szCs w:val="36"/>
        </w:rPr>
        <w:t>Bonne semaine, bon travail et prenez soin de vous !</w:t>
      </w:r>
    </w:p>
    <w:p w14:paraId="65E45B8D" w14:textId="77777777" w:rsidR="00AC007C" w:rsidRDefault="00AC007C" w:rsidP="00AC007C">
      <w:pPr>
        <w:jc w:val="both"/>
      </w:pPr>
      <w:r>
        <w:rPr>
          <w:rFonts w:ascii="Agency FB" w:eastAsia="Agency FB" w:hAnsi="Agency FB" w:cs="Agency FB"/>
          <w:sz w:val="36"/>
          <w:szCs w:val="36"/>
        </w:rPr>
        <w:t>Pierre-Luc Moisan</w:t>
      </w:r>
    </w:p>
    <w:p w14:paraId="049916F4" w14:textId="77777777" w:rsidR="00AC007C" w:rsidRDefault="00AC007C" w:rsidP="00AC007C">
      <w:pPr>
        <w:jc w:val="both"/>
      </w:pPr>
      <w:r w:rsidRPr="574CCA77">
        <w:rPr>
          <w:rFonts w:ascii="Agency FB" w:eastAsia="Agency FB" w:hAnsi="Agency FB" w:cs="Agency FB"/>
          <w:sz w:val="36"/>
          <w:szCs w:val="36"/>
        </w:rPr>
        <w:t xml:space="preserve">Directeur adjoint </w:t>
      </w:r>
      <w:r>
        <w:rPr>
          <w:rFonts w:ascii="Agency FB" w:eastAsia="Agency FB" w:hAnsi="Agency FB" w:cs="Agency FB"/>
          <w:sz w:val="36"/>
          <w:szCs w:val="36"/>
        </w:rPr>
        <w:t>3</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et 4</w:t>
      </w:r>
      <w:r w:rsidRPr="003331CC">
        <w:rPr>
          <w:rFonts w:ascii="Agency FB" w:eastAsia="Agency FB" w:hAnsi="Agency FB" w:cs="Agency FB"/>
          <w:sz w:val="36"/>
          <w:szCs w:val="36"/>
          <w:vertAlign w:val="superscript"/>
        </w:rPr>
        <w:t>e</w:t>
      </w:r>
      <w:r>
        <w:rPr>
          <w:rFonts w:ascii="Agency FB" w:eastAsia="Agency FB" w:hAnsi="Agency FB" w:cs="Agency FB"/>
          <w:sz w:val="36"/>
          <w:szCs w:val="36"/>
        </w:rPr>
        <w:t xml:space="preserve"> secondaire</w:t>
      </w:r>
      <w:r w:rsidRPr="574CCA77">
        <w:rPr>
          <w:rFonts w:ascii="Agency FB" w:eastAsia="Agency FB" w:hAnsi="Agency FB" w:cs="Agency FB"/>
          <w:sz w:val="36"/>
          <w:szCs w:val="36"/>
        </w:rPr>
        <w:t xml:space="preserve"> </w:t>
      </w:r>
      <w:r w:rsidRPr="574CCA77">
        <w:rPr>
          <w:rFonts w:ascii="Wingdings" w:eastAsia="Wingdings" w:hAnsi="Wingdings" w:cs="Wingdings"/>
          <w:sz w:val="36"/>
          <w:szCs w:val="36"/>
        </w:rPr>
        <w:t></w:t>
      </w:r>
    </w:p>
    <w:p w14:paraId="5A39BBE3" w14:textId="77777777" w:rsidR="00994EBB" w:rsidRPr="00AC007C" w:rsidRDefault="00994EBB" w:rsidP="00994EBB">
      <w:pPr>
        <w:rPr>
          <w:color w:val="2E74B5" w:themeColor="accent1" w:themeShade="BF"/>
          <w:sz w:val="16"/>
        </w:rPr>
      </w:pPr>
    </w:p>
    <w:p w14:paraId="41C8F396" w14:textId="77777777" w:rsidR="00994EBB" w:rsidRDefault="00994EBB" w:rsidP="00994EBB">
      <w:pPr>
        <w:rPr>
          <w:b/>
          <w:bCs/>
          <w:color w:val="002060"/>
          <w:sz w:val="40"/>
          <w:lang w:eastAsia="fr-CA"/>
        </w:rPr>
      </w:pPr>
    </w:p>
    <w:p w14:paraId="6826DD12" w14:textId="7DD6F850" w:rsidR="00994EBB" w:rsidRPr="00A479EB" w:rsidRDefault="00994EBB" w:rsidP="00994EBB">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sidR="003F0260">
        <w:rPr>
          <w:noProof/>
          <w:lang w:eastAsia="fr-CA"/>
        </w:rPr>
        <w:drawing>
          <wp:inline distT="0" distB="0" distL="0" distR="0" wp14:anchorId="3B0112DE" wp14:editId="333DA797">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574284AA" w14:textId="77777777" w:rsidR="008F5260" w:rsidRDefault="00804822" w:rsidP="00DC499D">
      <w:pPr>
        <w:pStyle w:val="Titre1"/>
      </w:pPr>
      <w:r>
        <w:lastRenderedPageBreak/>
        <w:t>Français, langue d’enseignement</w:t>
      </w:r>
    </w:p>
    <w:p w14:paraId="3656B9AB" w14:textId="77777777" w:rsidR="00804822" w:rsidRPr="003F0260" w:rsidRDefault="00804822" w:rsidP="00932080">
      <w:pPr>
        <w:rPr>
          <w:lang w:eastAsia="fr-FR"/>
        </w:rPr>
      </w:pPr>
    </w:p>
    <w:p w14:paraId="2F272B0F" w14:textId="6DAC9C27" w:rsidR="02CB4713" w:rsidRDefault="02CB4713" w:rsidP="1C746633">
      <w:pPr>
        <w:rPr>
          <w:lang w:val="fr-FR" w:eastAsia="fr-FR"/>
        </w:rPr>
      </w:pPr>
      <w:r w:rsidRPr="1C746633">
        <w:rPr>
          <w:rFonts w:ascii="Arial" w:eastAsia="Arial" w:hAnsi="Arial" w:cs="Arial"/>
          <w:sz w:val="28"/>
          <w:szCs w:val="28"/>
          <w:lang w:val="fr-FR" w:eastAsia="fr-FR"/>
        </w:rPr>
        <w:t>Bonjour chers élèves,</w:t>
      </w:r>
    </w:p>
    <w:p w14:paraId="1200E68A" w14:textId="1234A2E7" w:rsidR="02CB4713" w:rsidRDefault="02CB4713" w:rsidP="1C746633">
      <w:pPr>
        <w:rPr>
          <w:rFonts w:ascii="Arial" w:eastAsia="Arial" w:hAnsi="Arial" w:cs="Arial"/>
          <w:sz w:val="28"/>
          <w:szCs w:val="28"/>
          <w:lang w:val="fr-FR" w:eastAsia="fr-FR"/>
        </w:rPr>
      </w:pPr>
      <w:r w:rsidRPr="1C746633">
        <w:rPr>
          <w:rFonts w:ascii="Arial" w:eastAsia="Arial" w:hAnsi="Arial" w:cs="Arial"/>
          <w:sz w:val="28"/>
          <w:szCs w:val="28"/>
          <w:lang w:val="fr-FR" w:eastAsia="fr-FR"/>
        </w:rPr>
        <w:t>Cette semaine, vous aurez à finaliser votre texte en appliquant les stratégies de correction.</w:t>
      </w:r>
      <w:r w:rsidR="51783892" w:rsidRPr="1C746633">
        <w:rPr>
          <w:rFonts w:ascii="Arial" w:eastAsia="Arial" w:hAnsi="Arial" w:cs="Arial"/>
          <w:sz w:val="28"/>
          <w:szCs w:val="28"/>
          <w:lang w:val="fr-FR" w:eastAsia="fr-FR"/>
        </w:rPr>
        <w:t xml:space="preserve"> Une fois cela fait, vous aurez à identifier en jaune sur votre copie les éléments suivants :</w:t>
      </w:r>
    </w:p>
    <w:p w14:paraId="7E13E35F" w14:textId="5C2FDD55" w:rsidR="51783892" w:rsidRDefault="51783892" w:rsidP="1C746633">
      <w:pPr>
        <w:pStyle w:val="Paragraphedeliste"/>
        <w:numPr>
          <w:ilvl w:val="0"/>
          <w:numId w:val="1"/>
        </w:numPr>
        <w:rPr>
          <w:rFonts w:ascii="Arial" w:eastAsia="Arial" w:hAnsi="Arial" w:cs="Arial"/>
          <w:sz w:val="28"/>
          <w:szCs w:val="28"/>
          <w:lang w:val="fr-FR" w:eastAsia="fr-FR"/>
        </w:rPr>
      </w:pPr>
      <w:r w:rsidRPr="1C746633">
        <w:rPr>
          <w:rFonts w:ascii="Arial" w:eastAsia="Arial" w:hAnsi="Arial" w:cs="Arial"/>
          <w:sz w:val="28"/>
          <w:szCs w:val="28"/>
          <w:lang w:val="fr-FR" w:eastAsia="fr-FR"/>
        </w:rPr>
        <w:t>5 pronoms de reprise</w:t>
      </w:r>
    </w:p>
    <w:p w14:paraId="157C2431" w14:textId="75426C8D" w:rsidR="51783892" w:rsidRDefault="51783892" w:rsidP="1C746633">
      <w:pPr>
        <w:pStyle w:val="Paragraphedeliste"/>
        <w:numPr>
          <w:ilvl w:val="0"/>
          <w:numId w:val="1"/>
        </w:numPr>
        <w:rPr>
          <w:sz w:val="28"/>
          <w:szCs w:val="28"/>
          <w:lang w:val="fr-FR" w:eastAsia="fr-FR"/>
        </w:rPr>
      </w:pPr>
      <w:r w:rsidRPr="1C746633">
        <w:rPr>
          <w:rFonts w:ascii="Arial" w:eastAsia="Arial" w:hAnsi="Arial" w:cs="Arial"/>
          <w:sz w:val="28"/>
          <w:szCs w:val="28"/>
          <w:lang w:val="fr-FR" w:eastAsia="fr-FR"/>
        </w:rPr>
        <w:t>Une phrase interrogative</w:t>
      </w:r>
    </w:p>
    <w:p w14:paraId="23C8E159" w14:textId="0684AE05" w:rsidR="51783892" w:rsidRDefault="51783892" w:rsidP="1C746633">
      <w:pPr>
        <w:pStyle w:val="Paragraphedeliste"/>
        <w:numPr>
          <w:ilvl w:val="0"/>
          <w:numId w:val="1"/>
        </w:numPr>
        <w:rPr>
          <w:sz w:val="28"/>
          <w:szCs w:val="28"/>
          <w:lang w:val="fr-FR" w:eastAsia="fr-FR"/>
        </w:rPr>
      </w:pPr>
      <w:r w:rsidRPr="1C746633">
        <w:rPr>
          <w:rFonts w:ascii="Arial" w:eastAsia="Arial" w:hAnsi="Arial" w:cs="Arial"/>
          <w:sz w:val="28"/>
          <w:szCs w:val="28"/>
          <w:lang w:val="fr-FR" w:eastAsia="fr-FR"/>
        </w:rPr>
        <w:t>Une phrase impérative</w:t>
      </w:r>
    </w:p>
    <w:p w14:paraId="59D1B078" w14:textId="17EF71DF" w:rsidR="51783892" w:rsidRDefault="51783892" w:rsidP="1C746633">
      <w:pPr>
        <w:pStyle w:val="Paragraphedeliste"/>
        <w:numPr>
          <w:ilvl w:val="0"/>
          <w:numId w:val="1"/>
        </w:numPr>
        <w:rPr>
          <w:sz w:val="28"/>
          <w:szCs w:val="28"/>
          <w:lang w:val="fr-FR" w:eastAsia="fr-FR"/>
        </w:rPr>
      </w:pPr>
      <w:r w:rsidRPr="1C746633">
        <w:rPr>
          <w:rFonts w:ascii="Arial" w:eastAsia="Arial" w:hAnsi="Arial" w:cs="Arial"/>
          <w:sz w:val="28"/>
          <w:szCs w:val="28"/>
          <w:lang w:val="fr-FR" w:eastAsia="fr-FR"/>
        </w:rPr>
        <w:t>Une phrase exclamative</w:t>
      </w:r>
    </w:p>
    <w:p w14:paraId="32DFDE7B" w14:textId="75D2FF0A" w:rsidR="51783892" w:rsidRDefault="51783892" w:rsidP="1C746633">
      <w:pPr>
        <w:pStyle w:val="Paragraphedeliste"/>
        <w:numPr>
          <w:ilvl w:val="0"/>
          <w:numId w:val="1"/>
        </w:numPr>
        <w:rPr>
          <w:sz w:val="28"/>
          <w:szCs w:val="28"/>
          <w:lang w:val="fr-FR" w:eastAsia="fr-FR"/>
        </w:rPr>
      </w:pPr>
      <w:r w:rsidRPr="1C746633">
        <w:rPr>
          <w:rFonts w:ascii="Arial" w:eastAsia="Arial" w:hAnsi="Arial" w:cs="Arial"/>
          <w:sz w:val="28"/>
          <w:szCs w:val="28"/>
          <w:lang w:val="fr-FR" w:eastAsia="fr-FR"/>
        </w:rPr>
        <w:t>La présence du destinataire</w:t>
      </w:r>
    </w:p>
    <w:p w14:paraId="616DD952" w14:textId="5F51203B" w:rsidR="1C746633" w:rsidRDefault="1C746633" w:rsidP="1C746633">
      <w:pPr>
        <w:rPr>
          <w:rFonts w:ascii="Arial" w:eastAsia="Arial" w:hAnsi="Arial" w:cs="Arial"/>
          <w:sz w:val="28"/>
          <w:szCs w:val="28"/>
          <w:lang w:val="fr-FR" w:eastAsia="fr-FR"/>
        </w:rPr>
      </w:pPr>
    </w:p>
    <w:p w14:paraId="6168E318" w14:textId="4BB97577" w:rsidR="51783892" w:rsidRDefault="51783892" w:rsidP="1C746633">
      <w:pPr>
        <w:rPr>
          <w:rFonts w:ascii="Arial" w:eastAsia="Arial" w:hAnsi="Arial" w:cs="Arial"/>
          <w:sz w:val="28"/>
          <w:szCs w:val="28"/>
          <w:lang w:val="fr-FR" w:eastAsia="fr-FR"/>
        </w:rPr>
      </w:pPr>
      <w:r w:rsidRPr="773947B0">
        <w:rPr>
          <w:rFonts w:ascii="Arial" w:eastAsia="Arial" w:hAnsi="Arial" w:cs="Arial"/>
          <w:sz w:val="28"/>
          <w:szCs w:val="28"/>
          <w:lang w:val="fr-FR" w:eastAsia="fr-FR"/>
        </w:rPr>
        <w:t xml:space="preserve">Quand tout sera fait, nous aimerions bien lire vos textes, alors vous pouvez nous les envoyer </w:t>
      </w:r>
      <w:r w:rsidR="62623580" w:rsidRPr="773947B0">
        <w:rPr>
          <w:rFonts w:ascii="Arial" w:eastAsia="Arial" w:hAnsi="Arial" w:cs="Arial"/>
          <w:sz w:val="28"/>
          <w:szCs w:val="28"/>
          <w:lang w:val="fr-FR" w:eastAsia="fr-FR"/>
        </w:rPr>
        <w:t xml:space="preserve">par courriel </w:t>
      </w:r>
      <w:r w:rsidRPr="773947B0">
        <w:rPr>
          <w:rFonts w:ascii="Arial" w:eastAsia="Arial" w:hAnsi="Arial" w:cs="Arial"/>
          <w:sz w:val="28"/>
          <w:szCs w:val="28"/>
          <w:lang w:val="fr-FR" w:eastAsia="fr-FR"/>
        </w:rPr>
        <w:t xml:space="preserve">pour le plaisir. Bien sûr, ils ne pourront pas </w:t>
      </w:r>
      <w:r w:rsidR="40500A4B" w:rsidRPr="773947B0">
        <w:rPr>
          <w:rFonts w:ascii="Arial" w:eastAsia="Arial" w:hAnsi="Arial" w:cs="Arial"/>
          <w:sz w:val="28"/>
          <w:szCs w:val="28"/>
          <w:lang w:val="fr-FR" w:eastAsia="fr-FR"/>
        </w:rPr>
        <w:t>être corrigés et ne compteront pas au bulletin.</w:t>
      </w:r>
    </w:p>
    <w:p w14:paraId="4E952EFF" w14:textId="45F299A1" w:rsidR="406ED1ED" w:rsidRDefault="00616593" w:rsidP="773947B0">
      <w:pPr>
        <w:rPr>
          <w:rFonts w:ascii="Arial" w:eastAsia="Arial" w:hAnsi="Arial" w:cs="Arial"/>
          <w:sz w:val="28"/>
          <w:szCs w:val="28"/>
          <w:lang w:val="fr-FR" w:eastAsia="fr-FR"/>
        </w:rPr>
      </w:pPr>
      <w:hyperlink r:id="rId9">
        <w:r w:rsidR="406ED1ED" w:rsidRPr="773947B0">
          <w:rPr>
            <w:rStyle w:val="Lienhypertexte"/>
            <w:rFonts w:ascii="Arial" w:eastAsia="Arial" w:hAnsi="Arial" w:cs="Arial"/>
            <w:sz w:val="28"/>
            <w:szCs w:val="28"/>
            <w:lang w:val="fr-FR" w:eastAsia="fr-FR"/>
          </w:rPr>
          <w:t>Nathalie.houl-gagnon@csp.qc.ca</w:t>
        </w:r>
      </w:hyperlink>
    </w:p>
    <w:p w14:paraId="1D9AA378" w14:textId="2459FC35" w:rsidR="406ED1ED" w:rsidRDefault="00616593" w:rsidP="773947B0">
      <w:pPr>
        <w:rPr>
          <w:rFonts w:ascii="Arial" w:eastAsia="Arial" w:hAnsi="Arial" w:cs="Arial"/>
          <w:sz w:val="28"/>
          <w:szCs w:val="28"/>
          <w:lang w:val="fr-FR" w:eastAsia="fr-FR"/>
        </w:rPr>
      </w:pPr>
      <w:hyperlink r:id="rId10">
        <w:r w:rsidR="406ED1ED" w:rsidRPr="773947B0">
          <w:rPr>
            <w:rStyle w:val="Lienhypertexte"/>
            <w:rFonts w:ascii="Arial" w:eastAsia="Arial" w:hAnsi="Arial" w:cs="Arial"/>
            <w:sz w:val="28"/>
            <w:szCs w:val="28"/>
            <w:lang w:val="fr-FR" w:eastAsia="fr-FR"/>
          </w:rPr>
          <w:t>Julie.vermette@csp.qc.ca</w:t>
        </w:r>
      </w:hyperlink>
      <w:r w:rsidR="406ED1ED" w:rsidRPr="773947B0">
        <w:rPr>
          <w:rFonts w:ascii="Arial" w:eastAsia="Arial" w:hAnsi="Arial" w:cs="Arial"/>
          <w:sz w:val="28"/>
          <w:szCs w:val="28"/>
          <w:lang w:val="fr-FR" w:eastAsia="fr-FR"/>
        </w:rPr>
        <w:t xml:space="preserve"> </w:t>
      </w:r>
    </w:p>
    <w:p w14:paraId="1C119A8E" w14:textId="7C3A00CE" w:rsidR="1C746633" w:rsidRDefault="1C746633" w:rsidP="1C746633">
      <w:pPr>
        <w:rPr>
          <w:rFonts w:ascii="Arial" w:eastAsia="Arial" w:hAnsi="Arial" w:cs="Arial"/>
          <w:sz w:val="28"/>
          <w:szCs w:val="28"/>
          <w:lang w:val="fr-FR" w:eastAsia="fr-FR"/>
        </w:rPr>
      </w:pPr>
    </w:p>
    <w:p w14:paraId="73850A2B" w14:textId="56020076" w:rsidR="3BD93B75" w:rsidRDefault="3BD93B75" w:rsidP="1C746633">
      <w:pPr>
        <w:rPr>
          <w:rFonts w:ascii="Arial" w:eastAsia="Arial" w:hAnsi="Arial" w:cs="Arial"/>
          <w:sz w:val="28"/>
          <w:szCs w:val="28"/>
          <w:lang w:val="fr-FR" w:eastAsia="fr-FR"/>
        </w:rPr>
      </w:pPr>
      <w:r w:rsidRPr="1C746633">
        <w:rPr>
          <w:rFonts w:ascii="Arial" w:eastAsia="Arial" w:hAnsi="Arial" w:cs="Arial"/>
          <w:sz w:val="28"/>
          <w:szCs w:val="28"/>
          <w:lang w:val="fr-FR" w:eastAsia="fr-FR"/>
        </w:rPr>
        <w:t>Bonne semaine !</w:t>
      </w:r>
    </w:p>
    <w:p w14:paraId="20923E7B" w14:textId="4985D0D9" w:rsidR="3BD93B75" w:rsidRDefault="3BD93B75" w:rsidP="1C746633">
      <w:pPr>
        <w:rPr>
          <w:rFonts w:ascii="Arial" w:eastAsia="Arial" w:hAnsi="Arial" w:cs="Arial"/>
          <w:sz w:val="28"/>
          <w:szCs w:val="28"/>
          <w:lang w:val="fr-FR" w:eastAsia="fr-FR"/>
        </w:rPr>
      </w:pPr>
      <w:r w:rsidRPr="1C746633">
        <w:rPr>
          <w:rFonts w:ascii="Arial" w:eastAsia="Arial" w:hAnsi="Arial" w:cs="Arial"/>
          <w:sz w:val="28"/>
          <w:szCs w:val="28"/>
          <w:lang w:val="fr-FR" w:eastAsia="fr-FR"/>
        </w:rPr>
        <w:t xml:space="preserve">Mme </w:t>
      </w:r>
      <w:proofErr w:type="spellStart"/>
      <w:r w:rsidRPr="1C746633">
        <w:rPr>
          <w:rFonts w:ascii="Arial" w:eastAsia="Arial" w:hAnsi="Arial" w:cs="Arial"/>
          <w:sz w:val="28"/>
          <w:szCs w:val="28"/>
          <w:lang w:val="fr-FR" w:eastAsia="fr-FR"/>
        </w:rPr>
        <w:t>Hould</w:t>
      </w:r>
      <w:proofErr w:type="spellEnd"/>
      <w:r w:rsidRPr="1C746633">
        <w:rPr>
          <w:rFonts w:ascii="Arial" w:eastAsia="Arial" w:hAnsi="Arial" w:cs="Arial"/>
          <w:sz w:val="28"/>
          <w:szCs w:val="28"/>
          <w:lang w:val="fr-FR" w:eastAsia="fr-FR"/>
        </w:rPr>
        <w:t xml:space="preserve"> Gagnon</w:t>
      </w:r>
    </w:p>
    <w:p w14:paraId="3BDE4FC5" w14:textId="08B00DE7" w:rsidR="3BD93B75" w:rsidRDefault="3BD93B75" w:rsidP="1C746633">
      <w:pPr>
        <w:rPr>
          <w:rFonts w:ascii="Arial" w:eastAsia="Arial" w:hAnsi="Arial" w:cs="Arial"/>
          <w:sz w:val="28"/>
          <w:szCs w:val="28"/>
          <w:lang w:val="fr-FR" w:eastAsia="fr-FR"/>
        </w:rPr>
      </w:pPr>
      <w:r w:rsidRPr="1C746633">
        <w:rPr>
          <w:rFonts w:ascii="Arial" w:eastAsia="Arial" w:hAnsi="Arial" w:cs="Arial"/>
          <w:sz w:val="28"/>
          <w:szCs w:val="28"/>
          <w:lang w:val="fr-FR" w:eastAsia="fr-FR"/>
        </w:rPr>
        <w:t>Mme Vermette</w:t>
      </w:r>
    </w:p>
    <w:p w14:paraId="62EBF3C5" w14:textId="77777777" w:rsidR="00804822" w:rsidRDefault="00804822" w:rsidP="00804822">
      <w:pPr>
        <w:rPr>
          <w:lang w:val="fr-FR" w:eastAsia="fr-FR"/>
        </w:rPr>
      </w:pPr>
    </w:p>
    <w:p w14:paraId="6D98A12B" w14:textId="77777777" w:rsidR="00932080" w:rsidRDefault="00932080" w:rsidP="00804822">
      <w:pPr>
        <w:rPr>
          <w:lang w:val="fr-FR" w:eastAsia="fr-FR"/>
        </w:rPr>
      </w:pPr>
    </w:p>
    <w:p w14:paraId="2946DB82" w14:textId="77777777" w:rsidR="00804822" w:rsidRDefault="00804822" w:rsidP="00804822">
      <w:pPr>
        <w:rPr>
          <w:lang w:val="fr-FR" w:eastAsia="fr-FR"/>
        </w:rPr>
      </w:pPr>
    </w:p>
    <w:p w14:paraId="5997CC1D" w14:textId="77777777" w:rsidR="00804822" w:rsidRDefault="00804822" w:rsidP="00804822">
      <w:pPr>
        <w:rPr>
          <w:lang w:val="fr-FR" w:eastAsia="fr-FR"/>
        </w:rPr>
      </w:pPr>
    </w:p>
    <w:p w14:paraId="110FFD37" w14:textId="7E32EE5A" w:rsidR="00804822" w:rsidRDefault="00804822" w:rsidP="00804822">
      <w:pPr>
        <w:rPr>
          <w:lang w:val="fr-FR" w:eastAsia="fr-FR"/>
        </w:rPr>
      </w:pPr>
    </w:p>
    <w:p w14:paraId="02EF0170" w14:textId="2616DA37" w:rsidR="009E785D" w:rsidRDefault="009E785D" w:rsidP="00804822">
      <w:pPr>
        <w:rPr>
          <w:lang w:val="fr-FR" w:eastAsia="fr-FR"/>
        </w:rPr>
      </w:pPr>
    </w:p>
    <w:p w14:paraId="55BE301F" w14:textId="77777777" w:rsidR="009E785D" w:rsidRDefault="009E785D" w:rsidP="00804822">
      <w:pPr>
        <w:rPr>
          <w:lang w:val="fr-FR" w:eastAsia="fr-FR"/>
        </w:rPr>
      </w:pPr>
    </w:p>
    <w:p w14:paraId="6B699379" w14:textId="77777777" w:rsidR="00804822" w:rsidRDefault="00804822" w:rsidP="00804822">
      <w:pPr>
        <w:rPr>
          <w:lang w:val="fr-FR" w:eastAsia="fr-FR"/>
        </w:rPr>
      </w:pPr>
    </w:p>
    <w:p w14:paraId="3FE9F23F" w14:textId="77777777" w:rsidR="00804822" w:rsidRDefault="00804822" w:rsidP="00804822">
      <w:pPr>
        <w:rPr>
          <w:lang w:val="fr-FR" w:eastAsia="fr-FR"/>
        </w:rPr>
      </w:pPr>
    </w:p>
    <w:p w14:paraId="1F72F646" w14:textId="77777777" w:rsidR="00804822" w:rsidRDefault="00804822" w:rsidP="00804822">
      <w:pPr>
        <w:rPr>
          <w:lang w:val="fr-FR" w:eastAsia="fr-FR"/>
        </w:rPr>
      </w:pPr>
    </w:p>
    <w:p w14:paraId="36DA45C0" w14:textId="5CA111EC" w:rsidR="003F0260" w:rsidRPr="003F0260" w:rsidRDefault="003F0260" w:rsidP="003F0260">
      <w:pPr>
        <w:pStyle w:val="Titre1"/>
      </w:pPr>
      <w:r>
        <w:rPr>
          <w:noProof/>
          <w:lang w:eastAsia="fr-CA"/>
        </w:rPr>
        <w:lastRenderedPageBreak/>
        <w:drawing>
          <wp:anchor distT="0" distB="0" distL="114300" distR="114300" simplePos="0" relativeHeight="251658240" behindDoc="0" locked="0" layoutInCell="1" allowOverlap="1" wp14:anchorId="153753A8" wp14:editId="3FECD6C4">
            <wp:simplePos x="0" y="0"/>
            <wp:positionH relativeFrom="margin">
              <wp:posOffset>379730</wp:posOffset>
            </wp:positionH>
            <wp:positionV relativeFrom="paragraph">
              <wp:posOffset>406630</wp:posOffset>
            </wp:positionV>
            <wp:extent cx="5641975" cy="2333625"/>
            <wp:effectExtent l="0" t="0" r="0" b="9525"/>
            <wp:wrapNone/>
            <wp:docPr id="1436221274" name="Image 143622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41975" cy="2333625"/>
                    </a:xfrm>
                    <a:prstGeom prst="rect">
                      <a:avLst/>
                    </a:prstGeom>
                  </pic:spPr>
                </pic:pic>
              </a:graphicData>
            </a:graphic>
            <wp14:sizeRelH relativeFrom="margin">
              <wp14:pctWidth>0</wp14:pctWidth>
            </wp14:sizeRelH>
            <wp14:sizeRelV relativeFrom="margin">
              <wp14:pctHeight>0</wp14:pctHeight>
            </wp14:sizeRelV>
          </wp:anchor>
        </w:drawing>
      </w:r>
      <w:r w:rsidR="00804822" w:rsidRPr="003F0260">
        <w:t>Anglais, langue seconde</w:t>
      </w:r>
      <w:r w:rsidRPr="003F0260">
        <w:t xml:space="preserve"> et enrichi</w:t>
      </w:r>
      <w:r w:rsidR="7659883A" w:rsidRPr="003F0260">
        <w:t xml:space="preserve"> </w:t>
      </w:r>
    </w:p>
    <w:p w14:paraId="58DF9A82" w14:textId="02DCD67A" w:rsidR="003F0260" w:rsidRPr="003F0260" w:rsidRDefault="003F0260" w:rsidP="003F0260">
      <w:pPr>
        <w:pStyle w:val="Titre1"/>
      </w:pPr>
    </w:p>
    <w:p w14:paraId="3B8E32A8" w14:textId="04FA2126" w:rsidR="003F0260" w:rsidRPr="003F0260" w:rsidRDefault="003F0260" w:rsidP="003F0260"/>
    <w:p w14:paraId="25AE8C80" w14:textId="3450CDDD" w:rsidR="003F0260" w:rsidRPr="003F0260" w:rsidRDefault="003F0260" w:rsidP="003F0260"/>
    <w:p w14:paraId="1AF65614" w14:textId="7750F8FB" w:rsidR="003F0260" w:rsidRPr="003F0260" w:rsidRDefault="003F0260" w:rsidP="003F0260"/>
    <w:p w14:paraId="786CAC77" w14:textId="70DF2B82" w:rsidR="003F0260" w:rsidRPr="003F0260" w:rsidRDefault="003F0260" w:rsidP="003F0260"/>
    <w:p w14:paraId="263AD5B1" w14:textId="3A24B65A" w:rsidR="003F0260" w:rsidRPr="003F0260" w:rsidRDefault="003F0260" w:rsidP="003F0260"/>
    <w:p w14:paraId="3588041B" w14:textId="3E1253F4" w:rsidR="003F0260" w:rsidRPr="003F0260" w:rsidRDefault="003F0260" w:rsidP="003F0260"/>
    <w:p w14:paraId="49AFB42F" w14:textId="63F93433" w:rsidR="7659883A" w:rsidRDefault="003F0260" w:rsidP="003F0260">
      <w:pPr>
        <w:pStyle w:val="Titre1"/>
      </w:pPr>
      <w:r>
        <w:rPr>
          <w:noProof/>
          <w:lang w:eastAsia="fr-CA"/>
        </w:rPr>
        <w:drawing>
          <wp:inline distT="0" distB="0" distL="0" distR="0" wp14:anchorId="2058266A" wp14:editId="2DF0EC5B">
            <wp:extent cx="6315075" cy="5010148"/>
            <wp:effectExtent l="0" t="0" r="0" b="0"/>
            <wp:docPr id="1938582027" name="Image 193858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15075" cy="5010148"/>
                    </a:xfrm>
                    <a:prstGeom prst="rect">
                      <a:avLst/>
                    </a:prstGeom>
                  </pic:spPr>
                </pic:pic>
              </a:graphicData>
            </a:graphic>
          </wp:inline>
        </w:drawing>
      </w:r>
      <w:r w:rsidR="6BA1ABA9">
        <w:rPr>
          <w:noProof/>
          <w:lang w:eastAsia="fr-CA"/>
        </w:rPr>
        <w:drawing>
          <wp:inline distT="0" distB="0" distL="0" distR="0" wp14:anchorId="3D97EEDB" wp14:editId="03216591">
            <wp:extent cx="6210298" cy="876300"/>
            <wp:effectExtent l="0" t="0" r="0" b="0"/>
            <wp:docPr id="1149428787" name="Image 114942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10298" cy="876300"/>
                    </a:xfrm>
                    <a:prstGeom prst="rect">
                      <a:avLst/>
                    </a:prstGeom>
                  </pic:spPr>
                </pic:pic>
              </a:graphicData>
            </a:graphic>
          </wp:inline>
        </w:drawing>
      </w:r>
    </w:p>
    <w:p w14:paraId="1F8FB1A4" w14:textId="7D6CAB37" w:rsidR="72827735" w:rsidRDefault="72827735" w:rsidP="72827735"/>
    <w:p w14:paraId="5938FCD0" w14:textId="3CF8C1C3" w:rsidR="25DDE12C" w:rsidRDefault="25DDE12C" w:rsidP="72827735">
      <w:r>
        <w:rPr>
          <w:noProof/>
          <w:lang w:eastAsia="fr-CA"/>
        </w:rPr>
        <w:drawing>
          <wp:inline distT="0" distB="0" distL="0" distR="0" wp14:anchorId="268F83BD" wp14:editId="2DE1CE95">
            <wp:extent cx="5543550" cy="2466975"/>
            <wp:effectExtent l="0" t="0" r="0" b="0"/>
            <wp:docPr id="684538743" name="Image 68453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43550" cy="2466975"/>
                    </a:xfrm>
                    <a:prstGeom prst="rect">
                      <a:avLst/>
                    </a:prstGeom>
                  </pic:spPr>
                </pic:pic>
              </a:graphicData>
            </a:graphic>
          </wp:inline>
        </w:drawing>
      </w:r>
    </w:p>
    <w:p w14:paraId="4F4DA3E5" w14:textId="41EEDDB3" w:rsidR="4C694C3A" w:rsidRDefault="4C694C3A" w:rsidP="72827735">
      <w:r>
        <w:rPr>
          <w:noProof/>
          <w:lang w:eastAsia="fr-CA"/>
        </w:rPr>
        <w:drawing>
          <wp:inline distT="0" distB="0" distL="0" distR="0" wp14:anchorId="54541EC0" wp14:editId="7BE6559D">
            <wp:extent cx="5756264" cy="5314950"/>
            <wp:effectExtent l="0" t="0" r="0" b="0"/>
            <wp:docPr id="1934890659" name="Image 19348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56264" cy="5314950"/>
                    </a:xfrm>
                    <a:prstGeom prst="rect">
                      <a:avLst/>
                    </a:prstGeom>
                  </pic:spPr>
                </pic:pic>
              </a:graphicData>
            </a:graphic>
          </wp:inline>
        </w:drawing>
      </w:r>
    </w:p>
    <w:p w14:paraId="3F886E5E" w14:textId="54193F5B" w:rsidR="72827735" w:rsidRDefault="72827735" w:rsidP="72827735"/>
    <w:p w14:paraId="0D560DBB" w14:textId="3D81504A" w:rsidR="72827735" w:rsidRDefault="72827735" w:rsidP="72827735"/>
    <w:p w14:paraId="4E630CB6" w14:textId="0A25FA7E" w:rsidR="72827735" w:rsidRDefault="72827735" w:rsidP="72827735"/>
    <w:p w14:paraId="4606F695" w14:textId="46E150E0" w:rsidR="41943225" w:rsidRDefault="41943225" w:rsidP="72827735">
      <w:r>
        <w:rPr>
          <w:noProof/>
          <w:lang w:eastAsia="fr-CA"/>
        </w:rPr>
        <w:drawing>
          <wp:inline distT="0" distB="0" distL="0" distR="0" wp14:anchorId="4504EA79" wp14:editId="3EFB25DD">
            <wp:extent cx="5648326" cy="4457700"/>
            <wp:effectExtent l="0" t="0" r="0" b="0"/>
            <wp:docPr id="746965771" name="Image 74696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48326" cy="4457700"/>
                    </a:xfrm>
                    <a:prstGeom prst="rect">
                      <a:avLst/>
                    </a:prstGeom>
                  </pic:spPr>
                </pic:pic>
              </a:graphicData>
            </a:graphic>
          </wp:inline>
        </w:drawing>
      </w:r>
    </w:p>
    <w:p w14:paraId="3114862A" w14:textId="1739EB13" w:rsidR="41943225" w:rsidRDefault="41943225" w:rsidP="72827735">
      <w:r>
        <w:rPr>
          <w:noProof/>
          <w:lang w:eastAsia="fr-CA"/>
        </w:rPr>
        <w:drawing>
          <wp:inline distT="0" distB="0" distL="0" distR="0" wp14:anchorId="7E8F1FB7" wp14:editId="67C63D1D">
            <wp:extent cx="5715000" cy="3228975"/>
            <wp:effectExtent l="0" t="0" r="0" b="0"/>
            <wp:docPr id="1958384797" name="Image 195838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3228975"/>
                    </a:xfrm>
                    <a:prstGeom prst="rect">
                      <a:avLst/>
                    </a:prstGeom>
                  </pic:spPr>
                </pic:pic>
              </a:graphicData>
            </a:graphic>
          </wp:inline>
        </w:drawing>
      </w:r>
    </w:p>
    <w:p w14:paraId="44E871BC" w14:textId="77777777" w:rsidR="00804822" w:rsidRDefault="00804822" w:rsidP="00804822"/>
    <w:p w14:paraId="144A5D23" w14:textId="77777777" w:rsidR="00804822" w:rsidRDefault="00804822" w:rsidP="00804822"/>
    <w:p w14:paraId="738610EB" w14:textId="77777777" w:rsidR="00804822" w:rsidRDefault="00804822" w:rsidP="00804822"/>
    <w:p w14:paraId="782D1D8D" w14:textId="6595C549" w:rsidR="003F0260" w:rsidRPr="003F0260" w:rsidRDefault="003F0260" w:rsidP="00804822">
      <w:pPr>
        <w:rPr>
          <w:b/>
          <w:sz w:val="24"/>
          <w:u w:val="single"/>
        </w:rPr>
      </w:pPr>
      <w:r w:rsidRPr="003F0260">
        <w:rPr>
          <w:b/>
          <w:sz w:val="24"/>
          <w:u w:val="single"/>
        </w:rPr>
        <w:lastRenderedPageBreak/>
        <w:t>Exercices supplémentaires</w:t>
      </w:r>
    </w:p>
    <w:p w14:paraId="2347F2BA" w14:textId="2A396D91" w:rsidR="003F0260" w:rsidRDefault="003F0260" w:rsidP="00804822">
      <w:r>
        <w:t>Cliquer sur les liens suivants :</w:t>
      </w:r>
    </w:p>
    <w:p w14:paraId="71DE4021" w14:textId="33F9F396" w:rsidR="003F0260" w:rsidRDefault="00616593" w:rsidP="00804822">
      <w:hyperlink r:id="rId18" w:history="1">
        <w:r w:rsidR="003F0260" w:rsidRPr="001709ED">
          <w:rPr>
            <w:rStyle w:val="Lienhypertexte"/>
          </w:rPr>
          <w:t>http://polybel.csp.qc.ca/files/2020/05/4-mai-2020-sec.4-régulier-handouts_3-3.pdf</w:t>
        </w:r>
      </w:hyperlink>
    </w:p>
    <w:p w14:paraId="5C103CB9" w14:textId="36626E76" w:rsidR="003F0260" w:rsidRDefault="00616593" w:rsidP="00804822">
      <w:hyperlink r:id="rId19" w:history="1">
        <w:r w:rsidR="003F0260" w:rsidRPr="001709ED">
          <w:rPr>
            <w:rStyle w:val="Lienhypertexte"/>
          </w:rPr>
          <w:t>http://polybel.csp.qc.ca/files/2020/05/4-mai-2020-sec.4-régulier-handouts_3-5.pdf</w:t>
        </w:r>
      </w:hyperlink>
    </w:p>
    <w:p w14:paraId="20655558" w14:textId="1E94DE39" w:rsidR="003F0260" w:rsidRDefault="00616593" w:rsidP="00804822">
      <w:hyperlink r:id="rId20" w:history="1">
        <w:r w:rsidR="003F0260" w:rsidRPr="001709ED">
          <w:rPr>
            <w:rStyle w:val="Lienhypertexte"/>
          </w:rPr>
          <w:t>http://polybel.csp.qc.ca/files/2020/05/4-mai-2020-sec.4-régulier-short_story.pdf</w:t>
        </w:r>
      </w:hyperlink>
    </w:p>
    <w:p w14:paraId="2738CF82" w14:textId="77777777" w:rsidR="003F0260" w:rsidRDefault="003F0260" w:rsidP="00804822"/>
    <w:p w14:paraId="3A0FF5F2" w14:textId="77777777" w:rsidR="00804822" w:rsidRDefault="00804822" w:rsidP="00804822"/>
    <w:p w14:paraId="5630AD66" w14:textId="77777777" w:rsidR="00804822" w:rsidRDefault="00804822" w:rsidP="00804822"/>
    <w:p w14:paraId="61829076" w14:textId="3428BF97" w:rsidR="00804822" w:rsidRDefault="00804822" w:rsidP="00804822"/>
    <w:p w14:paraId="1A4ADDD9" w14:textId="452D8714" w:rsidR="003F0260" w:rsidRDefault="003F0260" w:rsidP="00804822"/>
    <w:p w14:paraId="7EA3DB69" w14:textId="6F25407B" w:rsidR="003F0260" w:rsidRDefault="003F0260" w:rsidP="00804822"/>
    <w:p w14:paraId="032799E9" w14:textId="2148306D" w:rsidR="003F0260" w:rsidRDefault="003F0260" w:rsidP="00804822"/>
    <w:p w14:paraId="69768297" w14:textId="77777777" w:rsidR="003F0260" w:rsidRDefault="003F0260" w:rsidP="00804822"/>
    <w:p w14:paraId="2BA226A1" w14:textId="7D88F9EF" w:rsidR="00804822" w:rsidRDefault="00804822" w:rsidP="00804822"/>
    <w:p w14:paraId="0AE93625" w14:textId="2FCEE7B5" w:rsidR="002712FB" w:rsidRDefault="002712FB" w:rsidP="00804822"/>
    <w:p w14:paraId="2F9BE26C" w14:textId="0A4A10A5" w:rsidR="002712FB" w:rsidRDefault="002712FB" w:rsidP="00804822"/>
    <w:p w14:paraId="566D4163" w14:textId="38725CB0" w:rsidR="002712FB" w:rsidRDefault="002712FB" w:rsidP="00804822"/>
    <w:p w14:paraId="165AB118" w14:textId="3048A170" w:rsidR="002712FB" w:rsidRDefault="002712FB" w:rsidP="00804822"/>
    <w:p w14:paraId="6D66169C" w14:textId="007E3F1C" w:rsidR="002712FB" w:rsidRDefault="002712FB" w:rsidP="00804822"/>
    <w:p w14:paraId="0647BFF6" w14:textId="099BE8FC" w:rsidR="002712FB" w:rsidRDefault="002712FB" w:rsidP="00804822"/>
    <w:p w14:paraId="3D45B564" w14:textId="364C8D7C" w:rsidR="002712FB" w:rsidRDefault="002712FB" w:rsidP="00804822"/>
    <w:p w14:paraId="31DC9707" w14:textId="769ABE3B" w:rsidR="002712FB" w:rsidRDefault="002712FB" w:rsidP="00804822"/>
    <w:p w14:paraId="2980E3B5" w14:textId="50AC5D69" w:rsidR="002712FB" w:rsidRDefault="002712FB" w:rsidP="00804822"/>
    <w:p w14:paraId="7F8869FF" w14:textId="2F574836" w:rsidR="002712FB" w:rsidRDefault="002712FB" w:rsidP="00804822"/>
    <w:p w14:paraId="4279FABC" w14:textId="5C94E433" w:rsidR="002712FB" w:rsidRDefault="002712FB" w:rsidP="00804822"/>
    <w:p w14:paraId="57035390" w14:textId="35A9AFC1" w:rsidR="002712FB" w:rsidRDefault="002712FB" w:rsidP="00804822"/>
    <w:p w14:paraId="49C83CEE" w14:textId="21D64AAF" w:rsidR="002712FB" w:rsidRDefault="002712FB" w:rsidP="00804822"/>
    <w:p w14:paraId="34FBD558" w14:textId="3C346C88" w:rsidR="002712FB" w:rsidRDefault="002712FB" w:rsidP="00804822"/>
    <w:p w14:paraId="423475E6" w14:textId="719BBFE2" w:rsidR="002712FB" w:rsidRDefault="002712FB" w:rsidP="00804822"/>
    <w:p w14:paraId="7F1D3E4E" w14:textId="1FEC2442" w:rsidR="002712FB" w:rsidRDefault="002712FB" w:rsidP="00804822"/>
    <w:p w14:paraId="4137BD6F" w14:textId="77777777" w:rsidR="002712FB" w:rsidRDefault="002712FB" w:rsidP="00804822"/>
    <w:p w14:paraId="0BA0F058" w14:textId="77777777" w:rsidR="00804822" w:rsidRDefault="00804822" w:rsidP="00804822">
      <w:pPr>
        <w:pStyle w:val="Titre1"/>
        <w:rPr>
          <w:lang w:val="fr-FR" w:eastAsia="fr-FR"/>
        </w:rPr>
      </w:pPr>
      <w:r>
        <w:lastRenderedPageBreak/>
        <w:t>Mathématique</w:t>
      </w:r>
    </w:p>
    <w:p w14:paraId="5BE93A62" w14:textId="7597873F" w:rsidR="00804822" w:rsidRDefault="00804822" w:rsidP="00804822">
      <w:pPr>
        <w:rPr>
          <w:lang w:val="fr-FR" w:eastAsia="fr-FR"/>
        </w:rPr>
      </w:pPr>
    </w:p>
    <w:p w14:paraId="512C7DBD" w14:textId="35684F12" w:rsidR="003F0260" w:rsidRDefault="003F0260" w:rsidP="003F0260">
      <w:pPr>
        <w:pStyle w:val="Titre2"/>
      </w:pPr>
      <w:r>
        <w:t>SN</w:t>
      </w:r>
    </w:p>
    <w:p w14:paraId="03FDD9D7" w14:textId="00F688BA" w:rsidR="1F9D039D" w:rsidRDefault="003F0260" w:rsidP="1F9D039D">
      <w:pPr>
        <w:rPr>
          <w:lang w:val="fr-FR" w:eastAsia="fr-FR"/>
        </w:rPr>
      </w:pPr>
      <w:r>
        <w:rPr>
          <w:lang w:val="fr-FR" w:eastAsia="fr-FR"/>
        </w:rPr>
        <w:t>Cliquer sur les liens suivants :</w:t>
      </w:r>
    </w:p>
    <w:p w14:paraId="0CE7F20F" w14:textId="5DB0F37A" w:rsidR="003F0260" w:rsidRDefault="00616593" w:rsidP="1F9D039D">
      <w:pPr>
        <w:rPr>
          <w:lang w:val="fr-FR" w:eastAsia="fr-FR"/>
        </w:rPr>
      </w:pPr>
      <w:hyperlink r:id="rId21" w:history="1">
        <w:r w:rsidR="003F0260" w:rsidRPr="001709ED">
          <w:rPr>
            <w:rStyle w:val="Lienhypertexte"/>
            <w:lang w:val="fr-FR" w:eastAsia="fr-FR"/>
          </w:rPr>
          <w:t>http://polybel.csp.qc.ca/files/2020/05/Mathématiques-SN4-Bonification-Fonction-partie-entière.pdf</w:t>
        </w:r>
      </w:hyperlink>
    </w:p>
    <w:p w14:paraId="5C1A1E69" w14:textId="1C9F3BFF" w:rsidR="003F0260" w:rsidRDefault="003F0260" w:rsidP="1F9D039D">
      <w:pPr>
        <w:rPr>
          <w:lang w:val="fr-FR" w:eastAsia="fr-FR"/>
        </w:rPr>
      </w:pPr>
      <w:r>
        <w:rPr>
          <w:lang w:val="fr-FR" w:eastAsia="fr-FR"/>
        </w:rPr>
        <w:t>Corrigé :</w:t>
      </w:r>
    </w:p>
    <w:p w14:paraId="23CD652E" w14:textId="731BEBC2" w:rsidR="003F0260" w:rsidRDefault="00616593" w:rsidP="1F9D039D">
      <w:pPr>
        <w:rPr>
          <w:lang w:val="fr-FR" w:eastAsia="fr-FR"/>
        </w:rPr>
      </w:pPr>
      <w:hyperlink r:id="rId22" w:history="1">
        <w:r w:rsidR="003F0260" w:rsidRPr="001709ED">
          <w:rPr>
            <w:rStyle w:val="Lienhypertexte"/>
            <w:lang w:val="fr-FR" w:eastAsia="fr-FR"/>
          </w:rPr>
          <w:t>http://polybel.csp.qc.ca/files/2020/05/Mathématiques-SN4-Corrigé-bonification-fonction-partie-entière.pdf</w:t>
        </w:r>
      </w:hyperlink>
    </w:p>
    <w:p w14:paraId="46F1B4A9" w14:textId="77777777" w:rsidR="003F0260" w:rsidRDefault="003F0260" w:rsidP="1F9D039D">
      <w:pPr>
        <w:rPr>
          <w:lang w:val="fr-FR" w:eastAsia="fr-FR"/>
        </w:rPr>
      </w:pPr>
    </w:p>
    <w:p w14:paraId="040CDCF7" w14:textId="5E5349B7" w:rsidR="002712FB" w:rsidRDefault="002712FB" w:rsidP="002712FB">
      <w:pPr>
        <w:pStyle w:val="Titre2"/>
      </w:pPr>
      <w:r>
        <w:t>CST</w:t>
      </w:r>
    </w:p>
    <w:p w14:paraId="7C859903" w14:textId="2F11D905" w:rsidR="002712FB" w:rsidRDefault="002712FB" w:rsidP="002712FB">
      <w:pPr>
        <w:rPr>
          <w:lang w:val="fr-FR" w:eastAsia="fr-FR"/>
        </w:rPr>
      </w:pPr>
      <w:r>
        <w:rPr>
          <w:lang w:val="fr-FR" w:eastAsia="fr-FR"/>
        </w:rPr>
        <w:t>Cliquer sur le lien suivant :</w:t>
      </w:r>
    </w:p>
    <w:p w14:paraId="5ABF51BB" w14:textId="1B597854" w:rsidR="002712FB" w:rsidRDefault="00616593" w:rsidP="002712FB">
      <w:pPr>
        <w:rPr>
          <w:lang w:val="fr-FR" w:eastAsia="fr-FR"/>
        </w:rPr>
      </w:pPr>
      <w:hyperlink r:id="rId23" w:history="1">
        <w:r w:rsidR="002712FB" w:rsidRPr="00DF4A1B">
          <w:rPr>
            <w:rStyle w:val="Lienhypertexte"/>
            <w:lang w:val="fr-FR" w:eastAsia="fr-FR"/>
          </w:rPr>
          <w:t>http://polybel.csp.qc.ca/files/2020/05/Mathématiques-sec4-CST-4-mai-2020.pdf</w:t>
        </w:r>
      </w:hyperlink>
    </w:p>
    <w:p w14:paraId="26A1615F" w14:textId="77777777" w:rsidR="002712FB" w:rsidRDefault="002712FB" w:rsidP="002712FB">
      <w:pPr>
        <w:rPr>
          <w:lang w:val="fr-FR" w:eastAsia="fr-FR"/>
        </w:rPr>
      </w:pPr>
    </w:p>
    <w:p w14:paraId="1585248F" w14:textId="2FD843AA" w:rsidR="009E785D" w:rsidRDefault="009E785D" w:rsidP="1F9D039D">
      <w:pPr>
        <w:rPr>
          <w:lang w:val="fr-FR" w:eastAsia="fr-FR"/>
        </w:rPr>
      </w:pPr>
    </w:p>
    <w:p w14:paraId="16A88FB3" w14:textId="5B9D8FAE" w:rsidR="009E785D" w:rsidRDefault="009E785D" w:rsidP="1F9D039D">
      <w:pPr>
        <w:rPr>
          <w:lang w:val="fr-FR" w:eastAsia="fr-FR"/>
        </w:rPr>
      </w:pPr>
    </w:p>
    <w:p w14:paraId="469DF541" w14:textId="34D69FCC" w:rsidR="009E785D" w:rsidRDefault="009E785D" w:rsidP="1F9D039D">
      <w:pPr>
        <w:rPr>
          <w:lang w:val="fr-FR" w:eastAsia="fr-FR"/>
        </w:rPr>
      </w:pPr>
    </w:p>
    <w:p w14:paraId="28BD1F24" w14:textId="77777777" w:rsidR="009E785D" w:rsidRDefault="009E785D" w:rsidP="1F9D039D">
      <w:pPr>
        <w:rPr>
          <w:rFonts w:ascii="Calibri" w:eastAsia="Calibri" w:hAnsi="Calibri" w:cs="Calibri"/>
          <w:lang w:val="fr-FR"/>
        </w:rPr>
      </w:pPr>
    </w:p>
    <w:p w14:paraId="34B3F2EB" w14:textId="77777777" w:rsidR="00804822" w:rsidRPr="00804822" w:rsidRDefault="00804822" w:rsidP="00804822">
      <w:pPr>
        <w:rPr>
          <w:lang w:val="fr-FR" w:eastAsia="fr-FR"/>
        </w:rPr>
      </w:pPr>
    </w:p>
    <w:p w14:paraId="7D34F5C7" w14:textId="77777777" w:rsidR="00804822" w:rsidRPr="00804822" w:rsidRDefault="00804822" w:rsidP="00804822">
      <w:pPr>
        <w:rPr>
          <w:lang w:val="fr-FR" w:eastAsia="fr-FR"/>
        </w:rPr>
      </w:pPr>
    </w:p>
    <w:p w14:paraId="0B4020A7" w14:textId="77777777" w:rsidR="00804822" w:rsidRPr="00804822" w:rsidRDefault="00804822" w:rsidP="00804822">
      <w:pPr>
        <w:rPr>
          <w:lang w:val="fr-FR" w:eastAsia="fr-FR"/>
        </w:rPr>
      </w:pPr>
    </w:p>
    <w:p w14:paraId="1D7B270A" w14:textId="2CFCFECE" w:rsidR="00804822" w:rsidRDefault="00804822" w:rsidP="00804822">
      <w:pPr>
        <w:rPr>
          <w:lang w:val="fr-FR" w:eastAsia="fr-FR"/>
        </w:rPr>
      </w:pPr>
    </w:p>
    <w:p w14:paraId="00C7E7D3" w14:textId="10154BF8" w:rsidR="00F02FDF" w:rsidRDefault="00F02FDF" w:rsidP="00804822">
      <w:pPr>
        <w:rPr>
          <w:lang w:val="fr-FR" w:eastAsia="fr-FR"/>
        </w:rPr>
      </w:pPr>
    </w:p>
    <w:p w14:paraId="1C10130F" w14:textId="2FB7DAA3" w:rsidR="00F02FDF" w:rsidRDefault="00F02FDF" w:rsidP="00804822">
      <w:pPr>
        <w:rPr>
          <w:lang w:val="fr-FR" w:eastAsia="fr-FR"/>
        </w:rPr>
      </w:pPr>
    </w:p>
    <w:p w14:paraId="3B4B798B" w14:textId="59828EEA" w:rsidR="00F02FDF" w:rsidRDefault="00F02FDF" w:rsidP="00804822">
      <w:pPr>
        <w:rPr>
          <w:lang w:val="fr-FR" w:eastAsia="fr-FR"/>
        </w:rPr>
      </w:pPr>
    </w:p>
    <w:p w14:paraId="00B19F32" w14:textId="39350221" w:rsidR="00F02FDF" w:rsidRDefault="00F02FDF" w:rsidP="00804822">
      <w:pPr>
        <w:rPr>
          <w:lang w:val="fr-FR" w:eastAsia="fr-FR"/>
        </w:rPr>
      </w:pPr>
    </w:p>
    <w:p w14:paraId="419F71F9" w14:textId="1CE4356D" w:rsidR="00F02FDF" w:rsidRDefault="00F02FDF" w:rsidP="00804822">
      <w:pPr>
        <w:rPr>
          <w:lang w:val="fr-FR" w:eastAsia="fr-FR"/>
        </w:rPr>
      </w:pPr>
    </w:p>
    <w:p w14:paraId="79E25383" w14:textId="7AAABC47" w:rsidR="00F02FDF" w:rsidRDefault="00F02FDF" w:rsidP="00804822">
      <w:pPr>
        <w:rPr>
          <w:lang w:val="fr-FR" w:eastAsia="fr-FR"/>
        </w:rPr>
      </w:pPr>
    </w:p>
    <w:p w14:paraId="0305DB05" w14:textId="12AFFF99" w:rsidR="00F02FDF" w:rsidRDefault="00F02FDF" w:rsidP="00804822">
      <w:pPr>
        <w:rPr>
          <w:lang w:val="fr-FR" w:eastAsia="fr-FR"/>
        </w:rPr>
      </w:pPr>
    </w:p>
    <w:p w14:paraId="04ED4D94" w14:textId="1EC5EBB4" w:rsidR="00F02FDF" w:rsidRDefault="00F02FDF" w:rsidP="00804822">
      <w:pPr>
        <w:rPr>
          <w:lang w:val="fr-FR" w:eastAsia="fr-FR"/>
        </w:rPr>
      </w:pPr>
    </w:p>
    <w:p w14:paraId="29F01010" w14:textId="79A50E13" w:rsidR="00F02FDF" w:rsidRDefault="00F02FDF" w:rsidP="00804822">
      <w:pPr>
        <w:rPr>
          <w:lang w:val="fr-FR" w:eastAsia="fr-FR"/>
        </w:rPr>
      </w:pPr>
    </w:p>
    <w:p w14:paraId="4C19EE0E" w14:textId="77777777" w:rsidR="00F02FDF" w:rsidRDefault="00F02FDF" w:rsidP="00804822">
      <w:pPr>
        <w:rPr>
          <w:lang w:val="fr-FR" w:eastAsia="fr-FR"/>
        </w:rPr>
      </w:pPr>
    </w:p>
    <w:p w14:paraId="0876CBD6" w14:textId="08E77709" w:rsidR="00804822" w:rsidRDefault="00804822" w:rsidP="00804822">
      <w:pPr>
        <w:pStyle w:val="Titre1"/>
        <w:rPr>
          <w:lang w:val="fr-FR" w:eastAsia="fr-FR"/>
        </w:rPr>
      </w:pPr>
      <w:r>
        <w:lastRenderedPageBreak/>
        <w:t>Science et technologie</w:t>
      </w:r>
    </w:p>
    <w:p w14:paraId="27357532" w14:textId="75407AAD" w:rsidR="00804822" w:rsidRPr="00804822" w:rsidRDefault="004D4B15" w:rsidP="004D4B15">
      <w:pPr>
        <w:pStyle w:val="Titre2"/>
      </w:pPr>
      <w:r>
        <w:t>SCT</w:t>
      </w:r>
    </w:p>
    <w:p w14:paraId="4BDB5498" w14:textId="7792F1AA" w:rsidR="00804822" w:rsidRDefault="004D4B15" w:rsidP="00804822">
      <w:pPr>
        <w:rPr>
          <w:lang w:val="fr-FR" w:eastAsia="fr-FR"/>
        </w:rPr>
      </w:pPr>
      <w:r>
        <w:rPr>
          <w:lang w:val="fr-FR" w:eastAsia="fr-FR"/>
        </w:rPr>
        <w:t>Corrigé des ions, cliquer sur le lien suivant :</w:t>
      </w:r>
    </w:p>
    <w:p w14:paraId="5B4DF4FA" w14:textId="6C82E421" w:rsidR="004D4B15" w:rsidRDefault="00616593" w:rsidP="00804822">
      <w:pPr>
        <w:rPr>
          <w:lang w:val="fr-FR" w:eastAsia="fr-FR"/>
        </w:rPr>
      </w:pPr>
      <w:hyperlink r:id="rId24" w:history="1">
        <w:r w:rsidR="004D4B15" w:rsidRPr="001709ED">
          <w:rPr>
            <w:rStyle w:val="Lienhypertexte"/>
            <w:lang w:val="fr-FR" w:eastAsia="fr-FR"/>
          </w:rPr>
          <w:t>http://polybel.csp.qc.ca/files/2020/05/Sct-4-semaine-du-4-maicorrigé-ex-ions.pdf</w:t>
        </w:r>
      </w:hyperlink>
    </w:p>
    <w:p w14:paraId="54FE2608" w14:textId="77777777" w:rsidR="00AC007C" w:rsidRDefault="00AC007C" w:rsidP="00AC007C">
      <w:pPr>
        <w:jc w:val="center"/>
        <w:rPr>
          <w:sz w:val="32"/>
          <w:szCs w:val="32"/>
        </w:rPr>
      </w:pPr>
    </w:p>
    <w:p w14:paraId="3BB14E0D" w14:textId="77777777" w:rsidR="00AC007C" w:rsidRDefault="00AC007C" w:rsidP="00AC007C">
      <w:pPr>
        <w:jc w:val="center"/>
        <w:rPr>
          <w:sz w:val="32"/>
          <w:szCs w:val="32"/>
        </w:rPr>
      </w:pPr>
    </w:p>
    <w:p w14:paraId="2CC1F657" w14:textId="3505D461" w:rsidR="00AC007C" w:rsidRDefault="00AC007C" w:rsidP="00AC007C">
      <w:pPr>
        <w:jc w:val="center"/>
        <w:rPr>
          <w:sz w:val="32"/>
          <w:szCs w:val="32"/>
        </w:rPr>
      </w:pPr>
      <w:r>
        <w:rPr>
          <w:sz w:val="32"/>
          <w:szCs w:val="32"/>
        </w:rPr>
        <w:t>Semaine du 4 mai 2020</w:t>
      </w:r>
    </w:p>
    <w:p w14:paraId="28141FE1" w14:textId="77777777" w:rsidR="00AC007C" w:rsidRDefault="00AC007C" w:rsidP="00AC007C">
      <w:pPr>
        <w:spacing w:after="0"/>
        <w:jc w:val="center"/>
        <w:rPr>
          <w:sz w:val="32"/>
          <w:szCs w:val="32"/>
        </w:rPr>
      </w:pPr>
      <w:r>
        <w:rPr>
          <w:sz w:val="32"/>
          <w:szCs w:val="32"/>
        </w:rPr>
        <w:t>SCT</w:t>
      </w:r>
    </w:p>
    <w:p w14:paraId="2717BE07" w14:textId="77777777" w:rsidR="00AC007C" w:rsidRPr="00B97449" w:rsidRDefault="00AC007C" w:rsidP="00AC007C">
      <w:pPr>
        <w:jc w:val="center"/>
        <w:rPr>
          <w:sz w:val="32"/>
          <w:szCs w:val="32"/>
        </w:rPr>
      </w:pPr>
      <w:r>
        <w:rPr>
          <w:sz w:val="32"/>
          <w:szCs w:val="32"/>
        </w:rPr>
        <w:t>Puissance, énergie, coût et rendement</w:t>
      </w:r>
    </w:p>
    <w:p w14:paraId="54E1CA5D" w14:textId="77777777" w:rsidR="00AC007C" w:rsidRDefault="00AC007C" w:rsidP="00AC007C">
      <w:pPr>
        <w:spacing w:after="0"/>
        <w:rPr>
          <w:sz w:val="28"/>
          <w:szCs w:val="28"/>
        </w:rPr>
      </w:pPr>
      <w:r>
        <w:rPr>
          <w:sz w:val="28"/>
          <w:szCs w:val="28"/>
        </w:rPr>
        <w:t>Rappel :</w:t>
      </w:r>
      <w:r>
        <w:rPr>
          <w:sz w:val="28"/>
          <w:szCs w:val="28"/>
        </w:rPr>
        <w:tab/>
        <w:t>P = UI        P = puissance en watts (W ou kW)</w:t>
      </w:r>
    </w:p>
    <w:p w14:paraId="751D37FC" w14:textId="77777777" w:rsidR="00AC007C" w:rsidRDefault="00AC007C" w:rsidP="00AC007C">
      <w:pPr>
        <w:spacing w:after="0"/>
        <w:rPr>
          <w:sz w:val="28"/>
          <w:szCs w:val="28"/>
        </w:rPr>
      </w:pPr>
      <w:r>
        <w:rPr>
          <w:sz w:val="28"/>
          <w:szCs w:val="28"/>
        </w:rPr>
        <w:tab/>
      </w:r>
      <w:r>
        <w:rPr>
          <w:sz w:val="28"/>
          <w:szCs w:val="28"/>
        </w:rPr>
        <w:tab/>
      </w:r>
      <w:r>
        <w:rPr>
          <w:sz w:val="28"/>
          <w:szCs w:val="28"/>
        </w:rPr>
        <w:tab/>
        <w:t xml:space="preserve">       U = Tension en volt (V)</w:t>
      </w:r>
    </w:p>
    <w:p w14:paraId="7CF9B574" w14:textId="77777777" w:rsidR="00AC007C" w:rsidRDefault="00AC007C" w:rsidP="00AC007C">
      <w:pPr>
        <w:spacing w:after="0"/>
        <w:rPr>
          <w:sz w:val="28"/>
          <w:szCs w:val="28"/>
        </w:rPr>
      </w:pPr>
      <w:r>
        <w:rPr>
          <w:sz w:val="28"/>
          <w:szCs w:val="28"/>
        </w:rPr>
        <w:tab/>
      </w:r>
      <w:r>
        <w:rPr>
          <w:sz w:val="28"/>
          <w:szCs w:val="28"/>
        </w:rPr>
        <w:tab/>
      </w:r>
      <w:r>
        <w:rPr>
          <w:sz w:val="28"/>
          <w:szCs w:val="28"/>
        </w:rPr>
        <w:tab/>
        <w:t xml:space="preserve">        I = Intensité en ampères (A)</w:t>
      </w:r>
    </w:p>
    <w:p w14:paraId="12B32D89" w14:textId="77777777" w:rsidR="00AC007C" w:rsidRDefault="00AC007C" w:rsidP="00AC007C">
      <w:pPr>
        <w:rPr>
          <w:sz w:val="28"/>
          <w:szCs w:val="28"/>
        </w:rPr>
      </w:pPr>
    </w:p>
    <w:p w14:paraId="7EE6A720" w14:textId="77777777" w:rsidR="00AC007C" w:rsidRDefault="00AC007C" w:rsidP="00AC007C">
      <w:pPr>
        <w:spacing w:after="0"/>
        <w:rPr>
          <w:sz w:val="28"/>
          <w:szCs w:val="28"/>
        </w:rPr>
      </w:pPr>
      <w:r>
        <w:rPr>
          <w:sz w:val="28"/>
          <w:szCs w:val="28"/>
        </w:rPr>
        <w:tab/>
      </w:r>
      <w:r>
        <w:rPr>
          <w:sz w:val="28"/>
          <w:szCs w:val="28"/>
        </w:rPr>
        <w:tab/>
        <w:t xml:space="preserve">E = </w:t>
      </w:r>
      <w:proofErr w:type="spellStart"/>
      <w:r>
        <w:rPr>
          <w:sz w:val="28"/>
          <w:szCs w:val="28"/>
        </w:rPr>
        <w:t>P</w:t>
      </w:r>
      <w:r>
        <w:rPr>
          <w:rFonts w:cstheme="minorHAnsi"/>
          <w:sz w:val="28"/>
          <w:szCs w:val="28"/>
        </w:rPr>
        <w:t>Δ</w:t>
      </w:r>
      <w:r>
        <w:rPr>
          <w:sz w:val="28"/>
          <w:szCs w:val="28"/>
        </w:rPr>
        <w:t>t</w:t>
      </w:r>
      <w:proofErr w:type="spellEnd"/>
      <w:r>
        <w:rPr>
          <w:sz w:val="28"/>
          <w:szCs w:val="28"/>
        </w:rPr>
        <w:t xml:space="preserve">      E = énergie électrique en joules (J) ou en kWh ou </w:t>
      </w:r>
      <w:proofErr w:type="spellStart"/>
      <w:r>
        <w:rPr>
          <w:sz w:val="28"/>
          <w:szCs w:val="28"/>
        </w:rPr>
        <w:t>kWmin</w:t>
      </w:r>
      <w:proofErr w:type="spellEnd"/>
    </w:p>
    <w:p w14:paraId="71A665F7" w14:textId="77777777" w:rsidR="00AC007C" w:rsidRDefault="00AC007C" w:rsidP="00AC007C">
      <w:pPr>
        <w:spacing w:after="0"/>
        <w:rPr>
          <w:sz w:val="28"/>
          <w:szCs w:val="28"/>
        </w:rPr>
      </w:pPr>
      <w:r>
        <w:rPr>
          <w:sz w:val="28"/>
          <w:szCs w:val="28"/>
        </w:rPr>
        <w:tab/>
      </w:r>
      <w:r>
        <w:rPr>
          <w:sz w:val="28"/>
          <w:szCs w:val="28"/>
        </w:rPr>
        <w:tab/>
      </w:r>
      <w:r>
        <w:rPr>
          <w:sz w:val="28"/>
          <w:szCs w:val="28"/>
        </w:rPr>
        <w:tab/>
        <w:t xml:space="preserve">       P = puissance en watts (W)</w:t>
      </w:r>
    </w:p>
    <w:p w14:paraId="17A2B1F0" w14:textId="77777777" w:rsidR="00AC007C" w:rsidRDefault="00AC007C" w:rsidP="00AC007C">
      <w:pPr>
        <w:spacing w:after="0"/>
        <w:rPr>
          <w:sz w:val="28"/>
          <w:szCs w:val="28"/>
        </w:rPr>
      </w:pPr>
      <w:r>
        <w:rPr>
          <w:sz w:val="28"/>
          <w:szCs w:val="28"/>
        </w:rPr>
        <w:t xml:space="preserve">                                        </w:t>
      </w:r>
      <w:proofErr w:type="spellStart"/>
      <w:r>
        <w:rPr>
          <w:rFonts w:cstheme="minorHAnsi"/>
          <w:sz w:val="28"/>
          <w:szCs w:val="28"/>
        </w:rPr>
        <w:t>Δ</w:t>
      </w:r>
      <w:r>
        <w:rPr>
          <w:sz w:val="28"/>
          <w:szCs w:val="28"/>
        </w:rPr>
        <w:t>t</w:t>
      </w:r>
      <w:proofErr w:type="spellEnd"/>
      <w:r>
        <w:rPr>
          <w:sz w:val="28"/>
          <w:szCs w:val="28"/>
        </w:rPr>
        <w:t xml:space="preserve"> = temps en heures (h), en minutes (min) ou en secondes (s)</w:t>
      </w:r>
    </w:p>
    <w:p w14:paraId="57910BBE" w14:textId="77777777" w:rsidR="00AC007C" w:rsidRDefault="00AC007C" w:rsidP="00AC007C">
      <w:pPr>
        <w:spacing w:after="0"/>
        <w:rPr>
          <w:sz w:val="28"/>
          <w:szCs w:val="28"/>
        </w:rPr>
      </w:pPr>
    </w:p>
    <w:p w14:paraId="727C63C4" w14:textId="77777777" w:rsidR="00AC007C" w:rsidRDefault="00AC007C" w:rsidP="00AC007C">
      <w:pPr>
        <w:rPr>
          <w:sz w:val="28"/>
          <w:szCs w:val="28"/>
        </w:rPr>
      </w:pPr>
      <w:r>
        <w:rPr>
          <w:sz w:val="28"/>
          <w:szCs w:val="28"/>
        </w:rPr>
        <w:tab/>
      </w:r>
      <w:r>
        <w:rPr>
          <w:sz w:val="28"/>
          <w:szCs w:val="28"/>
        </w:rPr>
        <w:tab/>
        <w:t>Coût = Énergie (kWh) x tarif (0,05 $/kWh)</w:t>
      </w:r>
    </w:p>
    <w:p w14:paraId="290C5E0D" w14:textId="77777777" w:rsidR="00AC007C" w:rsidRPr="004B33D3" w:rsidRDefault="00AC007C" w:rsidP="00AC007C">
      <w:pPr>
        <w:spacing w:after="0" w:line="240" w:lineRule="auto"/>
        <w:rPr>
          <w:sz w:val="28"/>
          <w:szCs w:val="28"/>
        </w:rPr>
      </w:pPr>
      <w:r>
        <w:rPr>
          <w:sz w:val="28"/>
          <w:szCs w:val="28"/>
        </w:rPr>
        <w:t xml:space="preserve">                       Rendement = </w:t>
      </w:r>
      <w:r w:rsidRPr="004B33D3">
        <w:rPr>
          <w:sz w:val="28"/>
          <w:szCs w:val="28"/>
          <w:u w:val="thick"/>
        </w:rPr>
        <w:t>Énergie utile (</w:t>
      </w:r>
      <w:proofErr w:type="gramStart"/>
      <w:r w:rsidRPr="004B33D3">
        <w:rPr>
          <w:sz w:val="28"/>
          <w:szCs w:val="28"/>
          <w:u w:val="thick"/>
        </w:rPr>
        <w:t>J)</w:t>
      </w:r>
      <w:r>
        <w:rPr>
          <w:sz w:val="28"/>
          <w:szCs w:val="28"/>
          <w:u w:val="thick"/>
        </w:rPr>
        <w:t xml:space="preserve"> </w:t>
      </w:r>
      <w:r>
        <w:rPr>
          <w:sz w:val="28"/>
          <w:szCs w:val="28"/>
        </w:rPr>
        <w:t xml:space="preserve">  </w:t>
      </w:r>
      <w:proofErr w:type="gramEnd"/>
      <w:r>
        <w:rPr>
          <w:sz w:val="28"/>
          <w:szCs w:val="28"/>
        </w:rPr>
        <w:t xml:space="preserve">        X 100           </w:t>
      </w:r>
    </w:p>
    <w:p w14:paraId="5A80D856" w14:textId="77777777" w:rsidR="00AC007C" w:rsidRDefault="00AC007C" w:rsidP="00AC007C">
      <w:pPr>
        <w:spacing w:after="0" w:line="240" w:lineRule="auto"/>
        <w:rPr>
          <w:sz w:val="28"/>
          <w:szCs w:val="28"/>
        </w:rPr>
      </w:pPr>
      <w:r>
        <w:rPr>
          <w:sz w:val="28"/>
          <w:szCs w:val="28"/>
        </w:rPr>
        <w:tab/>
      </w:r>
      <w:r>
        <w:rPr>
          <w:sz w:val="28"/>
          <w:szCs w:val="28"/>
        </w:rPr>
        <w:tab/>
      </w:r>
      <w:r>
        <w:rPr>
          <w:sz w:val="28"/>
          <w:szCs w:val="28"/>
        </w:rPr>
        <w:tab/>
        <w:t>%</w:t>
      </w:r>
      <w:r>
        <w:rPr>
          <w:sz w:val="28"/>
          <w:szCs w:val="28"/>
        </w:rPr>
        <w:tab/>
        <w:t xml:space="preserve">   Énergie consommée (J) </w:t>
      </w:r>
    </w:p>
    <w:p w14:paraId="1BF83D40" w14:textId="77777777" w:rsidR="00AC007C" w:rsidRDefault="00AC007C" w:rsidP="00AC007C">
      <w:pPr>
        <w:spacing w:after="0" w:line="240" w:lineRule="auto"/>
        <w:rPr>
          <w:sz w:val="28"/>
          <w:szCs w:val="28"/>
        </w:rPr>
      </w:pPr>
      <w:r>
        <w:rPr>
          <w:sz w:val="28"/>
          <w:szCs w:val="28"/>
        </w:rPr>
        <w:t xml:space="preserve">             </w:t>
      </w:r>
    </w:p>
    <w:p w14:paraId="1D528A35" w14:textId="77777777" w:rsidR="00AC007C" w:rsidRDefault="00AC007C" w:rsidP="00AC007C">
      <w:pPr>
        <w:spacing w:after="0" w:line="240" w:lineRule="auto"/>
        <w:rPr>
          <w:sz w:val="28"/>
          <w:szCs w:val="28"/>
        </w:rPr>
      </w:pPr>
      <w:r>
        <w:rPr>
          <w:sz w:val="28"/>
          <w:szCs w:val="28"/>
        </w:rPr>
        <w:t xml:space="preserve">                      Énergie consommée = Énergie utile + Énergie perdue</w:t>
      </w:r>
    </w:p>
    <w:p w14:paraId="028CD173" w14:textId="77777777" w:rsidR="00AC007C" w:rsidRPr="004B33D3" w:rsidRDefault="00AC007C" w:rsidP="00AC007C">
      <w:pPr>
        <w:spacing w:after="0" w:line="240" w:lineRule="auto"/>
        <w:rPr>
          <w:b/>
          <w:sz w:val="28"/>
          <w:szCs w:val="28"/>
        </w:rPr>
      </w:pPr>
    </w:p>
    <w:p w14:paraId="6F4BD31C" w14:textId="77777777" w:rsidR="00AC007C" w:rsidRPr="00F37326" w:rsidRDefault="00AC007C" w:rsidP="00AC007C">
      <w:pPr>
        <w:spacing w:after="0"/>
        <w:rPr>
          <w:color w:val="FF0000"/>
          <w:sz w:val="28"/>
          <w:szCs w:val="28"/>
        </w:rPr>
      </w:pPr>
      <w:r w:rsidRPr="00F37326">
        <w:rPr>
          <w:color w:val="FF0000"/>
          <w:sz w:val="28"/>
          <w:szCs w:val="28"/>
        </w:rPr>
        <w:t>Le corrigé sera donné la semaine prochaine</w:t>
      </w:r>
    </w:p>
    <w:p w14:paraId="4AEECB11" w14:textId="77777777" w:rsidR="00AC007C" w:rsidRDefault="00AC007C" w:rsidP="00AC007C">
      <w:pPr>
        <w:spacing w:after="0"/>
        <w:rPr>
          <w:sz w:val="28"/>
          <w:szCs w:val="28"/>
        </w:rPr>
      </w:pPr>
    </w:p>
    <w:p w14:paraId="19461819" w14:textId="77777777" w:rsidR="00AC007C" w:rsidRDefault="00AC007C" w:rsidP="00AC007C">
      <w:pPr>
        <w:jc w:val="center"/>
        <w:rPr>
          <w:sz w:val="28"/>
          <w:szCs w:val="28"/>
        </w:rPr>
      </w:pPr>
    </w:p>
    <w:p w14:paraId="634984C8" w14:textId="77777777" w:rsidR="00AC007C" w:rsidRDefault="00AC007C" w:rsidP="00AC007C">
      <w:pPr>
        <w:jc w:val="center"/>
        <w:rPr>
          <w:sz w:val="28"/>
          <w:szCs w:val="28"/>
        </w:rPr>
      </w:pPr>
    </w:p>
    <w:p w14:paraId="0C37A59D" w14:textId="77777777" w:rsidR="00AC007C" w:rsidRDefault="00AC007C" w:rsidP="00AC007C">
      <w:pPr>
        <w:jc w:val="center"/>
        <w:rPr>
          <w:sz w:val="28"/>
          <w:szCs w:val="28"/>
        </w:rPr>
      </w:pPr>
    </w:p>
    <w:p w14:paraId="2055A788" w14:textId="77777777" w:rsidR="00AC007C" w:rsidRDefault="00AC007C" w:rsidP="00AC007C">
      <w:pPr>
        <w:jc w:val="center"/>
        <w:rPr>
          <w:sz w:val="28"/>
          <w:szCs w:val="28"/>
        </w:rPr>
      </w:pPr>
    </w:p>
    <w:p w14:paraId="18206DFE" w14:textId="77777777" w:rsidR="00AC007C" w:rsidRDefault="00AC007C" w:rsidP="00AC007C">
      <w:pPr>
        <w:jc w:val="center"/>
        <w:rPr>
          <w:sz w:val="28"/>
          <w:szCs w:val="28"/>
        </w:rPr>
      </w:pPr>
    </w:p>
    <w:p w14:paraId="3A8F2284" w14:textId="77777777" w:rsidR="00AC007C" w:rsidRDefault="00AC007C" w:rsidP="00AC007C">
      <w:pPr>
        <w:jc w:val="center"/>
        <w:rPr>
          <w:sz w:val="28"/>
          <w:szCs w:val="28"/>
        </w:rPr>
      </w:pPr>
    </w:p>
    <w:p w14:paraId="45F11953" w14:textId="2F285D46" w:rsidR="00AC007C" w:rsidRPr="00D5558F" w:rsidRDefault="00AC007C" w:rsidP="00AC007C">
      <w:pPr>
        <w:jc w:val="center"/>
        <w:rPr>
          <w:sz w:val="28"/>
          <w:szCs w:val="28"/>
        </w:rPr>
      </w:pPr>
      <w:r w:rsidRPr="00D5558F">
        <w:rPr>
          <w:sz w:val="28"/>
          <w:szCs w:val="28"/>
        </w:rPr>
        <w:lastRenderedPageBreak/>
        <w:t>Ex</w:t>
      </w:r>
      <w:r>
        <w:rPr>
          <w:sz w:val="28"/>
          <w:szCs w:val="28"/>
        </w:rPr>
        <w:t xml:space="preserve">ercices </w:t>
      </w:r>
    </w:p>
    <w:p w14:paraId="4D65704D" w14:textId="77777777" w:rsidR="00AC007C" w:rsidRDefault="00AC007C" w:rsidP="00AC007C">
      <w:pPr>
        <w:pStyle w:val="Paragraphedeliste"/>
        <w:numPr>
          <w:ilvl w:val="0"/>
          <w:numId w:val="36"/>
        </w:numPr>
        <w:spacing w:after="160" w:line="259" w:lineRule="auto"/>
        <w:rPr>
          <w:sz w:val="28"/>
          <w:szCs w:val="28"/>
        </w:rPr>
      </w:pPr>
      <w:r w:rsidRPr="00D5558F">
        <w:rPr>
          <w:sz w:val="28"/>
          <w:szCs w:val="28"/>
        </w:rPr>
        <w:t>Transformez les valeurs suivantes :</w:t>
      </w:r>
    </w:p>
    <w:p w14:paraId="47920A12" w14:textId="77777777" w:rsidR="00AC007C" w:rsidRPr="00D5558F" w:rsidRDefault="00AC007C" w:rsidP="00AC007C">
      <w:pPr>
        <w:pStyle w:val="Paragraphedeliste"/>
        <w:rPr>
          <w:sz w:val="28"/>
          <w:szCs w:val="28"/>
        </w:rPr>
      </w:pPr>
    </w:p>
    <w:p w14:paraId="4899350C" w14:textId="77777777" w:rsidR="00AC007C" w:rsidRPr="00D5558F" w:rsidRDefault="00AC007C" w:rsidP="00AC007C">
      <w:pPr>
        <w:pStyle w:val="Paragraphedeliste"/>
        <w:numPr>
          <w:ilvl w:val="0"/>
          <w:numId w:val="37"/>
        </w:numPr>
        <w:spacing w:after="160" w:line="259" w:lineRule="auto"/>
        <w:rPr>
          <w:sz w:val="28"/>
          <w:szCs w:val="28"/>
        </w:rPr>
      </w:pPr>
      <w:r w:rsidRPr="00D5558F">
        <w:rPr>
          <w:sz w:val="28"/>
          <w:szCs w:val="28"/>
        </w:rPr>
        <w:t xml:space="preserve">1650 </w:t>
      </w:r>
      <w:proofErr w:type="gramStart"/>
      <w:r w:rsidRPr="00D5558F">
        <w:rPr>
          <w:sz w:val="28"/>
          <w:szCs w:val="28"/>
        </w:rPr>
        <w:t>s  =</w:t>
      </w:r>
      <w:proofErr w:type="gramEnd"/>
      <w:r w:rsidRPr="00D5558F">
        <w:rPr>
          <w:sz w:val="28"/>
          <w:szCs w:val="28"/>
        </w:rPr>
        <w:t xml:space="preserve">   _________  h                           c) </w:t>
      </w:r>
      <w:r>
        <w:rPr>
          <w:sz w:val="28"/>
          <w:szCs w:val="28"/>
        </w:rPr>
        <w:t xml:space="preserve">2 3000 000  J  =  </w:t>
      </w:r>
      <w:r w:rsidRPr="00D5558F">
        <w:rPr>
          <w:sz w:val="28"/>
          <w:szCs w:val="28"/>
        </w:rPr>
        <w:t xml:space="preserve"> _________ kWh   </w:t>
      </w:r>
    </w:p>
    <w:p w14:paraId="3894E567" w14:textId="77777777" w:rsidR="00AC007C" w:rsidRDefault="00AC007C" w:rsidP="00AC007C">
      <w:pPr>
        <w:pStyle w:val="Paragraphedeliste"/>
        <w:numPr>
          <w:ilvl w:val="0"/>
          <w:numId w:val="37"/>
        </w:numPr>
        <w:spacing w:after="160" w:line="259" w:lineRule="auto"/>
        <w:rPr>
          <w:sz w:val="28"/>
          <w:szCs w:val="28"/>
        </w:rPr>
      </w:pPr>
      <w:r>
        <w:rPr>
          <w:sz w:val="28"/>
          <w:szCs w:val="28"/>
        </w:rPr>
        <w:t xml:space="preserve">450 </w:t>
      </w:r>
      <w:proofErr w:type="gramStart"/>
      <w:r>
        <w:rPr>
          <w:sz w:val="28"/>
          <w:szCs w:val="28"/>
        </w:rPr>
        <w:t>W  =</w:t>
      </w:r>
      <w:proofErr w:type="gramEnd"/>
      <w:r>
        <w:rPr>
          <w:sz w:val="28"/>
          <w:szCs w:val="28"/>
        </w:rPr>
        <w:t xml:space="preserve">   _________ kW                         d) 34 min = </w:t>
      </w:r>
      <w:r w:rsidRPr="00D5558F">
        <w:rPr>
          <w:sz w:val="28"/>
          <w:szCs w:val="28"/>
        </w:rPr>
        <w:t>_________</w:t>
      </w:r>
      <w:r>
        <w:rPr>
          <w:sz w:val="28"/>
          <w:szCs w:val="28"/>
        </w:rPr>
        <w:t xml:space="preserve"> h</w:t>
      </w:r>
    </w:p>
    <w:p w14:paraId="4331644E" w14:textId="77777777" w:rsidR="00AC007C" w:rsidRDefault="00AC007C" w:rsidP="00AC007C">
      <w:pPr>
        <w:pStyle w:val="Paragraphedeliste"/>
        <w:ind w:left="1080"/>
        <w:rPr>
          <w:sz w:val="28"/>
          <w:szCs w:val="28"/>
        </w:rPr>
      </w:pPr>
    </w:p>
    <w:p w14:paraId="58E1CD8A" w14:textId="77777777" w:rsidR="00AC007C" w:rsidRDefault="00AC007C" w:rsidP="00AC007C">
      <w:pPr>
        <w:pStyle w:val="Paragraphedeliste"/>
        <w:numPr>
          <w:ilvl w:val="0"/>
          <w:numId w:val="36"/>
        </w:numPr>
        <w:spacing w:after="160" w:line="259" w:lineRule="auto"/>
        <w:rPr>
          <w:sz w:val="28"/>
          <w:szCs w:val="28"/>
        </w:rPr>
      </w:pPr>
      <w:r>
        <w:rPr>
          <w:sz w:val="28"/>
          <w:szCs w:val="28"/>
        </w:rPr>
        <w:t>La plaque signalétique d’un four à micro-ondes comporte les indications suivantes :</w:t>
      </w:r>
    </w:p>
    <w:p w14:paraId="699712BA" w14:textId="77777777" w:rsidR="00AC007C" w:rsidRDefault="00AC007C" w:rsidP="00AC007C">
      <w:pPr>
        <w:pStyle w:val="Paragraphedeliste"/>
        <w:rPr>
          <w:sz w:val="28"/>
          <w:szCs w:val="28"/>
        </w:rPr>
      </w:pPr>
      <w:r>
        <w:rPr>
          <w:sz w:val="28"/>
          <w:szCs w:val="28"/>
        </w:rPr>
        <w:t>Tension : 115 V</w:t>
      </w:r>
    </w:p>
    <w:p w14:paraId="63B6637A" w14:textId="77777777" w:rsidR="00AC007C" w:rsidRDefault="00AC007C" w:rsidP="00AC007C">
      <w:pPr>
        <w:pStyle w:val="Paragraphedeliste"/>
        <w:rPr>
          <w:sz w:val="28"/>
          <w:szCs w:val="28"/>
        </w:rPr>
      </w:pPr>
      <w:r>
        <w:rPr>
          <w:sz w:val="28"/>
          <w:szCs w:val="28"/>
        </w:rPr>
        <w:t>Intensité du courant : 4,5 A</w:t>
      </w:r>
    </w:p>
    <w:p w14:paraId="67132D76" w14:textId="77777777" w:rsidR="00AC007C" w:rsidRDefault="00AC007C" w:rsidP="00AC007C">
      <w:pPr>
        <w:pStyle w:val="Paragraphedeliste"/>
        <w:rPr>
          <w:sz w:val="28"/>
          <w:szCs w:val="28"/>
        </w:rPr>
      </w:pPr>
      <w:r>
        <w:rPr>
          <w:sz w:val="28"/>
          <w:szCs w:val="28"/>
        </w:rPr>
        <w:t>La plaque signalétique d’une cuisinière électrique comporte les indications suivantes :</w:t>
      </w:r>
    </w:p>
    <w:p w14:paraId="65C40884" w14:textId="77777777" w:rsidR="00AC007C" w:rsidRDefault="00AC007C" w:rsidP="00AC007C">
      <w:pPr>
        <w:pStyle w:val="Paragraphedeliste"/>
        <w:rPr>
          <w:sz w:val="28"/>
          <w:szCs w:val="28"/>
        </w:rPr>
      </w:pPr>
      <w:r>
        <w:rPr>
          <w:sz w:val="28"/>
          <w:szCs w:val="28"/>
        </w:rPr>
        <w:t>Tension : 230 V</w:t>
      </w:r>
    </w:p>
    <w:p w14:paraId="2C87AB70" w14:textId="77777777" w:rsidR="00AC007C" w:rsidRDefault="00AC007C" w:rsidP="00AC007C">
      <w:pPr>
        <w:pStyle w:val="Paragraphedeliste"/>
        <w:rPr>
          <w:sz w:val="28"/>
          <w:szCs w:val="28"/>
        </w:rPr>
      </w:pPr>
      <w:r>
        <w:rPr>
          <w:sz w:val="28"/>
          <w:szCs w:val="28"/>
        </w:rPr>
        <w:t>Intensité du courant : 6 A</w:t>
      </w:r>
    </w:p>
    <w:p w14:paraId="6BC8A859" w14:textId="77777777" w:rsidR="00AC007C" w:rsidRDefault="00AC007C" w:rsidP="00AC007C">
      <w:pPr>
        <w:pStyle w:val="Paragraphedeliste"/>
        <w:rPr>
          <w:sz w:val="28"/>
          <w:szCs w:val="28"/>
        </w:rPr>
      </w:pPr>
      <w:r>
        <w:rPr>
          <w:sz w:val="28"/>
          <w:szCs w:val="28"/>
        </w:rPr>
        <w:t>Pour faire bouillir une certaine quantité d’eau, il faut trois minutes dans le four à micro-ondes et cinq minutes sur la cuisinière. Quelle énergie économise-t-on en utilisant le micro-ondes plutôt que la cuisinière?</w:t>
      </w:r>
    </w:p>
    <w:p w14:paraId="0BEF552C" w14:textId="77777777" w:rsidR="00AC007C" w:rsidRDefault="00AC007C" w:rsidP="00AC007C">
      <w:pPr>
        <w:pStyle w:val="Paragraphedeliste"/>
        <w:rPr>
          <w:sz w:val="28"/>
          <w:szCs w:val="28"/>
        </w:rPr>
      </w:pPr>
    </w:p>
    <w:p w14:paraId="77A32FC1" w14:textId="77777777" w:rsidR="00AC007C" w:rsidRDefault="00AC007C" w:rsidP="00AC007C">
      <w:pPr>
        <w:pStyle w:val="Paragraphedeliste"/>
        <w:numPr>
          <w:ilvl w:val="0"/>
          <w:numId w:val="36"/>
        </w:numPr>
        <w:spacing w:after="160" w:line="259" w:lineRule="auto"/>
        <w:rPr>
          <w:sz w:val="28"/>
          <w:szCs w:val="28"/>
        </w:rPr>
      </w:pPr>
      <w:r>
        <w:rPr>
          <w:sz w:val="28"/>
          <w:szCs w:val="28"/>
        </w:rPr>
        <w:t xml:space="preserve">Un appareil </w:t>
      </w:r>
      <w:r w:rsidRPr="00D5558F">
        <w:rPr>
          <w:b/>
          <w:sz w:val="28"/>
          <w:szCs w:val="28"/>
        </w:rPr>
        <w:t>A</w:t>
      </w:r>
      <w:r>
        <w:rPr>
          <w:sz w:val="28"/>
          <w:szCs w:val="28"/>
        </w:rPr>
        <w:t xml:space="preserve"> d’une puissance de 3 kW fonctionne pendant 2 h.  Un appareil </w:t>
      </w:r>
      <w:r w:rsidRPr="00D5558F">
        <w:rPr>
          <w:b/>
          <w:sz w:val="28"/>
          <w:szCs w:val="28"/>
        </w:rPr>
        <w:t>B</w:t>
      </w:r>
      <w:r>
        <w:rPr>
          <w:b/>
          <w:sz w:val="28"/>
          <w:szCs w:val="28"/>
        </w:rPr>
        <w:t xml:space="preserve"> </w:t>
      </w:r>
      <w:r>
        <w:rPr>
          <w:sz w:val="28"/>
          <w:szCs w:val="28"/>
        </w:rPr>
        <w:t xml:space="preserve">d’une puissance de 700 W fonctionne pendant 4 h. Lequel a consommé </w:t>
      </w:r>
      <w:r w:rsidRPr="005D3B3D">
        <w:rPr>
          <w:b/>
          <w:sz w:val="28"/>
          <w:szCs w:val="28"/>
        </w:rPr>
        <w:t>le plus d’énergie</w:t>
      </w:r>
      <w:r>
        <w:rPr>
          <w:sz w:val="28"/>
          <w:szCs w:val="28"/>
        </w:rPr>
        <w:t xml:space="preserve"> ?</w:t>
      </w:r>
    </w:p>
    <w:p w14:paraId="4A6BF6D9" w14:textId="77777777" w:rsidR="00AC007C" w:rsidRDefault="00AC007C" w:rsidP="00AC007C">
      <w:pPr>
        <w:pStyle w:val="Paragraphedeliste"/>
        <w:rPr>
          <w:sz w:val="28"/>
          <w:szCs w:val="28"/>
        </w:rPr>
      </w:pPr>
    </w:p>
    <w:p w14:paraId="2AE9C6DD" w14:textId="77777777" w:rsidR="00AC007C" w:rsidRDefault="00AC007C" w:rsidP="00AC007C">
      <w:pPr>
        <w:pStyle w:val="Paragraphedeliste"/>
        <w:numPr>
          <w:ilvl w:val="0"/>
          <w:numId w:val="36"/>
        </w:numPr>
        <w:spacing w:after="160" w:line="259" w:lineRule="auto"/>
        <w:rPr>
          <w:sz w:val="28"/>
          <w:szCs w:val="28"/>
        </w:rPr>
      </w:pPr>
      <w:r>
        <w:rPr>
          <w:sz w:val="28"/>
          <w:szCs w:val="28"/>
        </w:rPr>
        <w:t>La plaque signalétique d’un moteur comporte les renseignements suivants :  9A, 230 V. Quelle sera la consommation d’énergie en kWh si celui-ci opère durant 80 minutes ?</w:t>
      </w:r>
    </w:p>
    <w:p w14:paraId="657ED291" w14:textId="77777777" w:rsidR="00AC007C" w:rsidRPr="009C379A" w:rsidRDefault="00AC007C" w:rsidP="00AC007C">
      <w:pPr>
        <w:pStyle w:val="Paragraphedeliste"/>
        <w:rPr>
          <w:sz w:val="28"/>
          <w:szCs w:val="28"/>
        </w:rPr>
      </w:pPr>
    </w:p>
    <w:p w14:paraId="4D60ED0D" w14:textId="77777777" w:rsidR="00AC007C" w:rsidRDefault="00AC007C" w:rsidP="00AC007C">
      <w:pPr>
        <w:pStyle w:val="Paragraphedeliste"/>
        <w:numPr>
          <w:ilvl w:val="0"/>
          <w:numId w:val="36"/>
        </w:numPr>
        <w:spacing w:after="160" w:line="259" w:lineRule="auto"/>
        <w:rPr>
          <w:sz w:val="28"/>
          <w:szCs w:val="28"/>
        </w:rPr>
      </w:pPr>
      <w:r>
        <w:rPr>
          <w:sz w:val="28"/>
          <w:szCs w:val="28"/>
        </w:rPr>
        <w:t xml:space="preserve">Un four de cuisinière électrique d’une puissance de 4,5 kW fonctionne pendant 1h30. Calculer le coût de cette énergie consommée. </w:t>
      </w:r>
      <w:proofErr w:type="gramStart"/>
      <w:r>
        <w:rPr>
          <w:sz w:val="28"/>
          <w:szCs w:val="28"/>
        </w:rPr>
        <w:t>( coût</w:t>
      </w:r>
      <w:proofErr w:type="gramEnd"/>
      <w:r>
        <w:rPr>
          <w:sz w:val="28"/>
          <w:szCs w:val="28"/>
        </w:rPr>
        <w:t xml:space="preserve"> 0,05$)</w:t>
      </w:r>
    </w:p>
    <w:p w14:paraId="1A72E68A" w14:textId="77777777" w:rsidR="00AC007C" w:rsidRPr="009C379A" w:rsidRDefault="00AC007C" w:rsidP="00AC007C">
      <w:pPr>
        <w:pStyle w:val="Paragraphedeliste"/>
        <w:rPr>
          <w:sz w:val="28"/>
          <w:szCs w:val="28"/>
        </w:rPr>
      </w:pPr>
    </w:p>
    <w:p w14:paraId="4502F54E" w14:textId="77777777" w:rsidR="00AC007C" w:rsidRDefault="00AC007C" w:rsidP="00AC007C">
      <w:pPr>
        <w:pStyle w:val="Paragraphedeliste"/>
        <w:numPr>
          <w:ilvl w:val="0"/>
          <w:numId w:val="36"/>
        </w:numPr>
        <w:spacing w:after="160" w:line="259" w:lineRule="auto"/>
        <w:rPr>
          <w:sz w:val="28"/>
          <w:szCs w:val="28"/>
        </w:rPr>
      </w:pPr>
      <w:r>
        <w:rPr>
          <w:sz w:val="28"/>
          <w:szCs w:val="28"/>
        </w:rPr>
        <w:t>Quelle est la puissance d’une génératrice fournissant un courant de 60 A sous une différence de potentiel de 110 V ?</w:t>
      </w:r>
    </w:p>
    <w:p w14:paraId="1D897B84" w14:textId="77777777" w:rsidR="00AC007C" w:rsidRPr="009C379A" w:rsidRDefault="00AC007C" w:rsidP="00AC007C">
      <w:pPr>
        <w:pStyle w:val="Paragraphedeliste"/>
        <w:rPr>
          <w:sz w:val="28"/>
          <w:szCs w:val="28"/>
        </w:rPr>
      </w:pPr>
    </w:p>
    <w:p w14:paraId="3E544A0D" w14:textId="77777777" w:rsidR="00AC007C" w:rsidRDefault="00AC007C" w:rsidP="00AC007C">
      <w:pPr>
        <w:pStyle w:val="Paragraphedeliste"/>
        <w:numPr>
          <w:ilvl w:val="0"/>
          <w:numId w:val="36"/>
        </w:numPr>
        <w:spacing w:after="160" w:line="259" w:lineRule="auto"/>
        <w:rPr>
          <w:sz w:val="28"/>
          <w:szCs w:val="28"/>
        </w:rPr>
      </w:pPr>
      <w:r>
        <w:rPr>
          <w:sz w:val="28"/>
          <w:szCs w:val="28"/>
        </w:rPr>
        <w:t>Un ordinateur fonctionne sous une tension de 120 V et est parcouru par un courant de 0,65 A. Quelle énergie en joules consomme-t-il pendant 4 h ?</w:t>
      </w:r>
    </w:p>
    <w:p w14:paraId="42A9990F" w14:textId="77777777" w:rsidR="00AC007C" w:rsidRPr="00FF5A59" w:rsidRDefault="00AC007C" w:rsidP="00AC007C">
      <w:pPr>
        <w:pStyle w:val="Paragraphedeliste"/>
        <w:rPr>
          <w:sz w:val="28"/>
          <w:szCs w:val="28"/>
        </w:rPr>
      </w:pPr>
    </w:p>
    <w:p w14:paraId="7F61A119" w14:textId="77777777" w:rsidR="00AC007C" w:rsidRDefault="00AC007C" w:rsidP="00AC007C">
      <w:pPr>
        <w:pStyle w:val="Paragraphedeliste"/>
        <w:numPr>
          <w:ilvl w:val="0"/>
          <w:numId w:val="36"/>
        </w:numPr>
        <w:spacing w:after="160" w:line="259" w:lineRule="auto"/>
        <w:rPr>
          <w:sz w:val="28"/>
          <w:szCs w:val="28"/>
        </w:rPr>
      </w:pPr>
      <w:r>
        <w:rPr>
          <w:sz w:val="28"/>
          <w:szCs w:val="28"/>
        </w:rPr>
        <w:t>Votre sécheuse a une puissance de 4000 W.  Vous l’utilisez pendant 75 minutes. Combien d’énergie a-t-elle consommé ?</w:t>
      </w:r>
    </w:p>
    <w:p w14:paraId="5F6E3550" w14:textId="77777777" w:rsidR="00AC007C" w:rsidRPr="00C059E7" w:rsidRDefault="00AC007C" w:rsidP="00AC007C">
      <w:pPr>
        <w:pStyle w:val="Paragraphedeliste"/>
        <w:rPr>
          <w:sz w:val="28"/>
          <w:szCs w:val="28"/>
        </w:rPr>
      </w:pPr>
    </w:p>
    <w:p w14:paraId="22003A5F" w14:textId="77777777" w:rsidR="00AC007C" w:rsidRDefault="00AC007C" w:rsidP="00AC007C">
      <w:pPr>
        <w:pStyle w:val="Paragraphedeliste"/>
        <w:numPr>
          <w:ilvl w:val="0"/>
          <w:numId w:val="36"/>
        </w:numPr>
        <w:spacing w:after="160" w:line="259" w:lineRule="auto"/>
        <w:rPr>
          <w:sz w:val="28"/>
          <w:szCs w:val="28"/>
        </w:rPr>
      </w:pPr>
      <w:r>
        <w:rPr>
          <w:sz w:val="28"/>
          <w:szCs w:val="28"/>
        </w:rPr>
        <w:t>Un chauffe-eau est muni d’un élément de 3500 W. Ce dernier fonctionne pendant en moyenne 4 h par jour sur une période de 15 jours.  Évaluez le coût de son utilisation?</w:t>
      </w:r>
    </w:p>
    <w:p w14:paraId="7DCC0F19" w14:textId="77777777" w:rsidR="00AC007C" w:rsidRPr="00C059E7" w:rsidRDefault="00AC007C" w:rsidP="00AC007C">
      <w:pPr>
        <w:pStyle w:val="Paragraphedeliste"/>
        <w:rPr>
          <w:sz w:val="28"/>
          <w:szCs w:val="28"/>
        </w:rPr>
      </w:pPr>
    </w:p>
    <w:p w14:paraId="186C21F4" w14:textId="77777777" w:rsidR="00AC007C" w:rsidRDefault="00AC007C" w:rsidP="00AC007C">
      <w:pPr>
        <w:pStyle w:val="Paragraphedeliste"/>
        <w:numPr>
          <w:ilvl w:val="0"/>
          <w:numId w:val="36"/>
        </w:numPr>
        <w:spacing w:after="160" w:line="259" w:lineRule="auto"/>
        <w:rPr>
          <w:sz w:val="28"/>
          <w:szCs w:val="28"/>
        </w:rPr>
      </w:pPr>
      <w:r>
        <w:rPr>
          <w:sz w:val="28"/>
          <w:szCs w:val="28"/>
        </w:rPr>
        <w:t xml:space="preserve"> Une lampe de 200 W, installée sur votre bureau, fonctionne pendant 4 h. Quelle est l’énergie en joules qui a été consommée?</w:t>
      </w:r>
    </w:p>
    <w:p w14:paraId="075F4877" w14:textId="77777777" w:rsidR="00AC007C" w:rsidRPr="00CD5926" w:rsidRDefault="00AC007C" w:rsidP="00AC007C">
      <w:pPr>
        <w:pStyle w:val="Paragraphedeliste"/>
        <w:rPr>
          <w:sz w:val="28"/>
          <w:szCs w:val="28"/>
        </w:rPr>
      </w:pPr>
    </w:p>
    <w:p w14:paraId="6D6BA0E5" w14:textId="77777777" w:rsidR="00AC007C" w:rsidRPr="00CD5926" w:rsidRDefault="00AC007C" w:rsidP="00AC007C">
      <w:pPr>
        <w:pStyle w:val="Paragraphedeliste"/>
        <w:rPr>
          <w:sz w:val="28"/>
          <w:szCs w:val="28"/>
        </w:rPr>
      </w:pPr>
    </w:p>
    <w:p w14:paraId="55085CB6" w14:textId="77777777" w:rsidR="00AC007C" w:rsidRPr="00F37326" w:rsidRDefault="00AC007C" w:rsidP="00AC007C">
      <w:pPr>
        <w:pStyle w:val="Paragraphedeliste"/>
        <w:numPr>
          <w:ilvl w:val="0"/>
          <w:numId w:val="36"/>
        </w:numPr>
        <w:spacing w:after="160" w:line="259" w:lineRule="auto"/>
        <w:rPr>
          <w:sz w:val="28"/>
          <w:szCs w:val="28"/>
        </w:rPr>
      </w:pPr>
      <w:r>
        <w:rPr>
          <w:sz w:val="28"/>
          <w:szCs w:val="28"/>
        </w:rPr>
        <w:t xml:space="preserve"> Les réfrigérateurs nord-américains sont beaucoup plus économiques à l’achat que certains modèles européens.  Par contre, les appareils européens sont moins énergivores à l’usage. Le tableau ci-dessous résume les caractéristiques d’un modèle de chacun des continents.</w:t>
      </w:r>
    </w:p>
    <w:p w14:paraId="3CD9A522" w14:textId="77777777" w:rsidR="00AC007C" w:rsidRDefault="00AC007C" w:rsidP="00AC007C">
      <w:pPr>
        <w:pStyle w:val="Paragraphedeliste"/>
        <w:rPr>
          <w:sz w:val="28"/>
          <w:szCs w:val="28"/>
        </w:rPr>
      </w:pPr>
      <w:r>
        <w:rPr>
          <w:sz w:val="28"/>
          <w:szCs w:val="28"/>
        </w:rPr>
        <w:t xml:space="preserve">                                                       Modèle A                         Modèle B</w:t>
      </w:r>
    </w:p>
    <w:p w14:paraId="04A0DC3A" w14:textId="77777777" w:rsidR="00AC007C" w:rsidRDefault="00AC007C" w:rsidP="00AC007C">
      <w:pPr>
        <w:pStyle w:val="Paragraphedeliste"/>
        <w:rPr>
          <w:sz w:val="28"/>
          <w:szCs w:val="28"/>
        </w:rPr>
      </w:pPr>
      <w:r>
        <w:rPr>
          <w:sz w:val="28"/>
          <w:szCs w:val="28"/>
        </w:rPr>
        <w:t>Coût à l’achat                              650,00$                             1150,00$</w:t>
      </w:r>
    </w:p>
    <w:p w14:paraId="2A2D4C80" w14:textId="77777777" w:rsidR="00AC007C" w:rsidRDefault="00AC007C" w:rsidP="00AC007C">
      <w:pPr>
        <w:pStyle w:val="Paragraphedeliste"/>
        <w:rPr>
          <w:sz w:val="28"/>
          <w:szCs w:val="28"/>
        </w:rPr>
      </w:pPr>
      <w:r>
        <w:rPr>
          <w:sz w:val="28"/>
          <w:szCs w:val="28"/>
        </w:rPr>
        <w:t>Consommation mensuelle       145 kWh                             56 kWh</w:t>
      </w:r>
    </w:p>
    <w:p w14:paraId="26DCA384" w14:textId="77777777" w:rsidR="00AC007C" w:rsidRDefault="00AC007C" w:rsidP="00AC007C">
      <w:pPr>
        <w:pStyle w:val="Paragraphedeliste"/>
        <w:rPr>
          <w:sz w:val="28"/>
          <w:szCs w:val="28"/>
        </w:rPr>
      </w:pPr>
      <w:r>
        <w:rPr>
          <w:sz w:val="28"/>
          <w:szCs w:val="28"/>
        </w:rPr>
        <w:t>Durée de vie                                17 ans                                 17 ans</w:t>
      </w:r>
    </w:p>
    <w:p w14:paraId="7979D0B2" w14:textId="77777777" w:rsidR="00AC007C" w:rsidRDefault="00AC007C" w:rsidP="00AC007C">
      <w:pPr>
        <w:pStyle w:val="Paragraphedeliste"/>
        <w:rPr>
          <w:sz w:val="28"/>
          <w:szCs w:val="28"/>
        </w:rPr>
      </w:pPr>
    </w:p>
    <w:p w14:paraId="51484362" w14:textId="77777777" w:rsidR="00AC007C" w:rsidRDefault="00AC007C" w:rsidP="00AC007C">
      <w:pPr>
        <w:pStyle w:val="Paragraphedeliste"/>
        <w:numPr>
          <w:ilvl w:val="0"/>
          <w:numId w:val="38"/>
        </w:numPr>
        <w:spacing w:after="160" w:line="259" w:lineRule="auto"/>
        <w:rPr>
          <w:sz w:val="28"/>
          <w:szCs w:val="28"/>
        </w:rPr>
      </w:pPr>
      <w:r>
        <w:rPr>
          <w:sz w:val="28"/>
          <w:szCs w:val="28"/>
        </w:rPr>
        <w:t>Calcule l’énergie consommée par chacun des modèles à la fin de leur période de vie.</w:t>
      </w:r>
    </w:p>
    <w:p w14:paraId="5C4DF738" w14:textId="77777777" w:rsidR="00AC007C" w:rsidRDefault="00AC007C" w:rsidP="00AC007C">
      <w:pPr>
        <w:pStyle w:val="Paragraphedeliste"/>
        <w:ind w:left="1080"/>
        <w:rPr>
          <w:sz w:val="28"/>
          <w:szCs w:val="28"/>
        </w:rPr>
      </w:pPr>
    </w:p>
    <w:p w14:paraId="3611F969" w14:textId="77777777" w:rsidR="00AC007C" w:rsidRPr="00C02692" w:rsidRDefault="00AC007C" w:rsidP="00AC007C">
      <w:pPr>
        <w:pStyle w:val="Paragraphedeliste"/>
        <w:numPr>
          <w:ilvl w:val="0"/>
          <w:numId w:val="38"/>
        </w:numPr>
        <w:spacing w:after="160" w:line="259" w:lineRule="auto"/>
        <w:rPr>
          <w:sz w:val="28"/>
          <w:szCs w:val="28"/>
        </w:rPr>
      </w:pPr>
      <w:r>
        <w:rPr>
          <w:sz w:val="28"/>
          <w:szCs w:val="28"/>
        </w:rPr>
        <w:t>Quel modèle est le plus économique et quelle économie le propriétaire a-t-il réalisé au bout de 17 ans (tarif : 0,05$).</w:t>
      </w:r>
    </w:p>
    <w:p w14:paraId="6A99F15B" w14:textId="77777777" w:rsidR="00AC007C" w:rsidRDefault="00AC007C" w:rsidP="00AC007C">
      <w:pPr>
        <w:rPr>
          <w:sz w:val="28"/>
          <w:szCs w:val="28"/>
        </w:rPr>
      </w:pPr>
    </w:p>
    <w:p w14:paraId="2ECD2373" w14:textId="77777777" w:rsidR="00AC007C" w:rsidRDefault="00AC007C" w:rsidP="00AC007C">
      <w:pPr>
        <w:pStyle w:val="Paragraphedeliste"/>
        <w:numPr>
          <w:ilvl w:val="0"/>
          <w:numId w:val="36"/>
        </w:numPr>
        <w:spacing w:after="160" w:line="259" w:lineRule="auto"/>
        <w:rPr>
          <w:sz w:val="28"/>
          <w:szCs w:val="28"/>
        </w:rPr>
      </w:pPr>
      <w:r>
        <w:rPr>
          <w:sz w:val="28"/>
          <w:szCs w:val="28"/>
        </w:rPr>
        <w:t xml:space="preserve"> Une ampoule possède un rendement de 70% et elle a une durée de vie de 12 000 heures. Quelle est la quantité d’énergie consommée par cette ampoule si 140 000 J d’énergie ont été utilisés pour produire de la lumière?</w:t>
      </w:r>
    </w:p>
    <w:p w14:paraId="0ED5C221" w14:textId="77777777" w:rsidR="00AC007C" w:rsidRDefault="00AC007C" w:rsidP="00AC007C">
      <w:pPr>
        <w:pStyle w:val="Paragraphedeliste"/>
        <w:rPr>
          <w:sz w:val="28"/>
          <w:szCs w:val="28"/>
        </w:rPr>
      </w:pPr>
    </w:p>
    <w:p w14:paraId="39852D2D" w14:textId="77777777" w:rsidR="00AC007C" w:rsidRPr="00F37326" w:rsidRDefault="00AC007C" w:rsidP="00AC007C">
      <w:pPr>
        <w:pStyle w:val="Paragraphedeliste"/>
        <w:numPr>
          <w:ilvl w:val="0"/>
          <w:numId w:val="36"/>
        </w:numPr>
        <w:spacing w:after="160" w:line="259" w:lineRule="auto"/>
        <w:rPr>
          <w:sz w:val="28"/>
          <w:szCs w:val="28"/>
        </w:rPr>
      </w:pPr>
      <w:r>
        <w:rPr>
          <w:sz w:val="28"/>
          <w:szCs w:val="28"/>
        </w:rPr>
        <w:t xml:space="preserve"> Un moteur de ventilateur fonctionne pendant 45 minutes. Il consomme 245 000 J d’énergie pour faire tourner les pales. Quel est son rendement énergétique si 90 000 J d’énergie sont dissipés sous forme de chaleur?</w:t>
      </w:r>
    </w:p>
    <w:p w14:paraId="4522F23C" w14:textId="77777777" w:rsidR="00AC007C" w:rsidRPr="002A5011" w:rsidRDefault="00AC007C" w:rsidP="00AC007C">
      <w:pPr>
        <w:pStyle w:val="Paragraphedeliste"/>
        <w:ind w:left="1080"/>
        <w:rPr>
          <w:sz w:val="28"/>
          <w:szCs w:val="28"/>
        </w:rPr>
      </w:pPr>
    </w:p>
    <w:p w14:paraId="09AB2C93" w14:textId="202C04DC" w:rsidR="004D4B15" w:rsidRDefault="004D4B15" w:rsidP="00804822">
      <w:pPr>
        <w:rPr>
          <w:lang w:eastAsia="fr-FR"/>
        </w:rPr>
      </w:pPr>
    </w:p>
    <w:p w14:paraId="53C33CC5" w14:textId="03FF2B09" w:rsidR="00AC007C" w:rsidRDefault="00AC007C" w:rsidP="00804822">
      <w:pPr>
        <w:rPr>
          <w:lang w:eastAsia="fr-FR"/>
        </w:rPr>
      </w:pPr>
    </w:p>
    <w:p w14:paraId="6F22A719" w14:textId="1F715814" w:rsidR="00AC007C" w:rsidRDefault="00AC007C" w:rsidP="00804822">
      <w:pPr>
        <w:rPr>
          <w:lang w:eastAsia="fr-FR"/>
        </w:rPr>
      </w:pPr>
    </w:p>
    <w:p w14:paraId="5A4CC39E" w14:textId="4DF961C2" w:rsidR="00AC007C" w:rsidRDefault="00AC007C" w:rsidP="00804822">
      <w:pPr>
        <w:rPr>
          <w:lang w:eastAsia="fr-FR"/>
        </w:rPr>
      </w:pPr>
    </w:p>
    <w:p w14:paraId="732835C0" w14:textId="68A304A1" w:rsidR="00AC007C" w:rsidRDefault="00AC007C" w:rsidP="00804822">
      <w:pPr>
        <w:rPr>
          <w:lang w:eastAsia="fr-FR"/>
        </w:rPr>
      </w:pPr>
    </w:p>
    <w:p w14:paraId="50F57452" w14:textId="737C53D7" w:rsidR="00AC007C" w:rsidRDefault="00AC007C" w:rsidP="00804822">
      <w:pPr>
        <w:rPr>
          <w:lang w:eastAsia="fr-FR"/>
        </w:rPr>
      </w:pPr>
    </w:p>
    <w:p w14:paraId="03A94816" w14:textId="103F138A" w:rsidR="00AC007C" w:rsidRDefault="00AC007C" w:rsidP="00804822">
      <w:pPr>
        <w:rPr>
          <w:lang w:eastAsia="fr-FR"/>
        </w:rPr>
      </w:pPr>
    </w:p>
    <w:p w14:paraId="5EDD5AAA" w14:textId="77777777" w:rsidR="00AC007C" w:rsidRPr="00AC007C" w:rsidRDefault="00AC007C" w:rsidP="00804822">
      <w:pPr>
        <w:rPr>
          <w:lang w:eastAsia="fr-FR"/>
        </w:rPr>
      </w:pPr>
    </w:p>
    <w:p w14:paraId="095C519F" w14:textId="35B3F224" w:rsidR="004D4B15" w:rsidRDefault="004D4B15" w:rsidP="00804822">
      <w:pPr>
        <w:rPr>
          <w:lang w:val="fr-FR" w:eastAsia="fr-FR"/>
        </w:rPr>
      </w:pPr>
    </w:p>
    <w:p w14:paraId="535D1D74" w14:textId="040BB12C" w:rsidR="004D4B15" w:rsidRDefault="004D4B15" w:rsidP="004D4B15">
      <w:pPr>
        <w:pStyle w:val="Titre2"/>
      </w:pPr>
      <w:r>
        <w:lastRenderedPageBreak/>
        <w:t>STE</w:t>
      </w:r>
    </w:p>
    <w:p w14:paraId="7C400839" w14:textId="1E90BED2" w:rsidR="00A154AA" w:rsidRDefault="004D4B15" w:rsidP="00804822">
      <w:pPr>
        <w:rPr>
          <w:lang w:val="fr-FR" w:eastAsia="fr-FR"/>
        </w:rPr>
      </w:pPr>
      <w:r>
        <w:rPr>
          <w:lang w:val="fr-FR" w:eastAsia="fr-FR"/>
        </w:rPr>
        <w:t xml:space="preserve">Corrigé de </w:t>
      </w:r>
      <w:proofErr w:type="spellStart"/>
      <w:r>
        <w:rPr>
          <w:lang w:val="fr-FR" w:eastAsia="fr-FR"/>
        </w:rPr>
        <w:t>Qmc</w:t>
      </w:r>
      <w:r>
        <w:rPr>
          <w:rFonts w:cstheme="minorHAnsi"/>
          <w:lang w:val="fr-FR" w:eastAsia="fr-FR"/>
        </w:rPr>
        <w:t>Δ</w:t>
      </w:r>
      <w:r>
        <w:rPr>
          <w:lang w:val="fr-FR" w:eastAsia="fr-FR"/>
        </w:rPr>
        <w:t>t</w:t>
      </w:r>
      <w:proofErr w:type="spellEnd"/>
      <w:r>
        <w:rPr>
          <w:lang w:val="fr-FR" w:eastAsia="fr-FR"/>
        </w:rPr>
        <w:t>, cliquer sur le lien suivant :</w:t>
      </w:r>
    </w:p>
    <w:p w14:paraId="43BE5FD0" w14:textId="4FCFCF61" w:rsidR="004D4B15" w:rsidRDefault="00616593" w:rsidP="00804822">
      <w:pPr>
        <w:rPr>
          <w:lang w:val="fr-FR" w:eastAsia="fr-FR"/>
        </w:rPr>
      </w:pPr>
      <w:hyperlink r:id="rId25" w:history="1">
        <w:r w:rsidR="004D4B15" w:rsidRPr="001709ED">
          <w:rPr>
            <w:rStyle w:val="Lienhypertexte"/>
            <w:lang w:val="fr-FR" w:eastAsia="fr-FR"/>
          </w:rPr>
          <w:t>http://polybel.csp.qc.ca/files/2020/05/STE-corrigé-QmcT-4-mai.pdf</w:t>
        </w:r>
      </w:hyperlink>
    </w:p>
    <w:p w14:paraId="2CD7062E" w14:textId="0E047D5C" w:rsidR="00F02FDF" w:rsidRPr="006242E1" w:rsidRDefault="00F02FDF" w:rsidP="00F02FDF">
      <w:pPr>
        <w:spacing w:after="0"/>
        <w:ind w:left="4248" w:firstLine="708"/>
        <w:rPr>
          <w:b/>
          <w:sz w:val="24"/>
          <w:szCs w:val="24"/>
        </w:rPr>
      </w:pPr>
      <w:r w:rsidRPr="006242E1">
        <w:rPr>
          <w:b/>
          <w:sz w:val="24"/>
          <w:szCs w:val="24"/>
        </w:rPr>
        <w:t>STE</w:t>
      </w:r>
    </w:p>
    <w:p w14:paraId="5014E9C7" w14:textId="77777777" w:rsidR="00F02FDF" w:rsidRDefault="00F02FDF" w:rsidP="00F02FDF">
      <w:pPr>
        <w:spacing w:after="0"/>
        <w:jc w:val="center"/>
        <w:rPr>
          <w:b/>
          <w:sz w:val="24"/>
          <w:szCs w:val="24"/>
        </w:rPr>
      </w:pPr>
      <w:proofErr w:type="gramStart"/>
      <w:r>
        <w:rPr>
          <w:b/>
          <w:sz w:val="24"/>
          <w:szCs w:val="24"/>
        </w:rPr>
        <w:t>q</w:t>
      </w:r>
      <w:proofErr w:type="gramEnd"/>
      <w:r w:rsidRPr="006242E1">
        <w:rPr>
          <w:b/>
          <w:sz w:val="24"/>
          <w:szCs w:val="24"/>
        </w:rPr>
        <w:t xml:space="preserve"> = </w:t>
      </w:r>
      <w:proofErr w:type="spellStart"/>
      <w:r w:rsidRPr="006242E1">
        <w:rPr>
          <w:b/>
          <w:sz w:val="24"/>
          <w:szCs w:val="24"/>
        </w:rPr>
        <w:t>I</w:t>
      </w:r>
      <w:r>
        <w:rPr>
          <w:rFonts w:cstheme="minorHAnsi"/>
          <w:b/>
          <w:sz w:val="24"/>
          <w:szCs w:val="24"/>
        </w:rPr>
        <w:t>·</w:t>
      </w:r>
      <w:r w:rsidRPr="006242E1">
        <w:rPr>
          <w:rFonts w:cstheme="minorHAnsi"/>
          <w:b/>
          <w:sz w:val="24"/>
          <w:szCs w:val="24"/>
        </w:rPr>
        <w:t>Δ</w:t>
      </w:r>
      <w:r w:rsidRPr="006242E1">
        <w:rPr>
          <w:b/>
          <w:sz w:val="24"/>
          <w:szCs w:val="24"/>
        </w:rPr>
        <w:t>t</w:t>
      </w:r>
      <w:proofErr w:type="spellEnd"/>
      <w:r w:rsidRPr="006242E1">
        <w:rPr>
          <w:b/>
          <w:sz w:val="24"/>
          <w:szCs w:val="24"/>
        </w:rPr>
        <w:t xml:space="preserve"> et E = </w:t>
      </w:r>
      <w:proofErr w:type="spellStart"/>
      <w:r>
        <w:rPr>
          <w:b/>
          <w:sz w:val="24"/>
          <w:szCs w:val="24"/>
        </w:rPr>
        <w:t>q</w:t>
      </w:r>
      <w:r>
        <w:rPr>
          <w:rFonts w:cstheme="minorHAnsi"/>
          <w:b/>
          <w:sz w:val="24"/>
          <w:szCs w:val="24"/>
        </w:rPr>
        <w:t>·</w:t>
      </w:r>
      <w:r>
        <w:rPr>
          <w:b/>
          <w:sz w:val="24"/>
          <w:szCs w:val="24"/>
        </w:rPr>
        <w:t>U</w:t>
      </w:r>
      <w:proofErr w:type="spellEnd"/>
    </w:p>
    <w:p w14:paraId="4D5953AE" w14:textId="77777777" w:rsidR="00F02FDF" w:rsidRDefault="00F02FDF" w:rsidP="00F02FDF">
      <w:pPr>
        <w:spacing w:after="0"/>
        <w:rPr>
          <w:b/>
          <w:sz w:val="24"/>
          <w:szCs w:val="24"/>
        </w:rPr>
      </w:pPr>
    </w:p>
    <w:p w14:paraId="76EC12A0" w14:textId="77777777" w:rsidR="00F02FDF" w:rsidRDefault="00F02FDF" w:rsidP="00F02FDF">
      <w:pPr>
        <w:spacing w:after="0"/>
        <w:rPr>
          <w:sz w:val="24"/>
          <w:szCs w:val="24"/>
        </w:rPr>
      </w:pPr>
      <w:r>
        <w:rPr>
          <w:b/>
          <w:sz w:val="24"/>
          <w:szCs w:val="24"/>
        </w:rPr>
        <w:t xml:space="preserve"> Formules : </w:t>
      </w:r>
      <w:r>
        <w:rPr>
          <w:sz w:val="24"/>
          <w:szCs w:val="24"/>
        </w:rPr>
        <w:t>q= It   q = charge électrique en C (coulombs)</w:t>
      </w:r>
    </w:p>
    <w:p w14:paraId="59936ADA" w14:textId="77777777" w:rsidR="00F02FDF" w:rsidRDefault="00F02FDF" w:rsidP="00F02FDF">
      <w:pPr>
        <w:spacing w:after="0"/>
        <w:rPr>
          <w:sz w:val="24"/>
          <w:szCs w:val="24"/>
        </w:rPr>
      </w:pPr>
      <w:r>
        <w:rPr>
          <w:sz w:val="24"/>
          <w:szCs w:val="24"/>
        </w:rPr>
        <w:tab/>
      </w:r>
      <w:r>
        <w:rPr>
          <w:sz w:val="24"/>
          <w:szCs w:val="24"/>
        </w:rPr>
        <w:tab/>
        <w:t xml:space="preserve">       I = intensité du courant en A (ampères)</w:t>
      </w:r>
    </w:p>
    <w:p w14:paraId="0777083D" w14:textId="77777777" w:rsidR="00F02FDF" w:rsidRDefault="00F02FDF" w:rsidP="00F02FDF">
      <w:pPr>
        <w:spacing w:after="0"/>
        <w:rPr>
          <w:sz w:val="24"/>
          <w:szCs w:val="24"/>
        </w:rPr>
      </w:pPr>
      <w:r>
        <w:rPr>
          <w:sz w:val="24"/>
          <w:szCs w:val="24"/>
        </w:rPr>
        <w:t xml:space="preserve">                                </w:t>
      </w:r>
      <w:proofErr w:type="spellStart"/>
      <w:r>
        <w:rPr>
          <w:rFonts w:cstheme="minorHAnsi"/>
          <w:sz w:val="24"/>
          <w:szCs w:val="24"/>
        </w:rPr>
        <w:t>Δ</w:t>
      </w:r>
      <w:r>
        <w:rPr>
          <w:sz w:val="24"/>
          <w:szCs w:val="24"/>
        </w:rPr>
        <w:t>t</w:t>
      </w:r>
      <w:proofErr w:type="spellEnd"/>
      <w:r>
        <w:rPr>
          <w:sz w:val="24"/>
          <w:szCs w:val="24"/>
        </w:rPr>
        <w:t xml:space="preserve"> = temps en s (secondes)</w:t>
      </w:r>
    </w:p>
    <w:p w14:paraId="7C83B3DE" w14:textId="77777777" w:rsidR="00F02FDF" w:rsidRDefault="00F02FDF" w:rsidP="00F02FDF">
      <w:pPr>
        <w:spacing w:after="0"/>
        <w:rPr>
          <w:sz w:val="24"/>
          <w:szCs w:val="24"/>
        </w:rPr>
      </w:pPr>
      <w:r>
        <w:rPr>
          <w:sz w:val="24"/>
          <w:szCs w:val="24"/>
        </w:rPr>
        <w:t xml:space="preserve">   </w:t>
      </w:r>
    </w:p>
    <w:p w14:paraId="63985630" w14:textId="77777777" w:rsidR="00F02FDF" w:rsidRDefault="00F02FDF" w:rsidP="00F02FDF">
      <w:pPr>
        <w:spacing w:after="0"/>
        <w:rPr>
          <w:sz w:val="24"/>
          <w:szCs w:val="24"/>
        </w:rPr>
      </w:pPr>
      <w:r>
        <w:rPr>
          <w:sz w:val="24"/>
          <w:szCs w:val="24"/>
        </w:rPr>
        <w:t xml:space="preserve">                      E = </w:t>
      </w:r>
      <w:proofErr w:type="spellStart"/>
      <w:r>
        <w:rPr>
          <w:sz w:val="24"/>
          <w:szCs w:val="24"/>
        </w:rPr>
        <w:t>qU</w:t>
      </w:r>
      <w:proofErr w:type="spellEnd"/>
      <w:r>
        <w:rPr>
          <w:sz w:val="24"/>
          <w:szCs w:val="24"/>
        </w:rPr>
        <w:t xml:space="preserve">   E = énergie électrique en J (joules)</w:t>
      </w:r>
    </w:p>
    <w:p w14:paraId="662F6A18" w14:textId="77777777" w:rsidR="00F02FDF" w:rsidRDefault="00F02FDF" w:rsidP="00F02FDF">
      <w:pPr>
        <w:spacing w:after="0"/>
        <w:rPr>
          <w:sz w:val="24"/>
          <w:szCs w:val="24"/>
        </w:rPr>
      </w:pPr>
      <w:r>
        <w:rPr>
          <w:sz w:val="24"/>
          <w:szCs w:val="24"/>
        </w:rPr>
        <w:tab/>
        <w:t xml:space="preserve">                       </w:t>
      </w:r>
      <w:proofErr w:type="gramStart"/>
      <w:r>
        <w:rPr>
          <w:sz w:val="24"/>
          <w:szCs w:val="24"/>
        </w:rPr>
        <w:t>q</w:t>
      </w:r>
      <w:proofErr w:type="gramEnd"/>
      <w:r>
        <w:rPr>
          <w:sz w:val="24"/>
          <w:szCs w:val="24"/>
        </w:rPr>
        <w:t xml:space="preserve"> = charge électrique en C (coulombs)</w:t>
      </w:r>
    </w:p>
    <w:p w14:paraId="440601D2" w14:textId="77777777" w:rsidR="00F02FDF" w:rsidRDefault="00F02FDF" w:rsidP="00F02FDF">
      <w:pPr>
        <w:spacing w:after="0"/>
        <w:rPr>
          <w:sz w:val="24"/>
          <w:szCs w:val="24"/>
        </w:rPr>
      </w:pPr>
      <w:r>
        <w:rPr>
          <w:sz w:val="24"/>
          <w:szCs w:val="24"/>
        </w:rPr>
        <w:tab/>
      </w:r>
      <w:r>
        <w:rPr>
          <w:sz w:val="24"/>
          <w:szCs w:val="24"/>
        </w:rPr>
        <w:tab/>
        <w:t xml:space="preserve">          U = </w:t>
      </w:r>
      <w:proofErr w:type="gramStart"/>
      <w:r>
        <w:rPr>
          <w:sz w:val="24"/>
          <w:szCs w:val="24"/>
        </w:rPr>
        <w:t>tension  en</w:t>
      </w:r>
      <w:proofErr w:type="gramEnd"/>
      <w:r>
        <w:rPr>
          <w:sz w:val="24"/>
          <w:szCs w:val="24"/>
        </w:rPr>
        <w:t xml:space="preserve"> v (volts)</w:t>
      </w:r>
    </w:p>
    <w:p w14:paraId="3580ACBB" w14:textId="77777777" w:rsidR="00F02FDF" w:rsidRPr="005C08C5" w:rsidRDefault="00F02FDF" w:rsidP="00F02FDF">
      <w:pPr>
        <w:spacing w:after="0"/>
        <w:rPr>
          <w:sz w:val="24"/>
          <w:szCs w:val="24"/>
        </w:rPr>
      </w:pPr>
    </w:p>
    <w:p w14:paraId="246F5ACD" w14:textId="77777777" w:rsidR="00F02FDF" w:rsidRDefault="00F02FDF" w:rsidP="00F02FDF">
      <w:pPr>
        <w:spacing w:after="0"/>
        <w:rPr>
          <w:sz w:val="24"/>
          <w:szCs w:val="24"/>
        </w:rPr>
      </w:pPr>
      <w:r>
        <w:rPr>
          <w:b/>
          <w:sz w:val="24"/>
          <w:szCs w:val="24"/>
        </w:rPr>
        <w:t xml:space="preserve">Rappel : </w:t>
      </w:r>
      <w:r w:rsidRPr="006242E1">
        <w:rPr>
          <w:sz w:val="24"/>
          <w:szCs w:val="24"/>
        </w:rPr>
        <w:t>1 C =</w:t>
      </w:r>
      <w:r>
        <w:rPr>
          <w:sz w:val="24"/>
          <w:szCs w:val="24"/>
        </w:rPr>
        <w:t xml:space="preserve"> 6,25 x 10</w:t>
      </w:r>
      <w:r w:rsidRPr="006242E1">
        <w:rPr>
          <w:sz w:val="24"/>
          <w:szCs w:val="24"/>
          <w:vertAlign w:val="superscript"/>
        </w:rPr>
        <w:t>18</w:t>
      </w:r>
      <w:r>
        <w:rPr>
          <w:sz w:val="24"/>
          <w:szCs w:val="24"/>
        </w:rPr>
        <w:t xml:space="preserve"> é      Souviens toi que 1 C est un</w:t>
      </w:r>
      <w:proofErr w:type="gramStart"/>
      <w:r>
        <w:rPr>
          <w:sz w:val="24"/>
          <w:szCs w:val="24"/>
        </w:rPr>
        <w:t xml:space="preserve"> «paquet</w:t>
      </w:r>
      <w:proofErr w:type="gramEnd"/>
      <w:r>
        <w:rPr>
          <w:sz w:val="24"/>
          <w:szCs w:val="24"/>
        </w:rPr>
        <w:t xml:space="preserve">» d’électrons.  </w:t>
      </w:r>
    </w:p>
    <w:p w14:paraId="5EFB2E48" w14:textId="77777777" w:rsidR="00F02FDF" w:rsidRDefault="00F02FDF" w:rsidP="00F02FDF">
      <w:pPr>
        <w:spacing w:after="0"/>
        <w:rPr>
          <w:sz w:val="24"/>
          <w:szCs w:val="24"/>
        </w:rPr>
      </w:pPr>
      <w:r>
        <w:rPr>
          <w:sz w:val="24"/>
          <w:szCs w:val="24"/>
        </w:rPr>
        <w:t xml:space="preserve">                                                       Ce paquet contient 6,25 x 10</w:t>
      </w:r>
      <w:r>
        <w:rPr>
          <w:sz w:val="24"/>
          <w:szCs w:val="24"/>
          <w:vertAlign w:val="superscript"/>
        </w:rPr>
        <w:t xml:space="preserve">18 </w:t>
      </w:r>
      <w:r>
        <w:rPr>
          <w:sz w:val="24"/>
          <w:szCs w:val="24"/>
        </w:rPr>
        <w:t>é.</w:t>
      </w:r>
    </w:p>
    <w:p w14:paraId="652B68C1" w14:textId="77777777" w:rsidR="00F02FDF" w:rsidRPr="00C139BE" w:rsidRDefault="00F02FDF" w:rsidP="00F02FDF">
      <w:pPr>
        <w:spacing w:after="0"/>
        <w:rPr>
          <w:sz w:val="24"/>
          <w:szCs w:val="24"/>
        </w:rPr>
      </w:pPr>
    </w:p>
    <w:p w14:paraId="4D5EA3D5" w14:textId="77777777" w:rsidR="00F02FDF" w:rsidRPr="00847975" w:rsidRDefault="00F02FDF" w:rsidP="00F02FDF">
      <w:pPr>
        <w:spacing w:after="0"/>
        <w:rPr>
          <w:b/>
          <w:color w:val="FF0000"/>
          <w:sz w:val="24"/>
          <w:szCs w:val="24"/>
        </w:rPr>
      </w:pPr>
      <w:r w:rsidRPr="00847975">
        <w:rPr>
          <w:color w:val="FF0000"/>
          <w:sz w:val="24"/>
          <w:szCs w:val="24"/>
        </w:rPr>
        <w:t xml:space="preserve">Les réponses </w:t>
      </w:r>
      <w:r>
        <w:rPr>
          <w:color w:val="FF0000"/>
          <w:sz w:val="24"/>
          <w:szCs w:val="24"/>
        </w:rPr>
        <w:t xml:space="preserve">des exercices </w:t>
      </w:r>
      <w:r w:rsidRPr="00847975">
        <w:rPr>
          <w:color w:val="FF0000"/>
          <w:sz w:val="24"/>
          <w:szCs w:val="24"/>
        </w:rPr>
        <w:t>sont inscrites entre les parenthèses</w:t>
      </w:r>
    </w:p>
    <w:p w14:paraId="42BFF58D" w14:textId="77777777" w:rsidR="00F02FDF" w:rsidRDefault="00F02FDF" w:rsidP="00F02FDF">
      <w:pPr>
        <w:spacing w:after="0"/>
        <w:jc w:val="center"/>
        <w:rPr>
          <w:b/>
          <w:sz w:val="24"/>
          <w:szCs w:val="24"/>
        </w:rPr>
      </w:pPr>
    </w:p>
    <w:p w14:paraId="593BED86" w14:textId="77777777" w:rsidR="00F02FDF" w:rsidRDefault="00F02FDF" w:rsidP="00F02FDF">
      <w:pPr>
        <w:pStyle w:val="Paragraphedeliste"/>
        <w:numPr>
          <w:ilvl w:val="0"/>
          <w:numId w:val="35"/>
        </w:numPr>
        <w:spacing w:line="259" w:lineRule="auto"/>
      </w:pPr>
      <w:r>
        <w:t>Sachant qu’une charge de 400 C circule dans un fil en 8 minutes, calcule l’intensité du courant. (</w:t>
      </w:r>
      <w:r w:rsidRPr="00007995">
        <w:rPr>
          <w:color w:val="FF0000"/>
        </w:rPr>
        <w:t>I = 0,83 A</w:t>
      </w:r>
      <w:r>
        <w:t>)</w:t>
      </w:r>
    </w:p>
    <w:p w14:paraId="6B141C92" w14:textId="77777777" w:rsidR="00F02FDF" w:rsidRDefault="00F02FDF" w:rsidP="00F02FDF">
      <w:pPr>
        <w:spacing w:after="0"/>
      </w:pPr>
    </w:p>
    <w:p w14:paraId="7D9906A5" w14:textId="77777777" w:rsidR="00F02FDF" w:rsidRDefault="00F02FDF" w:rsidP="00F02FDF">
      <w:pPr>
        <w:spacing w:after="0"/>
      </w:pPr>
    </w:p>
    <w:p w14:paraId="72A0E0A6" w14:textId="77777777" w:rsidR="00F02FDF" w:rsidRDefault="00F02FDF" w:rsidP="00F02FDF">
      <w:pPr>
        <w:pStyle w:val="Paragraphedeliste"/>
        <w:numPr>
          <w:ilvl w:val="0"/>
          <w:numId w:val="35"/>
        </w:numPr>
        <w:spacing w:line="259" w:lineRule="auto"/>
      </w:pPr>
      <w:r>
        <w:t xml:space="preserve">L’étiquette d’une batterie indique 18 </w:t>
      </w:r>
      <w:proofErr w:type="spellStart"/>
      <w:r>
        <w:t>A</w:t>
      </w:r>
      <w:r>
        <w:rPr>
          <w:rFonts w:cstheme="minorHAnsi"/>
        </w:rPr>
        <w:t>·</w:t>
      </w:r>
      <w:r>
        <w:t>h</w:t>
      </w:r>
      <w:proofErr w:type="spellEnd"/>
      <w:r>
        <w:t>. Calcule la charge totale de la batterie.</w:t>
      </w:r>
    </w:p>
    <w:p w14:paraId="20D7321F" w14:textId="77777777" w:rsidR="00F02FDF" w:rsidRDefault="00F02FDF" w:rsidP="00F02FDF">
      <w:pPr>
        <w:pStyle w:val="Paragraphedeliste"/>
      </w:pPr>
      <w:r>
        <w:t>(</w:t>
      </w:r>
      <w:proofErr w:type="gramStart"/>
      <w:r w:rsidRPr="00007995">
        <w:rPr>
          <w:color w:val="FF0000"/>
        </w:rPr>
        <w:t>q</w:t>
      </w:r>
      <w:proofErr w:type="gramEnd"/>
      <w:r w:rsidRPr="00007995">
        <w:rPr>
          <w:color w:val="FF0000"/>
        </w:rPr>
        <w:t xml:space="preserve"> = 64 800 C</w:t>
      </w:r>
      <w:r>
        <w:t>)</w:t>
      </w:r>
    </w:p>
    <w:p w14:paraId="7AAAA5CD" w14:textId="77777777" w:rsidR="00F02FDF" w:rsidRDefault="00F02FDF" w:rsidP="00F02FDF">
      <w:pPr>
        <w:spacing w:after="0"/>
      </w:pPr>
    </w:p>
    <w:p w14:paraId="7FA7A1CE" w14:textId="77777777" w:rsidR="00F02FDF" w:rsidRDefault="00F02FDF" w:rsidP="00F02FDF">
      <w:pPr>
        <w:pStyle w:val="Paragraphedeliste"/>
      </w:pPr>
    </w:p>
    <w:p w14:paraId="5CF7513F" w14:textId="77777777" w:rsidR="00F02FDF" w:rsidRDefault="00F02FDF" w:rsidP="00F02FDF">
      <w:pPr>
        <w:pStyle w:val="Paragraphedeliste"/>
        <w:numPr>
          <w:ilvl w:val="0"/>
          <w:numId w:val="35"/>
        </w:numPr>
        <w:spacing w:line="259" w:lineRule="auto"/>
      </w:pPr>
      <w:r>
        <w:t>Un courant de 6 A circule pendant 3 heures et 55 minutes dans un circuit. Quelle est la charge qui a circulée? (</w:t>
      </w:r>
      <w:proofErr w:type="gramStart"/>
      <w:r w:rsidRPr="00007995">
        <w:rPr>
          <w:color w:val="FF0000"/>
        </w:rPr>
        <w:t>q</w:t>
      </w:r>
      <w:proofErr w:type="gramEnd"/>
      <w:r w:rsidRPr="00007995">
        <w:rPr>
          <w:color w:val="FF0000"/>
        </w:rPr>
        <w:t xml:space="preserve"> = 84 600 C</w:t>
      </w:r>
      <w:r>
        <w:t>)</w:t>
      </w:r>
    </w:p>
    <w:p w14:paraId="16F4D001" w14:textId="77777777" w:rsidR="00F02FDF" w:rsidRDefault="00F02FDF" w:rsidP="00F02FDF">
      <w:pPr>
        <w:spacing w:after="0"/>
      </w:pPr>
    </w:p>
    <w:p w14:paraId="48DC8257" w14:textId="77777777" w:rsidR="00F02FDF" w:rsidRDefault="00F02FDF" w:rsidP="00F02FDF">
      <w:pPr>
        <w:spacing w:after="0"/>
      </w:pPr>
    </w:p>
    <w:p w14:paraId="4E81247D" w14:textId="77777777" w:rsidR="00F02FDF" w:rsidRDefault="00F02FDF" w:rsidP="00F02FDF">
      <w:pPr>
        <w:pStyle w:val="Paragraphedeliste"/>
        <w:numPr>
          <w:ilvl w:val="0"/>
          <w:numId w:val="35"/>
        </w:numPr>
        <w:spacing w:line="259" w:lineRule="auto"/>
      </w:pPr>
      <w:r>
        <w:t>Quelle est la quantité d’énergie fournie par une pile de 9 V s’il y circule un courant de 2A durant 45 minutes? (</w:t>
      </w:r>
      <w:r w:rsidRPr="00F309BB">
        <w:rPr>
          <w:color w:val="FF0000"/>
        </w:rPr>
        <w:t>E = 48 600 J</w:t>
      </w:r>
      <w:r>
        <w:t>)</w:t>
      </w:r>
    </w:p>
    <w:p w14:paraId="4B61A3EE" w14:textId="77777777" w:rsidR="00F02FDF" w:rsidRDefault="00F02FDF" w:rsidP="00F02FDF">
      <w:pPr>
        <w:spacing w:after="0"/>
      </w:pPr>
    </w:p>
    <w:p w14:paraId="7BDAB71A" w14:textId="77777777" w:rsidR="00F02FDF" w:rsidRDefault="00F02FDF" w:rsidP="00F02FDF">
      <w:pPr>
        <w:spacing w:after="0"/>
      </w:pPr>
    </w:p>
    <w:p w14:paraId="10AF51E4" w14:textId="77777777" w:rsidR="00F02FDF" w:rsidRDefault="00F02FDF" w:rsidP="00F02FDF">
      <w:pPr>
        <w:pStyle w:val="Paragraphedeliste"/>
        <w:numPr>
          <w:ilvl w:val="0"/>
          <w:numId w:val="35"/>
        </w:numPr>
        <w:spacing w:line="259" w:lineRule="auto"/>
      </w:pPr>
      <w:r>
        <w:t xml:space="preserve">Une batterie de 12 </w:t>
      </w:r>
      <w:proofErr w:type="spellStart"/>
      <w:r>
        <w:t>A</w:t>
      </w:r>
      <w:r>
        <w:rPr>
          <w:rFonts w:cstheme="minorHAnsi"/>
        </w:rPr>
        <w:t>·</w:t>
      </w:r>
      <w:r>
        <w:t>h</w:t>
      </w:r>
      <w:proofErr w:type="spellEnd"/>
      <w:r>
        <w:t xml:space="preserve"> se décharge en 35 minutes. Quelle est l’intensité du courant produit? (</w:t>
      </w:r>
      <w:r w:rsidRPr="00F309BB">
        <w:rPr>
          <w:color w:val="FF0000"/>
        </w:rPr>
        <w:t>I = 20,57 A</w:t>
      </w:r>
      <w:r>
        <w:t>)</w:t>
      </w:r>
    </w:p>
    <w:p w14:paraId="30E54B9B" w14:textId="77777777" w:rsidR="00F02FDF" w:rsidRDefault="00F02FDF" w:rsidP="00F02FDF">
      <w:pPr>
        <w:spacing w:after="0"/>
      </w:pPr>
    </w:p>
    <w:p w14:paraId="6792407D" w14:textId="77777777" w:rsidR="00F02FDF" w:rsidRDefault="00F02FDF" w:rsidP="00F02FDF">
      <w:pPr>
        <w:spacing w:after="0"/>
      </w:pPr>
    </w:p>
    <w:p w14:paraId="70C0EAAD" w14:textId="77777777" w:rsidR="00F02FDF" w:rsidRDefault="00F02FDF" w:rsidP="00F02FDF">
      <w:pPr>
        <w:pStyle w:val="Paragraphedeliste"/>
        <w:numPr>
          <w:ilvl w:val="0"/>
          <w:numId w:val="35"/>
        </w:numPr>
        <w:spacing w:line="259" w:lineRule="auto"/>
      </w:pPr>
      <w:r>
        <w:t xml:space="preserve">Au laboratoire, vous branchez une lampe a une pile de 6 </w:t>
      </w:r>
      <w:proofErr w:type="spellStart"/>
      <w:r>
        <w:t>A</w:t>
      </w:r>
      <w:r>
        <w:rPr>
          <w:rFonts w:cstheme="minorHAnsi"/>
        </w:rPr>
        <w:t>·</w:t>
      </w:r>
      <w:r>
        <w:t>min</w:t>
      </w:r>
      <w:proofErr w:type="spellEnd"/>
      <w:r>
        <w:t>. Le courant qui circule dans la lampe est de 2,4 A. Combien de secondes restera-t-elle allumée? (</w:t>
      </w:r>
      <w:proofErr w:type="spellStart"/>
      <w:r w:rsidRPr="00BD4AA9">
        <w:rPr>
          <w:rFonts w:cstheme="minorHAnsi"/>
          <w:color w:val="FF0000"/>
        </w:rPr>
        <w:t>Δ</w:t>
      </w:r>
      <w:r w:rsidRPr="00BD4AA9">
        <w:rPr>
          <w:color w:val="FF0000"/>
        </w:rPr>
        <w:t>t</w:t>
      </w:r>
      <w:proofErr w:type="spellEnd"/>
      <w:r w:rsidRPr="00BD4AA9">
        <w:rPr>
          <w:color w:val="FF0000"/>
        </w:rPr>
        <w:t xml:space="preserve"> = 150 s</w:t>
      </w:r>
      <w:r>
        <w:t>)</w:t>
      </w:r>
    </w:p>
    <w:p w14:paraId="33F7E4F0" w14:textId="77777777" w:rsidR="00F02FDF" w:rsidRDefault="00F02FDF" w:rsidP="00F02FDF">
      <w:pPr>
        <w:spacing w:after="0"/>
      </w:pPr>
    </w:p>
    <w:p w14:paraId="481688DA" w14:textId="77777777" w:rsidR="00F02FDF" w:rsidRDefault="00F02FDF" w:rsidP="00F02FDF">
      <w:pPr>
        <w:pStyle w:val="Paragraphedeliste"/>
        <w:numPr>
          <w:ilvl w:val="0"/>
          <w:numId w:val="35"/>
        </w:numPr>
        <w:spacing w:line="259" w:lineRule="auto"/>
      </w:pPr>
      <w:r>
        <w:t>Une pile dépense 300 J pour déplacer une charge de 3,12 x 10</w:t>
      </w:r>
      <w:r>
        <w:rPr>
          <w:vertAlign w:val="superscript"/>
        </w:rPr>
        <w:t>21</w:t>
      </w:r>
      <w:r>
        <w:t xml:space="preserve"> é. Quelle est la différence de potentiel de la pile? (</w:t>
      </w:r>
      <w:r w:rsidRPr="001719FF">
        <w:rPr>
          <w:color w:val="FF0000"/>
        </w:rPr>
        <w:t>U = 1,66 V</w:t>
      </w:r>
      <w:r>
        <w:t>)</w:t>
      </w:r>
    </w:p>
    <w:p w14:paraId="238CFFD8" w14:textId="77777777" w:rsidR="00F02FDF" w:rsidRDefault="00F02FDF" w:rsidP="00F02FDF">
      <w:pPr>
        <w:spacing w:after="0"/>
      </w:pPr>
    </w:p>
    <w:p w14:paraId="733FC37A" w14:textId="77777777" w:rsidR="00F02FDF" w:rsidRDefault="00F02FDF" w:rsidP="00F02FDF">
      <w:pPr>
        <w:spacing w:after="0"/>
      </w:pPr>
    </w:p>
    <w:p w14:paraId="703B207E" w14:textId="77777777" w:rsidR="00F02FDF" w:rsidRDefault="00F02FDF" w:rsidP="00F02FDF">
      <w:pPr>
        <w:pStyle w:val="Paragraphedeliste"/>
        <w:numPr>
          <w:ilvl w:val="0"/>
          <w:numId w:val="35"/>
        </w:numPr>
        <w:spacing w:line="259" w:lineRule="auto"/>
      </w:pPr>
      <w:r>
        <w:t>Quelle est l’énergie d’une pile de 15 V qui déplace 5 X 10</w:t>
      </w:r>
      <w:r>
        <w:rPr>
          <w:vertAlign w:val="superscript"/>
        </w:rPr>
        <w:t>20</w:t>
      </w:r>
      <w:r>
        <w:t xml:space="preserve"> é? (</w:t>
      </w:r>
      <w:r w:rsidRPr="001719FF">
        <w:rPr>
          <w:color w:val="FF0000"/>
        </w:rPr>
        <w:t>1</w:t>
      </w:r>
      <w:r>
        <w:rPr>
          <w:color w:val="FF0000"/>
        </w:rPr>
        <w:t>200 J</w:t>
      </w:r>
      <w:r>
        <w:t>)</w:t>
      </w:r>
    </w:p>
    <w:p w14:paraId="275A87AC" w14:textId="77777777" w:rsidR="00F02FDF" w:rsidRDefault="00F02FDF" w:rsidP="00F02FDF">
      <w:pPr>
        <w:pStyle w:val="Paragraphedeliste"/>
      </w:pPr>
    </w:p>
    <w:p w14:paraId="57139BBD" w14:textId="77777777" w:rsidR="00F02FDF" w:rsidRDefault="00F02FDF" w:rsidP="00F02FDF">
      <w:pPr>
        <w:spacing w:after="0"/>
      </w:pPr>
    </w:p>
    <w:p w14:paraId="264A7BBA" w14:textId="77777777" w:rsidR="00F02FDF" w:rsidRDefault="00F02FDF" w:rsidP="00F02FDF">
      <w:pPr>
        <w:pStyle w:val="Paragraphedeliste"/>
        <w:numPr>
          <w:ilvl w:val="0"/>
          <w:numId w:val="35"/>
        </w:numPr>
        <w:spacing w:line="259" w:lineRule="auto"/>
      </w:pPr>
      <w:r>
        <w:t>Quel courant circule dans un circuit pendant 1h 45 minutes si 3,65 X 10</w:t>
      </w:r>
      <w:r w:rsidRPr="008B2C44">
        <w:rPr>
          <w:vertAlign w:val="superscript"/>
        </w:rPr>
        <w:t>23</w:t>
      </w:r>
      <w:r>
        <w:t xml:space="preserve"> é ont circulé? (</w:t>
      </w:r>
      <w:r w:rsidRPr="008B2562">
        <w:rPr>
          <w:color w:val="FF0000"/>
        </w:rPr>
        <w:t>9,26A</w:t>
      </w:r>
      <w:r>
        <w:t>)</w:t>
      </w:r>
    </w:p>
    <w:p w14:paraId="12794EC9" w14:textId="77777777" w:rsidR="00F02FDF" w:rsidRDefault="00F02FDF" w:rsidP="00F02FDF">
      <w:pPr>
        <w:spacing w:after="0"/>
      </w:pPr>
    </w:p>
    <w:p w14:paraId="52D0420C" w14:textId="77777777" w:rsidR="00F02FDF" w:rsidRDefault="00F02FDF" w:rsidP="00F02FDF">
      <w:pPr>
        <w:pStyle w:val="Paragraphedeliste"/>
      </w:pPr>
    </w:p>
    <w:p w14:paraId="1A8295B6" w14:textId="77777777" w:rsidR="00F02FDF" w:rsidRDefault="00F02FDF" w:rsidP="00F02FDF">
      <w:pPr>
        <w:pStyle w:val="Paragraphedeliste"/>
        <w:numPr>
          <w:ilvl w:val="0"/>
          <w:numId w:val="35"/>
        </w:numPr>
        <w:spacing w:line="259" w:lineRule="auto"/>
      </w:pPr>
      <w:r>
        <w:t xml:space="preserve">L’étiquette d’une batterie indique 40 </w:t>
      </w:r>
      <w:proofErr w:type="spellStart"/>
      <w:r>
        <w:t>A</w:t>
      </w:r>
      <w:r>
        <w:rPr>
          <w:rFonts w:cstheme="minorHAnsi"/>
        </w:rPr>
        <w:t>·</w:t>
      </w:r>
      <w:r>
        <w:t>h</w:t>
      </w:r>
      <w:proofErr w:type="spellEnd"/>
      <w:r>
        <w:t>. Calculez la charge totale de la batterie en coulombs et en électrons. (</w:t>
      </w:r>
      <w:proofErr w:type="gramStart"/>
      <w:r w:rsidRPr="008B2562">
        <w:rPr>
          <w:color w:val="FF0000"/>
        </w:rPr>
        <w:t>q</w:t>
      </w:r>
      <w:proofErr w:type="gramEnd"/>
      <w:r w:rsidRPr="008B2562">
        <w:rPr>
          <w:color w:val="FF0000"/>
        </w:rPr>
        <w:t xml:space="preserve"> = 144 000 C et 9 x10</w:t>
      </w:r>
      <w:r w:rsidRPr="008B2562">
        <w:rPr>
          <w:color w:val="FF0000"/>
          <w:vertAlign w:val="superscript"/>
        </w:rPr>
        <w:t>23</w:t>
      </w:r>
      <w:r w:rsidRPr="008B2562">
        <w:rPr>
          <w:color w:val="FF0000"/>
        </w:rPr>
        <w:t xml:space="preserve"> é</w:t>
      </w:r>
      <w:r>
        <w:t>)</w:t>
      </w:r>
    </w:p>
    <w:p w14:paraId="1EB6284F" w14:textId="77777777" w:rsidR="00F02FDF" w:rsidRDefault="00F02FDF" w:rsidP="00F02FDF">
      <w:pPr>
        <w:spacing w:after="0"/>
      </w:pPr>
    </w:p>
    <w:p w14:paraId="4D351339" w14:textId="77777777" w:rsidR="00F02FDF" w:rsidRDefault="00F02FDF" w:rsidP="00F02FDF">
      <w:pPr>
        <w:spacing w:after="0"/>
      </w:pPr>
    </w:p>
    <w:p w14:paraId="082F5836" w14:textId="77777777" w:rsidR="00F02FDF" w:rsidRDefault="00F02FDF" w:rsidP="00F02FDF">
      <w:pPr>
        <w:pStyle w:val="Paragraphedeliste"/>
        <w:numPr>
          <w:ilvl w:val="0"/>
          <w:numId w:val="35"/>
        </w:numPr>
        <w:spacing w:line="259" w:lineRule="auto"/>
      </w:pPr>
      <w:r>
        <w:t>Sachant qu’une charge de 1500 C circule dans un fil en 1 minute, calcule l’intensité du courant. (</w:t>
      </w:r>
      <w:r w:rsidRPr="00F76CB9">
        <w:rPr>
          <w:color w:val="FF0000"/>
        </w:rPr>
        <w:t>I = 25A</w:t>
      </w:r>
      <w:r>
        <w:t>)</w:t>
      </w:r>
    </w:p>
    <w:p w14:paraId="1B57D5AD" w14:textId="77777777" w:rsidR="00F02FDF" w:rsidRDefault="00F02FDF" w:rsidP="00F02FDF">
      <w:pPr>
        <w:spacing w:after="0"/>
      </w:pPr>
    </w:p>
    <w:p w14:paraId="13AD2152" w14:textId="77777777" w:rsidR="00F02FDF" w:rsidRDefault="00F02FDF" w:rsidP="00F02FDF">
      <w:pPr>
        <w:spacing w:after="0"/>
      </w:pPr>
    </w:p>
    <w:p w14:paraId="73E40799" w14:textId="77777777" w:rsidR="00F02FDF" w:rsidRPr="006242E1" w:rsidRDefault="00F02FDF" w:rsidP="00F02FDF">
      <w:pPr>
        <w:pStyle w:val="Paragraphedeliste"/>
        <w:numPr>
          <w:ilvl w:val="0"/>
          <w:numId w:val="35"/>
        </w:numPr>
        <w:spacing w:line="259" w:lineRule="auto"/>
      </w:pPr>
      <w:r>
        <w:t>Détermine l’intensité du courant électrique lorsqu’à chaque 5 secondes 4,24 x 10</w:t>
      </w:r>
      <w:r>
        <w:rPr>
          <w:vertAlign w:val="superscript"/>
        </w:rPr>
        <w:t xml:space="preserve">19 </w:t>
      </w:r>
      <w:r>
        <w:t>électrons passent à un certain point du circuit. (</w:t>
      </w:r>
      <w:r w:rsidRPr="00F76CB9">
        <w:rPr>
          <w:color w:val="FF0000"/>
        </w:rPr>
        <w:t>I = 1,35 A</w:t>
      </w:r>
      <w:r>
        <w:t>)</w:t>
      </w:r>
    </w:p>
    <w:p w14:paraId="5740A161" w14:textId="657BF847" w:rsidR="00A154AA" w:rsidRDefault="00A154AA" w:rsidP="00804822">
      <w:pPr>
        <w:rPr>
          <w:lang w:val="fr-FR" w:eastAsia="fr-FR"/>
        </w:rPr>
      </w:pPr>
    </w:p>
    <w:p w14:paraId="5FF0A72A" w14:textId="5E1A4CE7" w:rsidR="00A154AA" w:rsidRDefault="00A154AA" w:rsidP="00804822">
      <w:pPr>
        <w:rPr>
          <w:lang w:val="fr-FR" w:eastAsia="fr-FR"/>
        </w:rPr>
      </w:pPr>
    </w:p>
    <w:p w14:paraId="320517A8" w14:textId="0869446D" w:rsidR="004D4B15" w:rsidRDefault="004D4B15" w:rsidP="00804822">
      <w:pPr>
        <w:rPr>
          <w:lang w:val="fr-FR" w:eastAsia="fr-FR"/>
        </w:rPr>
      </w:pPr>
    </w:p>
    <w:p w14:paraId="4972CC82" w14:textId="541C78EF" w:rsidR="004D4B15" w:rsidRDefault="004D4B15" w:rsidP="00804822">
      <w:pPr>
        <w:rPr>
          <w:lang w:val="fr-FR" w:eastAsia="fr-FR"/>
        </w:rPr>
      </w:pPr>
    </w:p>
    <w:p w14:paraId="63583D44" w14:textId="77777777" w:rsidR="004D4B15" w:rsidRDefault="004D4B15" w:rsidP="00804822">
      <w:pPr>
        <w:rPr>
          <w:lang w:val="fr-FR" w:eastAsia="fr-FR"/>
        </w:rPr>
      </w:pPr>
    </w:p>
    <w:p w14:paraId="6EA4DDDF" w14:textId="77777777" w:rsidR="00A154AA" w:rsidRDefault="00A154AA" w:rsidP="00804822">
      <w:pPr>
        <w:rPr>
          <w:lang w:val="fr-FR" w:eastAsia="fr-FR"/>
        </w:rPr>
      </w:pPr>
    </w:p>
    <w:p w14:paraId="604B89BC" w14:textId="6CEC1B2C" w:rsidR="009E785D" w:rsidRDefault="009E785D" w:rsidP="00804822">
      <w:pPr>
        <w:rPr>
          <w:lang w:val="fr-FR" w:eastAsia="fr-FR"/>
        </w:rPr>
      </w:pPr>
    </w:p>
    <w:p w14:paraId="38DB6B02" w14:textId="54A507AA" w:rsidR="00AC007C" w:rsidRDefault="00AC007C" w:rsidP="00804822">
      <w:pPr>
        <w:rPr>
          <w:lang w:val="fr-FR" w:eastAsia="fr-FR"/>
        </w:rPr>
      </w:pPr>
    </w:p>
    <w:p w14:paraId="5A23D9BA" w14:textId="2C648DA9" w:rsidR="00AC007C" w:rsidRDefault="00AC007C" w:rsidP="00804822">
      <w:pPr>
        <w:rPr>
          <w:lang w:val="fr-FR" w:eastAsia="fr-FR"/>
        </w:rPr>
      </w:pPr>
    </w:p>
    <w:p w14:paraId="289B651D" w14:textId="6C82BF68" w:rsidR="00AC007C" w:rsidRDefault="00AC007C" w:rsidP="00804822">
      <w:pPr>
        <w:rPr>
          <w:lang w:val="fr-FR" w:eastAsia="fr-FR"/>
        </w:rPr>
      </w:pPr>
    </w:p>
    <w:p w14:paraId="6EF5E99F" w14:textId="6B1067E1" w:rsidR="00AC007C" w:rsidRDefault="00AC007C" w:rsidP="00804822">
      <w:pPr>
        <w:rPr>
          <w:lang w:val="fr-FR" w:eastAsia="fr-FR"/>
        </w:rPr>
      </w:pPr>
    </w:p>
    <w:p w14:paraId="6F6E0AF6" w14:textId="77777777" w:rsidR="00AC007C" w:rsidRDefault="00AC007C" w:rsidP="00804822">
      <w:pPr>
        <w:rPr>
          <w:lang w:val="fr-FR" w:eastAsia="fr-FR"/>
        </w:rPr>
      </w:pPr>
    </w:p>
    <w:p w14:paraId="27D95231" w14:textId="77777777" w:rsidR="002712FB" w:rsidRDefault="002712FB" w:rsidP="00A154AA">
      <w:pPr>
        <w:pStyle w:val="Titre1"/>
        <w:rPr>
          <w:lang w:val="fr-FR" w:eastAsia="fr-FR"/>
        </w:rPr>
      </w:pPr>
    </w:p>
    <w:p w14:paraId="57FE2A7E" w14:textId="77777777" w:rsidR="002712FB" w:rsidRDefault="002712FB" w:rsidP="00A154AA">
      <w:pPr>
        <w:pStyle w:val="Titre1"/>
        <w:rPr>
          <w:lang w:val="fr-FR" w:eastAsia="fr-FR"/>
        </w:rPr>
      </w:pPr>
    </w:p>
    <w:p w14:paraId="3FAA62EE" w14:textId="77777777" w:rsidR="002712FB" w:rsidRDefault="002712FB" w:rsidP="00A154AA">
      <w:pPr>
        <w:pStyle w:val="Titre1"/>
        <w:rPr>
          <w:lang w:val="fr-FR" w:eastAsia="fr-FR"/>
        </w:rPr>
      </w:pPr>
    </w:p>
    <w:p w14:paraId="111E67EE" w14:textId="77777777" w:rsidR="002712FB" w:rsidRDefault="002712FB" w:rsidP="00A154AA">
      <w:pPr>
        <w:pStyle w:val="Titre1"/>
        <w:rPr>
          <w:lang w:val="fr-FR" w:eastAsia="fr-FR"/>
        </w:rPr>
      </w:pPr>
    </w:p>
    <w:p w14:paraId="29FFA4F8" w14:textId="5449600B" w:rsidR="009E785D" w:rsidRDefault="00A154AA" w:rsidP="00A154AA">
      <w:pPr>
        <w:pStyle w:val="Titre1"/>
        <w:rPr>
          <w:lang w:val="fr-FR" w:eastAsia="fr-FR"/>
        </w:rPr>
      </w:pPr>
      <w:r>
        <w:rPr>
          <w:lang w:val="fr-FR" w:eastAsia="fr-FR"/>
        </w:rPr>
        <w:lastRenderedPageBreak/>
        <w:t>Biologie</w:t>
      </w:r>
    </w:p>
    <w:p w14:paraId="792F4DCA" w14:textId="61D4B852" w:rsidR="009E785D" w:rsidRDefault="194D0AE7" w:rsidP="00804822">
      <w:pPr>
        <w:rPr>
          <w:lang w:val="fr-FR" w:eastAsia="fr-FR"/>
        </w:rPr>
      </w:pPr>
      <w:r w:rsidRPr="449DE4B0">
        <w:rPr>
          <w:lang w:val="fr-FR" w:eastAsia="fr-FR"/>
        </w:rPr>
        <w:t>Voici le lien vers le corrigé des exercices de la semaine dernière qui portaient sur les notions de transcription et de traduction</w:t>
      </w:r>
      <w:r w:rsidR="32C0B612" w:rsidRPr="449DE4B0">
        <w:rPr>
          <w:lang w:val="fr-FR" w:eastAsia="fr-FR"/>
        </w:rPr>
        <w:t xml:space="preserve"> : </w:t>
      </w:r>
    </w:p>
    <w:p w14:paraId="448D5508" w14:textId="4570D819" w:rsidR="449DE4B0" w:rsidRDefault="00616593" w:rsidP="449DE4B0">
      <w:pPr>
        <w:rPr>
          <w:rStyle w:val="Lienhypertexte"/>
          <w:lang w:val="fr-FR" w:eastAsia="fr-FR"/>
        </w:rPr>
      </w:pPr>
      <w:hyperlink r:id="rId26" w:history="1">
        <w:r w:rsidR="002712FB" w:rsidRPr="00DF4A1B">
          <w:rPr>
            <w:rStyle w:val="Lienhypertexte"/>
            <w:lang w:val="fr-FR" w:eastAsia="fr-FR"/>
          </w:rPr>
          <w:t>http://polybel.csp.qc.ca/files/2020/05/4mai-Corrigé-bio-sec.4-5-transcription-traduction.pdf</w:t>
        </w:r>
      </w:hyperlink>
    </w:p>
    <w:p w14:paraId="151F066F" w14:textId="62469FE5" w:rsidR="001E6538" w:rsidRDefault="001E6538" w:rsidP="449DE4B0">
      <w:pPr>
        <w:rPr>
          <w:rStyle w:val="Lienhypertexte"/>
          <w:lang w:val="fr-FR" w:eastAsia="fr-FR"/>
        </w:rPr>
      </w:pPr>
    </w:p>
    <w:p w14:paraId="4A7110A6" w14:textId="77777777" w:rsidR="001E6538" w:rsidRDefault="001E6538" w:rsidP="449DE4B0">
      <w:pPr>
        <w:rPr>
          <w:lang w:val="fr-FR" w:eastAsia="fr-FR"/>
        </w:rPr>
      </w:pPr>
    </w:p>
    <w:p w14:paraId="4E9A524B" w14:textId="7AA18A23" w:rsidR="71BB80BB" w:rsidRDefault="71BB80BB" w:rsidP="449DE4B0">
      <w:r>
        <w:rPr>
          <w:noProof/>
          <w:lang w:eastAsia="fr-CA"/>
        </w:rPr>
        <w:drawing>
          <wp:inline distT="0" distB="0" distL="0" distR="0" wp14:anchorId="0641FB20" wp14:editId="61E602B2">
            <wp:extent cx="6400800" cy="1371600"/>
            <wp:effectExtent l="0" t="0" r="0" b="0"/>
            <wp:docPr id="392776755" name="Image 39277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00800" cy="1371600"/>
                    </a:xfrm>
                    <a:prstGeom prst="rect">
                      <a:avLst/>
                    </a:prstGeom>
                  </pic:spPr>
                </pic:pic>
              </a:graphicData>
            </a:graphic>
          </wp:inline>
        </w:drawing>
      </w:r>
      <w:r w:rsidR="6E4BC7E8">
        <w:rPr>
          <w:noProof/>
          <w:lang w:eastAsia="fr-CA"/>
        </w:rPr>
        <w:drawing>
          <wp:inline distT="0" distB="0" distL="0" distR="0" wp14:anchorId="50CE4C9D" wp14:editId="27D0D61C">
            <wp:extent cx="6400800" cy="1543050"/>
            <wp:effectExtent l="0" t="0" r="0" b="0"/>
            <wp:docPr id="293718205" name="Image 2937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400800" cy="1543050"/>
                    </a:xfrm>
                    <a:prstGeom prst="rect">
                      <a:avLst/>
                    </a:prstGeom>
                  </pic:spPr>
                </pic:pic>
              </a:graphicData>
            </a:graphic>
          </wp:inline>
        </w:drawing>
      </w:r>
    </w:p>
    <w:p w14:paraId="19EAEDE9" w14:textId="1EDC77DF" w:rsidR="388CB02D" w:rsidRDefault="388CB02D" w:rsidP="3CE2D49A">
      <w:pPr>
        <w:spacing w:line="276" w:lineRule="auto"/>
      </w:pPr>
      <w:r w:rsidRPr="449DE4B0">
        <w:rPr>
          <w:rFonts w:ascii="Calibri" w:eastAsia="Calibri" w:hAnsi="Calibri" w:cs="Calibri"/>
          <w:b/>
          <w:bCs/>
          <w:sz w:val="28"/>
          <w:szCs w:val="28"/>
          <w:u w:val="single"/>
          <w:lang w:val="fr-FR"/>
        </w:rPr>
        <w:t xml:space="preserve">Le travail de cette semaine : </w:t>
      </w:r>
    </w:p>
    <w:p w14:paraId="3B96A727" w14:textId="088B62FF" w:rsidR="388CB02D" w:rsidRPr="00616593" w:rsidRDefault="388CB02D" w:rsidP="33C66420">
      <w:pPr>
        <w:pStyle w:val="Paragraphedeliste"/>
        <w:numPr>
          <w:ilvl w:val="0"/>
          <w:numId w:val="6"/>
        </w:numPr>
        <w:spacing w:line="276" w:lineRule="auto"/>
        <w:rPr>
          <w:rFonts w:asciiTheme="minorHAnsi" w:eastAsiaTheme="minorEastAsia" w:hAnsiTheme="minorHAnsi" w:cstheme="minorBidi"/>
        </w:rPr>
      </w:pPr>
      <w:r w:rsidRPr="33C66420">
        <w:rPr>
          <w:rFonts w:ascii="Calibri" w:eastAsia="Calibri" w:hAnsi="Calibri" w:cs="Calibri"/>
          <w:lang w:val="fr-FR"/>
        </w:rPr>
        <w:t>Regarde la présentation envoyée par courriel</w:t>
      </w:r>
      <w:r w:rsidR="015FE435" w:rsidRPr="33C66420">
        <w:rPr>
          <w:rFonts w:ascii="Calibri" w:eastAsia="Calibri" w:hAnsi="Calibri" w:cs="Calibri"/>
          <w:lang w:val="fr-FR"/>
        </w:rPr>
        <w:t>.</w:t>
      </w:r>
    </w:p>
    <w:p w14:paraId="66618F46" w14:textId="088D525B" w:rsidR="00616593" w:rsidRDefault="00616593" w:rsidP="00616593">
      <w:pPr>
        <w:pStyle w:val="Paragraphedeliste"/>
        <w:spacing w:line="276" w:lineRule="auto"/>
        <w:rPr>
          <w:rFonts w:asciiTheme="minorHAnsi" w:eastAsiaTheme="minorEastAsia" w:hAnsiTheme="minorHAnsi" w:cstheme="minorBidi"/>
        </w:rPr>
      </w:pPr>
      <w:bookmarkStart w:id="0" w:name="_GoBack"/>
      <w:bookmarkEnd w:id="0"/>
    </w:p>
    <w:p w14:paraId="4F5B264D" w14:textId="0D12D897" w:rsidR="00103D80" w:rsidRDefault="00616593" w:rsidP="00891612">
      <w:pPr>
        <w:pStyle w:val="Paragraphedeliste"/>
        <w:spacing w:line="276" w:lineRule="auto"/>
        <w:rPr>
          <w:rFonts w:ascii="Lucida Sans" w:hAnsi="Lucida Sans"/>
          <w:color w:val="141414"/>
          <w:sz w:val="20"/>
          <w:szCs w:val="20"/>
        </w:rPr>
      </w:pPr>
      <w:hyperlink r:id="rId29" w:history="1">
        <w:r>
          <w:rPr>
            <w:rStyle w:val="Lienhypertexte"/>
            <w:rFonts w:ascii="Lucida Sans" w:eastAsiaTheme="majorEastAsia" w:hAnsi="Lucida Sans"/>
            <w:sz w:val="20"/>
            <w:szCs w:val="20"/>
          </w:rPr>
          <w:t>http://polybel.csp.qc.ca/wp-content/blogs.dir/71/files/2020/05/les-molecules-de-la-vie-les-proteines.ppsx</w:t>
        </w:r>
      </w:hyperlink>
    </w:p>
    <w:p w14:paraId="270BBE2C" w14:textId="77777777" w:rsidR="00616593" w:rsidRPr="00891612" w:rsidRDefault="00616593" w:rsidP="00891612">
      <w:pPr>
        <w:pStyle w:val="Paragraphedeliste"/>
        <w:spacing w:line="276" w:lineRule="auto"/>
      </w:pPr>
    </w:p>
    <w:p w14:paraId="32F7DA65" w14:textId="5D6A1724" w:rsidR="388CB02D" w:rsidRDefault="388CB02D" w:rsidP="3CE2D49A">
      <w:pPr>
        <w:pStyle w:val="Paragraphedeliste"/>
        <w:numPr>
          <w:ilvl w:val="0"/>
          <w:numId w:val="6"/>
        </w:numPr>
        <w:spacing w:line="276" w:lineRule="auto"/>
      </w:pPr>
      <w:r w:rsidRPr="33C66420">
        <w:rPr>
          <w:rFonts w:ascii="Calibri" w:eastAsia="Calibri" w:hAnsi="Calibri" w:cs="Calibri"/>
          <w:lang w:val="fr-FR"/>
        </w:rPr>
        <w:t>Réalise les exercices proposés à l’aide des tableaux décodeurs des gènes.</w:t>
      </w:r>
    </w:p>
    <w:p w14:paraId="68A0BE96" w14:textId="4FD5C34F" w:rsidR="449DE4B0" w:rsidRDefault="449DE4B0" w:rsidP="449DE4B0">
      <w:pPr>
        <w:spacing w:line="276" w:lineRule="auto"/>
        <w:jc w:val="center"/>
        <w:rPr>
          <w:rFonts w:ascii="Calibri" w:eastAsia="Calibri" w:hAnsi="Calibri" w:cs="Calibri"/>
          <w:b/>
          <w:bCs/>
          <w:sz w:val="28"/>
          <w:szCs w:val="28"/>
          <w:u w:val="single"/>
          <w:lang w:val="fr-FR"/>
        </w:rPr>
      </w:pPr>
    </w:p>
    <w:p w14:paraId="26148982" w14:textId="77777777" w:rsidR="002712FB" w:rsidRDefault="002712FB" w:rsidP="3CE2D49A">
      <w:pPr>
        <w:spacing w:line="276" w:lineRule="auto"/>
        <w:jc w:val="center"/>
        <w:rPr>
          <w:rFonts w:ascii="Calibri" w:eastAsia="Calibri" w:hAnsi="Calibri" w:cs="Calibri"/>
          <w:b/>
          <w:bCs/>
          <w:sz w:val="28"/>
          <w:szCs w:val="28"/>
          <w:u w:val="single"/>
          <w:lang w:val="fr-FR"/>
        </w:rPr>
      </w:pPr>
    </w:p>
    <w:p w14:paraId="04610183" w14:textId="77777777" w:rsidR="002712FB" w:rsidRDefault="002712FB" w:rsidP="3CE2D49A">
      <w:pPr>
        <w:spacing w:line="276" w:lineRule="auto"/>
        <w:jc w:val="center"/>
        <w:rPr>
          <w:rFonts w:ascii="Calibri" w:eastAsia="Calibri" w:hAnsi="Calibri" w:cs="Calibri"/>
          <w:b/>
          <w:bCs/>
          <w:sz w:val="28"/>
          <w:szCs w:val="28"/>
          <w:u w:val="single"/>
          <w:lang w:val="fr-FR"/>
        </w:rPr>
      </w:pPr>
    </w:p>
    <w:p w14:paraId="10B777D0" w14:textId="3F749E02" w:rsidR="002712FB" w:rsidRDefault="002712FB" w:rsidP="3CE2D49A">
      <w:pPr>
        <w:spacing w:line="276" w:lineRule="auto"/>
        <w:jc w:val="center"/>
        <w:rPr>
          <w:rFonts w:ascii="Calibri" w:eastAsia="Calibri" w:hAnsi="Calibri" w:cs="Calibri"/>
          <w:b/>
          <w:bCs/>
          <w:sz w:val="28"/>
          <w:szCs w:val="28"/>
          <w:u w:val="single"/>
          <w:lang w:val="fr-FR"/>
        </w:rPr>
      </w:pPr>
    </w:p>
    <w:p w14:paraId="77DE96FA" w14:textId="77777777" w:rsidR="00891612" w:rsidRDefault="00891612" w:rsidP="3CE2D49A">
      <w:pPr>
        <w:spacing w:line="276" w:lineRule="auto"/>
        <w:jc w:val="center"/>
        <w:rPr>
          <w:rFonts w:ascii="Calibri" w:eastAsia="Calibri" w:hAnsi="Calibri" w:cs="Calibri"/>
          <w:b/>
          <w:bCs/>
          <w:sz w:val="28"/>
          <w:szCs w:val="28"/>
          <w:u w:val="single"/>
          <w:lang w:val="fr-FR"/>
        </w:rPr>
      </w:pPr>
    </w:p>
    <w:p w14:paraId="5CD6D713" w14:textId="77777777" w:rsidR="002712FB" w:rsidRDefault="002712FB" w:rsidP="3CE2D49A">
      <w:pPr>
        <w:spacing w:line="276" w:lineRule="auto"/>
        <w:jc w:val="center"/>
        <w:rPr>
          <w:rFonts w:ascii="Calibri" w:eastAsia="Calibri" w:hAnsi="Calibri" w:cs="Calibri"/>
          <w:b/>
          <w:bCs/>
          <w:sz w:val="28"/>
          <w:szCs w:val="28"/>
          <w:u w:val="single"/>
          <w:lang w:val="fr-FR"/>
        </w:rPr>
      </w:pPr>
    </w:p>
    <w:p w14:paraId="3022B325" w14:textId="77777777" w:rsidR="002712FB" w:rsidRDefault="002712FB" w:rsidP="3CE2D49A">
      <w:pPr>
        <w:spacing w:line="276" w:lineRule="auto"/>
        <w:jc w:val="center"/>
        <w:rPr>
          <w:rFonts w:ascii="Calibri" w:eastAsia="Calibri" w:hAnsi="Calibri" w:cs="Calibri"/>
          <w:b/>
          <w:bCs/>
          <w:sz w:val="28"/>
          <w:szCs w:val="28"/>
          <w:u w:val="single"/>
          <w:lang w:val="fr-FR"/>
        </w:rPr>
      </w:pPr>
    </w:p>
    <w:p w14:paraId="1DC8CA45" w14:textId="77777777" w:rsidR="002712FB" w:rsidRDefault="002712FB" w:rsidP="3CE2D49A">
      <w:pPr>
        <w:spacing w:line="276" w:lineRule="auto"/>
        <w:jc w:val="center"/>
        <w:rPr>
          <w:rFonts w:ascii="Calibri" w:eastAsia="Calibri" w:hAnsi="Calibri" w:cs="Calibri"/>
          <w:b/>
          <w:bCs/>
          <w:sz w:val="28"/>
          <w:szCs w:val="28"/>
          <w:u w:val="single"/>
          <w:lang w:val="fr-FR"/>
        </w:rPr>
      </w:pPr>
    </w:p>
    <w:p w14:paraId="5A096B27" w14:textId="56CC888D" w:rsidR="388CB02D" w:rsidRDefault="388CB02D" w:rsidP="3CE2D49A">
      <w:pPr>
        <w:spacing w:line="276" w:lineRule="auto"/>
        <w:jc w:val="center"/>
      </w:pPr>
      <w:r w:rsidRPr="449DE4B0">
        <w:rPr>
          <w:rFonts w:ascii="Calibri" w:eastAsia="Calibri" w:hAnsi="Calibri" w:cs="Calibri"/>
          <w:b/>
          <w:bCs/>
          <w:sz w:val="28"/>
          <w:szCs w:val="28"/>
          <w:u w:val="single"/>
          <w:lang w:val="fr-FR"/>
        </w:rPr>
        <w:t>Tableaux dé</w:t>
      </w:r>
      <w:r w:rsidR="525B63DF" w:rsidRPr="449DE4B0">
        <w:rPr>
          <w:rFonts w:ascii="Calibri" w:eastAsia="Calibri" w:hAnsi="Calibri" w:cs="Calibri"/>
          <w:b/>
          <w:bCs/>
          <w:sz w:val="28"/>
          <w:szCs w:val="28"/>
          <w:u w:val="single"/>
          <w:lang w:val="fr-FR"/>
        </w:rPr>
        <w:t>co</w:t>
      </w:r>
      <w:r w:rsidRPr="449DE4B0">
        <w:rPr>
          <w:rFonts w:ascii="Calibri" w:eastAsia="Calibri" w:hAnsi="Calibri" w:cs="Calibri"/>
          <w:b/>
          <w:bCs/>
          <w:sz w:val="28"/>
          <w:szCs w:val="28"/>
          <w:u w:val="single"/>
          <w:lang w:val="fr-FR"/>
        </w:rPr>
        <w:t>deurs des gènes :</w:t>
      </w:r>
    </w:p>
    <w:p w14:paraId="72B266CA" w14:textId="29E16A8D" w:rsidR="7DBB4D7D" w:rsidRDefault="7DBB4D7D" w:rsidP="449DE4B0">
      <w:pPr>
        <w:spacing w:line="276" w:lineRule="auto"/>
        <w:jc w:val="center"/>
      </w:pPr>
      <w:r>
        <w:rPr>
          <w:noProof/>
          <w:lang w:eastAsia="fr-CA"/>
        </w:rPr>
        <w:drawing>
          <wp:inline distT="0" distB="0" distL="0" distR="0" wp14:anchorId="7FF288BB" wp14:editId="44EB1A83">
            <wp:extent cx="3543300" cy="3533775"/>
            <wp:effectExtent l="0" t="0" r="0" b="0"/>
            <wp:docPr id="1270729402" name="Image 127072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543300" cy="3533775"/>
                    </a:xfrm>
                    <a:prstGeom prst="rect">
                      <a:avLst/>
                    </a:prstGeom>
                  </pic:spPr>
                </pic:pic>
              </a:graphicData>
            </a:graphic>
          </wp:inline>
        </w:drawing>
      </w:r>
      <w:r>
        <w:rPr>
          <w:noProof/>
          <w:lang w:eastAsia="fr-CA"/>
        </w:rPr>
        <w:drawing>
          <wp:inline distT="0" distB="0" distL="0" distR="0" wp14:anchorId="65837678" wp14:editId="79ECD780">
            <wp:extent cx="6134102" cy="3762375"/>
            <wp:effectExtent l="0" t="0" r="0" b="0"/>
            <wp:docPr id="1050104364" name="Image 10501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34102" cy="3762375"/>
                    </a:xfrm>
                    <a:prstGeom prst="rect">
                      <a:avLst/>
                    </a:prstGeom>
                  </pic:spPr>
                </pic:pic>
              </a:graphicData>
            </a:graphic>
          </wp:inline>
        </w:drawing>
      </w:r>
    </w:p>
    <w:p w14:paraId="6CD48A29" w14:textId="7E7729EF" w:rsidR="449DE4B0" w:rsidRDefault="449DE4B0" w:rsidP="449DE4B0">
      <w:pPr>
        <w:spacing w:line="276" w:lineRule="auto"/>
        <w:jc w:val="center"/>
        <w:rPr>
          <w:rFonts w:ascii="Calibri" w:eastAsia="Calibri" w:hAnsi="Calibri" w:cs="Calibri"/>
          <w:b/>
          <w:bCs/>
          <w:sz w:val="28"/>
          <w:szCs w:val="28"/>
          <w:u w:val="single"/>
          <w:lang w:val="fr-FR"/>
        </w:rPr>
      </w:pPr>
    </w:p>
    <w:p w14:paraId="1735E02A" w14:textId="61B4FCED" w:rsidR="449DE4B0" w:rsidRDefault="449DE4B0" w:rsidP="449DE4B0">
      <w:pPr>
        <w:spacing w:line="276" w:lineRule="auto"/>
        <w:jc w:val="center"/>
        <w:rPr>
          <w:rFonts w:ascii="Calibri" w:eastAsia="Calibri" w:hAnsi="Calibri" w:cs="Calibri"/>
          <w:b/>
          <w:bCs/>
          <w:sz w:val="28"/>
          <w:szCs w:val="28"/>
          <w:u w:val="single"/>
          <w:lang w:val="fr-FR"/>
        </w:rPr>
      </w:pPr>
    </w:p>
    <w:p w14:paraId="03BB5E3E" w14:textId="2A519B44" w:rsidR="694D6B84" w:rsidRDefault="694D6B84" w:rsidP="449DE4B0">
      <w:pPr>
        <w:spacing w:line="276" w:lineRule="auto"/>
        <w:jc w:val="center"/>
      </w:pPr>
      <w:r w:rsidRPr="449DE4B0">
        <w:rPr>
          <w:rFonts w:ascii="Calibri" w:eastAsia="Calibri" w:hAnsi="Calibri" w:cs="Calibri"/>
          <w:b/>
          <w:bCs/>
          <w:sz w:val="28"/>
          <w:szCs w:val="28"/>
          <w:u w:val="single"/>
          <w:lang w:val="fr-FR"/>
        </w:rPr>
        <w:lastRenderedPageBreak/>
        <w:t>Exercices sur les molécules de la vie : les protéines</w:t>
      </w:r>
    </w:p>
    <w:p w14:paraId="7D72B757" w14:textId="5AA664CB"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Voici un brin d’ADN :</w:t>
      </w:r>
    </w:p>
    <w:p w14:paraId="5F1266B2" w14:textId="706F6BD7" w:rsidR="694D6B84" w:rsidRDefault="5CC4337A" w:rsidP="002712FB">
      <w:pPr>
        <w:spacing w:line="276" w:lineRule="auto"/>
        <w:ind w:left="360"/>
        <w:jc w:val="center"/>
      </w:pPr>
      <w:r>
        <w:rPr>
          <w:noProof/>
          <w:lang w:eastAsia="fr-CA"/>
        </w:rPr>
        <w:drawing>
          <wp:inline distT="0" distB="0" distL="0" distR="0" wp14:anchorId="4BB510F2" wp14:editId="19CBA1B1">
            <wp:extent cx="5486400" cy="933450"/>
            <wp:effectExtent l="0" t="0" r="0" b="0"/>
            <wp:docPr id="437521314" name="Image 4375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86400" cy="933450"/>
                    </a:xfrm>
                    <a:prstGeom prst="rect">
                      <a:avLst/>
                    </a:prstGeom>
                  </pic:spPr>
                </pic:pic>
              </a:graphicData>
            </a:graphic>
          </wp:inline>
        </w:drawing>
      </w:r>
      <w:r w:rsidR="694D6B84" w:rsidRPr="449DE4B0">
        <w:rPr>
          <w:rFonts w:ascii="Calibri" w:eastAsia="Calibri" w:hAnsi="Calibri" w:cs="Calibri"/>
          <w:b/>
          <w:bCs/>
          <w:sz w:val="24"/>
          <w:szCs w:val="24"/>
          <w:lang w:val="fr-FR"/>
        </w:rPr>
        <w:t xml:space="preserve"> </w:t>
      </w:r>
    </w:p>
    <w:p w14:paraId="12E7BE24" w14:textId="25F2A83D" w:rsidR="694D6B84" w:rsidRDefault="694D6B84" w:rsidP="449DE4B0">
      <w:pPr>
        <w:pStyle w:val="Paragraphedeliste"/>
        <w:numPr>
          <w:ilvl w:val="0"/>
          <w:numId w:val="4"/>
        </w:numPr>
        <w:spacing w:line="276" w:lineRule="auto"/>
        <w:rPr>
          <w:rFonts w:asciiTheme="minorHAnsi" w:eastAsiaTheme="minorEastAsia" w:hAnsiTheme="minorHAnsi" w:cstheme="minorBidi"/>
        </w:rPr>
      </w:pPr>
      <w:r w:rsidRPr="449DE4B0">
        <w:rPr>
          <w:rFonts w:ascii="Calibri" w:eastAsia="Calibri" w:hAnsi="Calibri" w:cs="Calibri"/>
          <w:lang w:val="fr-FR"/>
        </w:rPr>
        <w:t>Sachant que le brin codant (brin matrice) est celui du haut, dessine le brin d’ARN</w:t>
      </w:r>
      <w:r w:rsidRPr="449DE4B0">
        <w:rPr>
          <w:rFonts w:ascii="Calibri" w:eastAsia="Calibri" w:hAnsi="Calibri" w:cs="Calibri"/>
          <w:vertAlign w:val="subscript"/>
          <w:lang w:val="fr-FR"/>
        </w:rPr>
        <w:t>m</w:t>
      </w:r>
      <w:r w:rsidRPr="449DE4B0">
        <w:rPr>
          <w:rFonts w:ascii="Calibri" w:eastAsia="Calibri" w:hAnsi="Calibri" w:cs="Calibri"/>
          <w:lang w:val="fr-FR"/>
        </w:rPr>
        <w:t xml:space="preserve"> créé à partir de ce segment.</w:t>
      </w:r>
    </w:p>
    <w:p w14:paraId="0C967DBB" w14:textId="4087A0A6" w:rsidR="694D6B84" w:rsidRDefault="694D6B84" w:rsidP="449DE4B0">
      <w:pPr>
        <w:spacing w:line="276" w:lineRule="auto"/>
      </w:pPr>
      <w:r w:rsidRPr="449DE4B0">
        <w:rPr>
          <w:rFonts w:ascii="Calibri" w:eastAsia="Calibri" w:hAnsi="Calibri" w:cs="Calibri"/>
          <w:sz w:val="24"/>
          <w:szCs w:val="24"/>
          <w:lang w:val="fr-FR"/>
        </w:rPr>
        <w:t xml:space="preserve"> </w:t>
      </w:r>
    </w:p>
    <w:p w14:paraId="60A5FBE8" w14:textId="58064CCB" w:rsidR="694D6B84" w:rsidRDefault="694D6B84" w:rsidP="449DE4B0">
      <w:pPr>
        <w:pStyle w:val="Paragraphedeliste"/>
        <w:numPr>
          <w:ilvl w:val="0"/>
          <w:numId w:val="4"/>
        </w:numPr>
        <w:spacing w:line="276" w:lineRule="auto"/>
        <w:rPr>
          <w:rFonts w:asciiTheme="minorHAnsi" w:eastAsiaTheme="minorEastAsia" w:hAnsiTheme="minorHAnsi" w:cstheme="minorBidi"/>
        </w:rPr>
      </w:pPr>
      <w:r w:rsidRPr="449DE4B0">
        <w:rPr>
          <w:rFonts w:ascii="Calibri" w:eastAsia="Calibri" w:hAnsi="Calibri" w:cs="Calibri"/>
          <w:lang w:val="fr-FR"/>
        </w:rPr>
        <w:t>À partir du brin d’ARNm que tu viens de dessiner, traduis celui-ci en une chaîne d’acides aminés à l’aide des tableaux décodeurs des gènes.</w:t>
      </w:r>
    </w:p>
    <w:p w14:paraId="6C9F9011" w14:textId="78602A33" w:rsidR="694D6B84" w:rsidRDefault="694D6B84" w:rsidP="449DE4B0">
      <w:pPr>
        <w:spacing w:line="276" w:lineRule="auto"/>
        <w:jc w:val="center"/>
      </w:pPr>
      <w:r w:rsidRPr="449DE4B0">
        <w:rPr>
          <w:rFonts w:ascii="Calibri" w:eastAsia="Calibri" w:hAnsi="Calibri" w:cs="Calibri"/>
          <w:sz w:val="24"/>
          <w:szCs w:val="24"/>
          <w:lang w:val="fr-FR"/>
        </w:rPr>
        <w:t xml:space="preserve"> </w:t>
      </w:r>
    </w:p>
    <w:p w14:paraId="12300E94" w14:textId="11994E0A"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Quel(s) codon(s) de l’ARN</w:t>
      </w:r>
      <w:r w:rsidRPr="449DE4B0">
        <w:rPr>
          <w:rFonts w:ascii="Calibri" w:eastAsia="Calibri" w:hAnsi="Calibri" w:cs="Calibri"/>
          <w:vertAlign w:val="subscript"/>
          <w:lang w:val="fr-FR"/>
        </w:rPr>
        <w:t>m</w:t>
      </w:r>
      <w:r w:rsidRPr="449DE4B0">
        <w:rPr>
          <w:rFonts w:ascii="Calibri" w:eastAsia="Calibri" w:hAnsi="Calibri" w:cs="Calibri"/>
          <w:lang w:val="fr-FR"/>
        </w:rPr>
        <w:t xml:space="preserve"> est traduit en acide aminé suivants :</w:t>
      </w:r>
    </w:p>
    <w:p w14:paraId="4A5BBC5E" w14:textId="69527A5D" w:rsidR="694D6B84" w:rsidRDefault="694D6B84" w:rsidP="449DE4B0">
      <w:pPr>
        <w:pStyle w:val="Paragraphedeliste"/>
        <w:numPr>
          <w:ilvl w:val="0"/>
          <w:numId w:val="3"/>
        </w:numPr>
        <w:spacing w:line="276" w:lineRule="auto"/>
        <w:rPr>
          <w:rFonts w:asciiTheme="minorHAnsi" w:eastAsiaTheme="minorEastAsia" w:hAnsiTheme="minorHAnsi" w:cstheme="minorBidi"/>
        </w:rPr>
      </w:pPr>
      <w:r w:rsidRPr="449DE4B0">
        <w:rPr>
          <w:rFonts w:ascii="Calibri" w:eastAsia="Calibri" w:hAnsi="Calibri" w:cs="Calibri"/>
          <w:lang w:val="fr-FR"/>
        </w:rPr>
        <w:t xml:space="preserve">Méthionine (Met ou M) : </w:t>
      </w:r>
    </w:p>
    <w:p w14:paraId="14799CE0" w14:textId="7DB2CAF7" w:rsidR="694D6B84" w:rsidRDefault="694D6B84" w:rsidP="449DE4B0">
      <w:pPr>
        <w:pStyle w:val="Paragraphedeliste"/>
        <w:numPr>
          <w:ilvl w:val="0"/>
          <w:numId w:val="3"/>
        </w:numPr>
        <w:spacing w:line="276" w:lineRule="auto"/>
        <w:rPr>
          <w:rFonts w:asciiTheme="minorHAnsi" w:eastAsiaTheme="minorEastAsia" w:hAnsiTheme="minorHAnsi" w:cstheme="minorBidi"/>
        </w:rPr>
      </w:pPr>
      <w:r w:rsidRPr="449DE4B0">
        <w:rPr>
          <w:rFonts w:ascii="Calibri" w:eastAsia="Calibri" w:hAnsi="Calibri" w:cs="Calibri"/>
          <w:lang w:val="fr-FR"/>
        </w:rPr>
        <w:t xml:space="preserve">Proline (Pro ou P) : </w:t>
      </w:r>
    </w:p>
    <w:p w14:paraId="4202583D" w14:textId="479B89A7" w:rsidR="694D6B84" w:rsidRDefault="694D6B84" w:rsidP="449DE4B0">
      <w:pPr>
        <w:spacing w:line="276" w:lineRule="auto"/>
      </w:pPr>
      <w:r w:rsidRPr="449DE4B0">
        <w:rPr>
          <w:rFonts w:ascii="Calibri" w:eastAsia="Calibri" w:hAnsi="Calibri" w:cs="Calibri"/>
          <w:sz w:val="24"/>
          <w:szCs w:val="24"/>
          <w:lang w:val="fr-FR"/>
        </w:rPr>
        <w:t xml:space="preserve"> </w:t>
      </w:r>
    </w:p>
    <w:p w14:paraId="5FB118A9" w14:textId="48BAAF07"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Voici un fragment d’ARN</w:t>
      </w:r>
      <w:r w:rsidRPr="449DE4B0">
        <w:rPr>
          <w:rFonts w:ascii="Calibri" w:eastAsia="Calibri" w:hAnsi="Calibri" w:cs="Calibri"/>
          <w:vertAlign w:val="subscript"/>
          <w:lang w:val="fr-FR"/>
        </w:rPr>
        <w:t>m</w:t>
      </w:r>
      <w:r w:rsidRPr="449DE4B0">
        <w:rPr>
          <w:rFonts w:ascii="Calibri" w:eastAsia="Calibri" w:hAnsi="Calibri" w:cs="Calibri"/>
          <w:lang w:val="fr-FR"/>
        </w:rPr>
        <w:t xml:space="preserve"> :</w:t>
      </w:r>
    </w:p>
    <w:p w14:paraId="4D550C82" w14:textId="55F8E434" w:rsidR="5521AA90" w:rsidRDefault="5521AA90" w:rsidP="449DE4B0">
      <w:pPr>
        <w:spacing w:line="276" w:lineRule="auto"/>
        <w:ind w:left="360"/>
        <w:jc w:val="center"/>
      </w:pPr>
      <w:r>
        <w:rPr>
          <w:noProof/>
          <w:lang w:eastAsia="fr-CA"/>
        </w:rPr>
        <w:drawing>
          <wp:inline distT="0" distB="0" distL="0" distR="0" wp14:anchorId="0FD96E2B" wp14:editId="69B4A69F">
            <wp:extent cx="2838450" cy="552450"/>
            <wp:effectExtent l="0" t="0" r="0" b="0"/>
            <wp:docPr id="2144186669" name="Image 214418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38450" cy="552450"/>
                    </a:xfrm>
                    <a:prstGeom prst="rect">
                      <a:avLst/>
                    </a:prstGeom>
                  </pic:spPr>
                </pic:pic>
              </a:graphicData>
            </a:graphic>
          </wp:inline>
        </w:drawing>
      </w:r>
    </w:p>
    <w:p w14:paraId="4D9FB13C" w14:textId="6D8ADDCB" w:rsidR="694D6B84" w:rsidRDefault="694D6B84" w:rsidP="449DE4B0">
      <w:pPr>
        <w:pStyle w:val="Paragraphedeliste"/>
        <w:numPr>
          <w:ilvl w:val="0"/>
          <w:numId w:val="2"/>
        </w:numPr>
        <w:spacing w:line="276" w:lineRule="auto"/>
        <w:rPr>
          <w:rFonts w:asciiTheme="minorHAnsi" w:eastAsiaTheme="minorEastAsia" w:hAnsiTheme="minorHAnsi" w:cstheme="minorBidi"/>
        </w:rPr>
      </w:pPr>
      <w:r w:rsidRPr="449DE4B0">
        <w:rPr>
          <w:rFonts w:ascii="Calibri" w:eastAsia="Calibri" w:hAnsi="Calibri" w:cs="Calibri"/>
          <w:lang w:val="fr-FR"/>
        </w:rPr>
        <w:t>Dessine avec les bases azotées appropriées la portion d’ADN qui a permis de créer cet ARN</w:t>
      </w:r>
      <w:r w:rsidRPr="449DE4B0">
        <w:rPr>
          <w:rFonts w:ascii="Calibri" w:eastAsia="Calibri" w:hAnsi="Calibri" w:cs="Calibri"/>
          <w:vertAlign w:val="subscript"/>
          <w:lang w:val="fr-FR"/>
        </w:rPr>
        <w:t>m.</w:t>
      </w:r>
    </w:p>
    <w:p w14:paraId="6DEDF2F8" w14:textId="1C2AF67F" w:rsidR="694D6B84" w:rsidRDefault="694D6B84" w:rsidP="449DE4B0">
      <w:pPr>
        <w:spacing w:line="276" w:lineRule="auto"/>
      </w:pPr>
      <w:r w:rsidRPr="449DE4B0">
        <w:rPr>
          <w:rFonts w:ascii="Calibri" w:eastAsia="Calibri" w:hAnsi="Calibri" w:cs="Calibri"/>
          <w:sz w:val="24"/>
          <w:szCs w:val="24"/>
          <w:lang w:val="fr-FR"/>
        </w:rPr>
        <w:t xml:space="preserve"> </w:t>
      </w:r>
    </w:p>
    <w:p w14:paraId="157A74A0" w14:textId="0F6ED433" w:rsidR="694D6B84" w:rsidRDefault="694D6B84" w:rsidP="449DE4B0">
      <w:pPr>
        <w:pStyle w:val="Paragraphedeliste"/>
        <w:numPr>
          <w:ilvl w:val="0"/>
          <w:numId w:val="2"/>
        </w:numPr>
        <w:spacing w:line="276" w:lineRule="auto"/>
        <w:rPr>
          <w:rFonts w:asciiTheme="minorHAnsi" w:eastAsiaTheme="minorEastAsia" w:hAnsiTheme="minorHAnsi" w:cstheme="minorBidi"/>
        </w:rPr>
      </w:pPr>
      <w:r w:rsidRPr="449DE4B0">
        <w:rPr>
          <w:rFonts w:ascii="Calibri" w:eastAsia="Calibri" w:hAnsi="Calibri" w:cs="Calibri"/>
          <w:lang w:val="fr-FR"/>
        </w:rPr>
        <w:t>À partir du brin d’ADN réalisé en a), complète la double hélice, soit la partie non transcrite de l’ADN.</w:t>
      </w:r>
    </w:p>
    <w:p w14:paraId="47B46F59" w14:textId="02DCC7C1" w:rsidR="694D6B84" w:rsidRDefault="694D6B84" w:rsidP="449DE4B0">
      <w:pPr>
        <w:spacing w:line="276" w:lineRule="auto"/>
      </w:pPr>
      <w:r w:rsidRPr="449DE4B0">
        <w:rPr>
          <w:rFonts w:ascii="Calibri" w:eastAsia="Calibri" w:hAnsi="Calibri" w:cs="Calibri"/>
          <w:sz w:val="24"/>
          <w:szCs w:val="24"/>
          <w:lang w:val="fr-FR"/>
        </w:rPr>
        <w:t xml:space="preserve"> </w:t>
      </w:r>
    </w:p>
    <w:p w14:paraId="59E2D8A7" w14:textId="5CFB3B44" w:rsidR="694D6B84" w:rsidRDefault="694D6B84" w:rsidP="449DE4B0">
      <w:pPr>
        <w:pStyle w:val="Paragraphedeliste"/>
        <w:numPr>
          <w:ilvl w:val="0"/>
          <w:numId w:val="2"/>
        </w:numPr>
        <w:spacing w:line="276" w:lineRule="auto"/>
        <w:rPr>
          <w:rFonts w:asciiTheme="minorHAnsi" w:eastAsiaTheme="minorEastAsia" w:hAnsiTheme="minorHAnsi" w:cstheme="minorBidi"/>
        </w:rPr>
      </w:pPr>
      <w:r w:rsidRPr="449DE4B0">
        <w:rPr>
          <w:rFonts w:ascii="Calibri" w:eastAsia="Calibri" w:hAnsi="Calibri" w:cs="Calibri"/>
          <w:lang w:val="fr-FR"/>
        </w:rPr>
        <w:t>Que remarques-tu entre l’ARN</w:t>
      </w:r>
      <w:r w:rsidRPr="449DE4B0">
        <w:rPr>
          <w:rFonts w:ascii="Calibri" w:eastAsia="Calibri" w:hAnsi="Calibri" w:cs="Calibri"/>
          <w:vertAlign w:val="subscript"/>
          <w:lang w:val="fr-FR"/>
        </w:rPr>
        <w:t>m</w:t>
      </w:r>
      <w:r w:rsidRPr="449DE4B0">
        <w:rPr>
          <w:rFonts w:ascii="Calibri" w:eastAsia="Calibri" w:hAnsi="Calibri" w:cs="Calibri"/>
          <w:lang w:val="fr-FR"/>
        </w:rPr>
        <w:t xml:space="preserve"> et le brin complémentaire de l’ADN construit en b) ? </w:t>
      </w:r>
    </w:p>
    <w:p w14:paraId="3FB50FFB" w14:textId="17752D1C" w:rsidR="694D6B84" w:rsidRDefault="694D6B84" w:rsidP="449DE4B0">
      <w:pPr>
        <w:spacing w:line="276" w:lineRule="auto"/>
      </w:pPr>
      <w:r w:rsidRPr="449DE4B0">
        <w:rPr>
          <w:rFonts w:ascii="Calibri" w:eastAsia="Calibri" w:hAnsi="Calibri" w:cs="Calibri"/>
          <w:sz w:val="24"/>
          <w:szCs w:val="24"/>
          <w:lang w:val="fr-FR"/>
        </w:rPr>
        <w:t xml:space="preserve"> </w:t>
      </w:r>
    </w:p>
    <w:p w14:paraId="4775B537" w14:textId="13E3685B" w:rsidR="694D6B84" w:rsidRDefault="694D6B84" w:rsidP="449DE4B0">
      <w:pPr>
        <w:pStyle w:val="Paragraphedeliste"/>
        <w:numPr>
          <w:ilvl w:val="0"/>
          <w:numId w:val="5"/>
        </w:numPr>
        <w:spacing w:line="276" w:lineRule="auto"/>
        <w:rPr>
          <w:rFonts w:asciiTheme="minorHAnsi" w:eastAsiaTheme="minorEastAsia" w:hAnsiTheme="minorHAnsi" w:cstheme="minorBidi"/>
          <w:lang w:val="fr-FR"/>
        </w:rPr>
      </w:pPr>
      <w:r w:rsidRPr="449DE4B0">
        <w:rPr>
          <w:rFonts w:ascii="Calibri" w:eastAsia="Calibri" w:hAnsi="Calibri" w:cs="Calibri"/>
          <w:lang w:val="fr-FR"/>
        </w:rPr>
        <w:t>Qu’est-ce qu’une protéine?</w:t>
      </w:r>
    </w:p>
    <w:p w14:paraId="40D2F3DA" w14:textId="15F10F71" w:rsidR="694D6B84" w:rsidRDefault="694D6B84" w:rsidP="449DE4B0">
      <w:pPr>
        <w:spacing w:line="276" w:lineRule="auto"/>
      </w:pPr>
      <w:r w:rsidRPr="449DE4B0">
        <w:rPr>
          <w:rFonts w:ascii="Calibri" w:eastAsia="Calibri" w:hAnsi="Calibri" w:cs="Calibri"/>
          <w:sz w:val="24"/>
          <w:szCs w:val="24"/>
          <w:lang w:val="fr-FR"/>
        </w:rPr>
        <w:t xml:space="preserve"> </w:t>
      </w:r>
    </w:p>
    <w:p w14:paraId="409642B4" w14:textId="1B32BF1D"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Nomme 3 fonctions des protéines dans l’organisme.</w:t>
      </w:r>
    </w:p>
    <w:p w14:paraId="540936D5" w14:textId="6FD2C4F0" w:rsidR="694D6B84" w:rsidRDefault="694D6B84" w:rsidP="449DE4B0">
      <w:pPr>
        <w:pStyle w:val="Paragraphedeliste"/>
        <w:numPr>
          <w:ilvl w:val="0"/>
          <w:numId w:val="5"/>
        </w:numPr>
        <w:spacing w:line="276" w:lineRule="auto"/>
        <w:rPr>
          <w:rFonts w:asciiTheme="minorHAnsi" w:eastAsiaTheme="minorEastAsia" w:hAnsiTheme="minorHAnsi" w:cstheme="minorBidi"/>
          <w:lang w:val="fr-FR"/>
        </w:rPr>
      </w:pPr>
      <w:r w:rsidRPr="449DE4B0">
        <w:rPr>
          <w:rFonts w:ascii="Calibri" w:eastAsia="Calibri" w:hAnsi="Calibri" w:cs="Calibri"/>
          <w:lang w:val="fr-FR"/>
        </w:rPr>
        <w:t>Quelle est la différence entre un acide aminé essentiel et non essentiel?</w:t>
      </w:r>
    </w:p>
    <w:p w14:paraId="3B1538DF" w14:textId="067050BB" w:rsidR="694D6B84" w:rsidRDefault="694D6B84" w:rsidP="449DE4B0">
      <w:pPr>
        <w:spacing w:line="276" w:lineRule="auto"/>
      </w:pPr>
      <w:r w:rsidRPr="449DE4B0">
        <w:rPr>
          <w:rFonts w:ascii="Calibri" w:eastAsia="Calibri" w:hAnsi="Calibri" w:cs="Calibri"/>
          <w:sz w:val="24"/>
          <w:szCs w:val="24"/>
          <w:lang w:val="fr-FR"/>
        </w:rPr>
        <w:t xml:space="preserve"> </w:t>
      </w:r>
    </w:p>
    <w:p w14:paraId="22311DB7" w14:textId="35041F64" w:rsidR="694D6B84" w:rsidRDefault="694D6B84" w:rsidP="449DE4B0">
      <w:pPr>
        <w:pStyle w:val="Paragraphedeliste"/>
        <w:numPr>
          <w:ilvl w:val="0"/>
          <w:numId w:val="5"/>
        </w:numPr>
        <w:spacing w:line="276" w:lineRule="auto"/>
        <w:rPr>
          <w:rFonts w:asciiTheme="minorHAnsi" w:eastAsiaTheme="minorEastAsia" w:hAnsiTheme="minorHAnsi" w:cstheme="minorBidi"/>
          <w:lang w:val="fr-FR"/>
        </w:rPr>
      </w:pPr>
      <w:r w:rsidRPr="449DE4B0">
        <w:rPr>
          <w:rFonts w:ascii="Calibri" w:eastAsia="Calibri" w:hAnsi="Calibri" w:cs="Calibri"/>
          <w:lang w:val="fr-FR"/>
        </w:rPr>
        <w:t>Combien d’acides aminés entre dans la composition des protéines chez l’humain?</w:t>
      </w:r>
    </w:p>
    <w:p w14:paraId="41B95A38" w14:textId="0BB10469"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Vrai ou faux. Un acide aminé est codon par un seul codon.</w:t>
      </w:r>
    </w:p>
    <w:p w14:paraId="173CA6F6" w14:textId="6165B9F2" w:rsidR="694D6B84" w:rsidRDefault="694D6B84" w:rsidP="449DE4B0">
      <w:pPr>
        <w:spacing w:line="276" w:lineRule="auto"/>
      </w:pPr>
      <w:r w:rsidRPr="449DE4B0">
        <w:rPr>
          <w:rFonts w:ascii="Calibri" w:eastAsia="Calibri" w:hAnsi="Calibri" w:cs="Calibri"/>
          <w:sz w:val="24"/>
          <w:szCs w:val="24"/>
          <w:lang w:val="fr-FR"/>
        </w:rPr>
        <w:t xml:space="preserve"> </w:t>
      </w:r>
    </w:p>
    <w:p w14:paraId="38687969" w14:textId="1B1FD811" w:rsidR="694D6B84" w:rsidRDefault="694D6B84" w:rsidP="449DE4B0">
      <w:pPr>
        <w:pStyle w:val="Paragraphedeliste"/>
        <w:numPr>
          <w:ilvl w:val="0"/>
          <w:numId w:val="5"/>
        </w:numPr>
        <w:spacing w:line="276" w:lineRule="auto"/>
        <w:rPr>
          <w:rFonts w:asciiTheme="minorHAnsi" w:eastAsiaTheme="minorEastAsia" w:hAnsiTheme="minorHAnsi" w:cstheme="minorBidi"/>
        </w:rPr>
      </w:pPr>
      <w:r w:rsidRPr="449DE4B0">
        <w:rPr>
          <w:rFonts w:ascii="Calibri" w:eastAsia="Calibri" w:hAnsi="Calibri" w:cs="Calibri"/>
          <w:lang w:val="fr-FR"/>
        </w:rPr>
        <w:t>L’organisme humain est capable de synthétiser combien d’acides aminés par lui-même?</w:t>
      </w:r>
    </w:p>
    <w:p w14:paraId="35F3D304" w14:textId="77777777" w:rsidR="00804822" w:rsidRDefault="00804822" w:rsidP="00804822">
      <w:pPr>
        <w:pStyle w:val="Titre1"/>
        <w:rPr>
          <w:lang w:val="fr-FR" w:eastAsia="fr-FR"/>
        </w:rPr>
      </w:pPr>
      <w:r>
        <w:lastRenderedPageBreak/>
        <w:t>Éducation physique et à la santé</w:t>
      </w:r>
    </w:p>
    <w:p w14:paraId="257DCA36" w14:textId="77777777" w:rsidR="004D4B15" w:rsidRPr="00246D64" w:rsidRDefault="004D4B15" w:rsidP="004D4B15">
      <w:pPr>
        <w:jc w:val="center"/>
        <w:rPr>
          <w:b/>
          <w:bCs/>
          <w:sz w:val="32"/>
          <w:szCs w:val="32"/>
        </w:rPr>
      </w:pPr>
      <w:r w:rsidRPr="00246D64">
        <w:rPr>
          <w:b/>
          <w:bCs/>
          <w:sz w:val="32"/>
          <w:szCs w:val="32"/>
        </w:rPr>
        <w:t>La dernière minute de jeu</w:t>
      </w:r>
    </w:p>
    <w:p w14:paraId="65C33D5A" w14:textId="77777777" w:rsidR="004D4B15" w:rsidRDefault="004D4B15" w:rsidP="004D4B15"/>
    <w:p w14:paraId="0E1592D5" w14:textId="77777777" w:rsidR="004D4B15" w:rsidRPr="00246D64" w:rsidRDefault="004D4B15" w:rsidP="004D4B15">
      <w:pPr>
        <w:rPr>
          <w:rFonts w:ascii="Comic Sans MS" w:hAnsi="Comic Sans MS"/>
        </w:rPr>
      </w:pPr>
      <w:r w:rsidRPr="00246D64">
        <w:rPr>
          <w:rFonts w:ascii="Comic Sans MS" w:hAnsi="Comic Sans MS"/>
        </w:rPr>
        <w:t>Tu dois faire chacun des exercices le</w:t>
      </w:r>
      <w:r>
        <w:rPr>
          <w:rFonts w:ascii="Comic Sans MS" w:hAnsi="Comic Sans MS"/>
        </w:rPr>
        <w:t xml:space="preserve"> </w:t>
      </w:r>
      <w:r w:rsidRPr="00246D64">
        <w:rPr>
          <w:rFonts w:ascii="Comic Sans MS" w:hAnsi="Comic Sans MS"/>
        </w:rPr>
        <w:t>plus grand nombre de fois en une minute.</w:t>
      </w:r>
    </w:p>
    <w:p w14:paraId="6CAEAB2D" w14:textId="77777777" w:rsidR="004D4B15" w:rsidRPr="00246D64" w:rsidRDefault="004D4B15" w:rsidP="004D4B15">
      <w:pPr>
        <w:rPr>
          <w:rFonts w:ascii="Comic Sans MS" w:hAnsi="Comic Sans MS"/>
        </w:rPr>
      </w:pPr>
      <w:r w:rsidRPr="00246D64">
        <w:rPr>
          <w:rFonts w:ascii="Comic Sans MS" w:hAnsi="Comic Sans MS"/>
        </w:rPr>
        <w:t>Tu as 30 secondes de repos entre les exercices.</w:t>
      </w:r>
    </w:p>
    <w:p w14:paraId="3A8CA282" w14:textId="77777777" w:rsidR="004D4B15" w:rsidRDefault="004D4B15" w:rsidP="004D4B15">
      <w:pPr>
        <w:jc w:val="center"/>
        <w:rPr>
          <w:rFonts w:ascii="Comic Sans MS" w:hAnsi="Comic Sans MS"/>
          <w:sz w:val="32"/>
          <w:szCs w:val="32"/>
        </w:rPr>
      </w:pPr>
      <w:r w:rsidRPr="00246D64">
        <w:rPr>
          <w:rFonts w:ascii="Comic Sans MS" w:hAnsi="Comic Sans MS"/>
          <w:sz w:val="32"/>
          <w:szCs w:val="32"/>
        </w:rPr>
        <w:t>Bonne chance</w:t>
      </w:r>
    </w:p>
    <w:tbl>
      <w:tblPr>
        <w:tblStyle w:val="Grilledutableau"/>
        <w:tblW w:w="0" w:type="auto"/>
        <w:tblLook w:val="04A0" w:firstRow="1" w:lastRow="0" w:firstColumn="1" w:lastColumn="0" w:noHBand="0" w:noVBand="1"/>
      </w:tblPr>
      <w:tblGrid>
        <w:gridCol w:w="3569"/>
        <w:gridCol w:w="2112"/>
        <w:gridCol w:w="4210"/>
      </w:tblGrid>
      <w:tr w:rsidR="004D4B15" w14:paraId="0A318FA3" w14:textId="77777777" w:rsidTr="004D4B15">
        <w:trPr>
          <w:trHeight w:val="845"/>
        </w:trPr>
        <w:tc>
          <w:tcPr>
            <w:tcW w:w="3569" w:type="dxa"/>
          </w:tcPr>
          <w:p w14:paraId="6D7CC4D1" w14:textId="77777777" w:rsidR="004D4B15" w:rsidRDefault="004D4B15" w:rsidP="00151FFA">
            <w:pPr>
              <w:rPr>
                <w:rFonts w:ascii="Comic Sans MS" w:hAnsi="Comic Sans MS"/>
                <w:sz w:val="32"/>
                <w:szCs w:val="32"/>
              </w:rPr>
            </w:pPr>
            <w:r>
              <w:rPr>
                <w:rFonts w:ascii="Comic Sans MS" w:hAnsi="Comic Sans MS"/>
                <w:sz w:val="32"/>
                <w:szCs w:val="32"/>
              </w:rPr>
              <w:t>Push up</w:t>
            </w:r>
          </w:p>
        </w:tc>
        <w:tc>
          <w:tcPr>
            <w:tcW w:w="2112" w:type="dxa"/>
          </w:tcPr>
          <w:p w14:paraId="6697860D"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5DFE91F0" w14:textId="77777777" w:rsidR="004D4B15" w:rsidRDefault="004D4B1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21067982" wp14:editId="10702547">
                  <wp:extent cx="463137" cy="46313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471164" cy="471164"/>
                          </a:xfrm>
                          <a:prstGeom prst="rect">
                            <a:avLst/>
                          </a:prstGeom>
                        </pic:spPr>
                      </pic:pic>
                    </a:graphicData>
                  </a:graphic>
                </wp:inline>
              </w:drawing>
            </w:r>
          </w:p>
        </w:tc>
      </w:tr>
      <w:tr w:rsidR="004D4B15" w14:paraId="5E76B720" w14:textId="77777777" w:rsidTr="004D4B15">
        <w:trPr>
          <w:trHeight w:val="524"/>
        </w:trPr>
        <w:tc>
          <w:tcPr>
            <w:tcW w:w="3569" w:type="dxa"/>
          </w:tcPr>
          <w:p w14:paraId="2A6025D3"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4597DFAD"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6E6CC962" w14:textId="77777777" w:rsidR="004D4B15" w:rsidRDefault="004D4B15" w:rsidP="00151FFA">
            <w:pPr>
              <w:rPr>
                <w:rFonts w:ascii="Comic Sans MS" w:hAnsi="Comic Sans MS"/>
                <w:sz w:val="32"/>
                <w:szCs w:val="32"/>
              </w:rPr>
            </w:pPr>
          </w:p>
        </w:tc>
      </w:tr>
      <w:tr w:rsidR="004D4B15" w14:paraId="26CF81B9" w14:textId="77777777" w:rsidTr="004D4B15">
        <w:trPr>
          <w:trHeight w:val="728"/>
        </w:trPr>
        <w:tc>
          <w:tcPr>
            <w:tcW w:w="3569" w:type="dxa"/>
          </w:tcPr>
          <w:p w14:paraId="0B5C30A7" w14:textId="77777777" w:rsidR="004D4B15" w:rsidRDefault="004D4B15" w:rsidP="00151FFA">
            <w:pPr>
              <w:rPr>
                <w:rFonts w:ascii="Comic Sans MS" w:hAnsi="Comic Sans MS"/>
                <w:sz w:val="32"/>
                <w:szCs w:val="32"/>
              </w:rPr>
            </w:pPr>
            <w:proofErr w:type="spellStart"/>
            <w:r>
              <w:rPr>
                <w:rFonts w:ascii="Comic Sans MS" w:hAnsi="Comic Sans MS"/>
                <w:sz w:val="32"/>
                <w:szCs w:val="32"/>
              </w:rPr>
              <w:t>burpees</w:t>
            </w:r>
            <w:proofErr w:type="spellEnd"/>
          </w:p>
        </w:tc>
        <w:tc>
          <w:tcPr>
            <w:tcW w:w="2112" w:type="dxa"/>
          </w:tcPr>
          <w:p w14:paraId="6AC32AF7"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5C543DB0" w14:textId="77777777" w:rsidR="004D4B15" w:rsidRDefault="004D4B1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3952DF59" wp14:editId="3B4F28E8">
                  <wp:extent cx="677276" cy="3840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0800000" flipV="1">
                            <a:off x="0" y="0"/>
                            <a:ext cx="719008" cy="407760"/>
                          </a:xfrm>
                          <a:prstGeom prst="rect">
                            <a:avLst/>
                          </a:prstGeom>
                        </pic:spPr>
                      </pic:pic>
                    </a:graphicData>
                  </a:graphic>
                </wp:inline>
              </w:drawing>
            </w:r>
          </w:p>
        </w:tc>
      </w:tr>
      <w:tr w:rsidR="004D4B15" w14:paraId="563D8E8F" w14:textId="77777777" w:rsidTr="004D4B15">
        <w:trPr>
          <w:trHeight w:val="524"/>
        </w:trPr>
        <w:tc>
          <w:tcPr>
            <w:tcW w:w="3569" w:type="dxa"/>
          </w:tcPr>
          <w:p w14:paraId="01B0688F"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67A7DAF6"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2D88053C" w14:textId="77777777" w:rsidR="004D4B15" w:rsidRDefault="004D4B15" w:rsidP="00151FFA">
            <w:pPr>
              <w:rPr>
                <w:rFonts w:ascii="Comic Sans MS" w:hAnsi="Comic Sans MS"/>
                <w:sz w:val="32"/>
                <w:szCs w:val="32"/>
              </w:rPr>
            </w:pPr>
          </w:p>
        </w:tc>
      </w:tr>
      <w:tr w:rsidR="004D4B15" w14:paraId="02BFCC5E" w14:textId="77777777" w:rsidTr="004D4B15">
        <w:trPr>
          <w:trHeight w:val="757"/>
        </w:trPr>
        <w:tc>
          <w:tcPr>
            <w:tcW w:w="3569" w:type="dxa"/>
          </w:tcPr>
          <w:p w14:paraId="1292F3E5" w14:textId="77777777" w:rsidR="004D4B15" w:rsidRDefault="004D4B15" w:rsidP="00151FFA">
            <w:pPr>
              <w:rPr>
                <w:rFonts w:ascii="Comic Sans MS" w:hAnsi="Comic Sans MS"/>
                <w:sz w:val="32"/>
                <w:szCs w:val="32"/>
              </w:rPr>
            </w:pPr>
            <w:proofErr w:type="spellStart"/>
            <w:r>
              <w:rPr>
                <w:rFonts w:ascii="Comic Sans MS" w:hAnsi="Comic Sans MS"/>
                <w:sz w:val="32"/>
                <w:szCs w:val="32"/>
              </w:rPr>
              <w:t>Dip</w:t>
            </w:r>
            <w:proofErr w:type="spellEnd"/>
          </w:p>
        </w:tc>
        <w:tc>
          <w:tcPr>
            <w:tcW w:w="2112" w:type="dxa"/>
          </w:tcPr>
          <w:p w14:paraId="2AA359E8"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57BCD838" w14:textId="77777777" w:rsidR="004D4B15" w:rsidRDefault="004D4B1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66E1225F" wp14:editId="65F08B66">
                  <wp:extent cx="389998" cy="416956"/>
                  <wp:effectExtent l="0" t="0" r="381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974" cy="425483"/>
                          </a:xfrm>
                          <a:prstGeom prst="rect">
                            <a:avLst/>
                          </a:prstGeom>
                        </pic:spPr>
                      </pic:pic>
                    </a:graphicData>
                  </a:graphic>
                </wp:inline>
              </w:drawing>
            </w:r>
          </w:p>
        </w:tc>
      </w:tr>
      <w:tr w:rsidR="004D4B15" w14:paraId="73F07196" w14:textId="77777777" w:rsidTr="004D4B15">
        <w:trPr>
          <w:trHeight w:val="524"/>
        </w:trPr>
        <w:tc>
          <w:tcPr>
            <w:tcW w:w="3569" w:type="dxa"/>
          </w:tcPr>
          <w:p w14:paraId="130FD478"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6156BA6A"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573A558A" w14:textId="77777777" w:rsidR="004D4B15" w:rsidRDefault="004D4B15" w:rsidP="00151FFA">
            <w:pPr>
              <w:rPr>
                <w:rFonts w:ascii="Comic Sans MS" w:hAnsi="Comic Sans MS"/>
                <w:sz w:val="32"/>
                <w:szCs w:val="32"/>
              </w:rPr>
            </w:pPr>
          </w:p>
        </w:tc>
      </w:tr>
      <w:tr w:rsidR="004D4B15" w14:paraId="5DFD5A4E" w14:textId="77777777" w:rsidTr="004D4B15">
        <w:trPr>
          <w:trHeight w:val="845"/>
        </w:trPr>
        <w:tc>
          <w:tcPr>
            <w:tcW w:w="3569" w:type="dxa"/>
          </w:tcPr>
          <w:p w14:paraId="6A427B41" w14:textId="77777777" w:rsidR="004D4B15" w:rsidRDefault="004D4B15" w:rsidP="00151FFA">
            <w:pPr>
              <w:rPr>
                <w:rFonts w:ascii="Comic Sans MS" w:hAnsi="Comic Sans MS"/>
                <w:sz w:val="32"/>
                <w:szCs w:val="32"/>
              </w:rPr>
            </w:pPr>
            <w:r>
              <w:rPr>
                <w:rFonts w:ascii="Comic Sans MS" w:hAnsi="Comic Sans MS"/>
                <w:sz w:val="32"/>
                <w:szCs w:val="32"/>
              </w:rPr>
              <w:t>Jump squat</w:t>
            </w:r>
          </w:p>
        </w:tc>
        <w:tc>
          <w:tcPr>
            <w:tcW w:w="2112" w:type="dxa"/>
          </w:tcPr>
          <w:p w14:paraId="137F5EE2"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1867B7A8" w14:textId="77777777" w:rsidR="004D4B15" w:rsidRDefault="004D4B1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5820AFAE" wp14:editId="79008810">
                  <wp:extent cx="463138" cy="4631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61" cy="588161"/>
                          </a:xfrm>
                          <a:prstGeom prst="rect">
                            <a:avLst/>
                          </a:prstGeom>
                        </pic:spPr>
                      </pic:pic>
                    </a:graphicData>
                  </a:graphic>
                </wp:inline>
              </w:drawing>
            </w:r>
          </w:p>
        </w:tc>
      </w:tr>
      <w:tr w:rsidR="004D4B15" w14:paraId="432FDBED" w14:textId="77777777" w:rsidTr="004D4B15">
        <w:trPr>
          <w:trHeight w:val="553"/>
        </w:trPr>
        <w:tc>
          <w:tcPr>
            <w:tcW w:w="3569" w:type="dxa"/>
          </w:tcPr>
          <w:p w14:paraId="5B7E5DF7"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19E7C1B2"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6AFE91E5" w14:textId="77777777" w:rsidR="004D4B15" w:rsidRDefault="004D4B15" w:rsidP="00151FFA">
            <w:pPr>
              <w:rPr>
                <w:rFonts w:ascii="Comic Sans MS" w:hAnsi="Comic Sans MS"/>
                <w:sz w:val="32"/>
                <w:szCs w:val="32"/>
              </w:rPr>
            </w:pPr>
          </w:p>
        </w:tc>
      </w:tr>
      <w:tr w:rsidR="004D4B15" w14:paraId="5B46F49E" w14:textId="77777777" w:rsidTr="004D4B15">
        <w:trPr>
          <w:trHeight w:val="612"/>
        </w:trPr>
        <w:tc>
          <w:tcPr>
            <w:tcW w:w="3569" w:type="dxa"/>
          </w:tcPr>
          <w:p w14:paraId="1E14F5EE" w14:textId="77777777" w:rsidR="004D4B15" w:rsidRDefault="004D4B15" w:rsidP="00151FFA">
            <w:pPr>
              <w:rPr>
                <w:rFonts w:ascii="Comic Sans MS" w:hAnsi="Comic Sans MS"/>
                <w:sz w:val="32"/>
                <w:szCs w:val="32"/>
              </w:rPr>
            </w:pPr>
            <w:proofErr w:type="spellStart"/>
            <w:r>
              <w:rPr>
                <w:rFonts w:ascii="Comic Sans MS" w:hAnsi="Comic Sans MS"/>
                <w:sz w:val="32"/>
                <w:szCs w:val="32"/>
              </w:rPr>
              <w:t>crunch</w:t>
            </w:r>
            <w:proofErr w:type="spellEnd"/>
          </w:p>
        </w:tc>
        <w:tc>
          <w:tcPr>
            <w:tcW w:w="2112" w:type="dxa"/>
          </w:tcPr>
          <w:p w14:paraId="252B7558"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0F416832" w14:textId="77777777" w:rsidR="004D4B15" w:rsidRDefault="004D4B1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2470D68F" wp14:editId="17E3F276">
                  <wp:extent cx="678180" cy="339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2616" cy="341308"/>
                          </a:xfrm>
                          <a:prstGeom prst="rect">
                            <a:avLst/>
                          </a:prstGeom>
                        </pic:spPr>
                      </pic:pic>
                    </a:graphicData>
                  </a:graphic>
                </wp:inline>
              </w:drawing>
            </w:r>
          </w:p>
        </w:tc>
      </w:tr>
      <w:tr w:rsidR="004D4B15" w14:paraId="5E1EBBF0" w14:textId="77777777" w:rsidTr="004D4B15">
        <w:trPr>
          <w:trHeight w:val="524"/>
        </w:trPr>
        <w:tc>
          <w:tcPr>
            <w:tcW w:w="3569" w:type="dxa"/>
          </w:tcPr>
          <w:p w14:paraId="4C2342EA"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7FCAEBF6"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26CB3E38" w14:textId="77777777" w:rsidR="004D4B15" w:rsidRDefault="004D4B15" w:rsidP="00151FFA">
            <w:pPr>
              <w:rPr>
                <w:rFonts w:ascii="Comic Sans MS" w:hAnsi="Comic Sans MS"/>
                <w:sz w:val="32"/>
                <w:szCs w:val="32"/>
              </w:rPr>
            </w:pPr>
          </w:p>
        </w:tc>
      </w:tr>
      <w:tr w:rsidR="004D4B15" w14:paraId="04A4D77C" w14:textId="77777777" w:rsidTr="004D4B15">
        <w:trPr>
          <w:trHeight w:val="698"/>
        </w:trPr>
        <w:tc>
          <w:tcPr>
            <w:tcW w:w="3569" w:type="dxa"/>
          </w:tcPr>
          <w:p w14:paraId="5C1CDEF8" w14:textId="77777777" w:rsidR="004D4B15" w:rsidRDefault="004D4B15" w:rsidP="00151FFA">
            <w:pPr>
              <w:rPr>
                <w:rFonts w:ascii="Comic Sans MS" w:hAnsi="Comic Sans MS"/>
                <w:sz w:val="32"/>
                <w:szCs w:val="32"/>
              </w:rPr>
            </w:pPr>
            <w:r>
              <w:rPr>
                <w:rFonts w:ascii="Comic Sans MS" w:hAnsi="Comic Sans MS"/>
                <w:sz w:val="32"/>
                <w:szCs w:val="32"/>
              </w:rPr>
              <w:t>superman</w:t>
            </w:r>
          </w:p>
        </w:tc>
        <w:tc>
          <w:tcPr>
            <w:tcW w:w="2112" w:type="dxa"/>
          </w:tcPr>
          <w:p w14:paraId="5AA2C8CD"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31FE5237" w14:textId="77777777" w:rsidR="004D4B15" w:rsidRDefault="004D4B15"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1ED9496C" wp14:editId="10E282B0">
                  <wp:extent cx="678589" cy="3800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760340" cy="425791"/>
                          </a:xfrm>
                          <a:prstGeom prst="rect">
                            <a:avLst/>
                          </a:prstGeom>
                        </pic:spPr>
                      </pic:pic>
                    </a:graphicData>
                  </a:graphic>
                </wp:inline>
              </w:drawing>
            </w:r>
          </w:p>
        </w:tc>
      </w:tr>
      <w:tr w:rsidR="004D4B15" w14:paraId="0258103A" w14:textId="77777777" w:rsidTr="004D4B15">
        <w:trPr>
          <w:trHeight w:val="553"/>
        </w:trPr>
        <w:tc>
          <w:tcPr>
            <w:tcW w:w="3569" w:type="dxa"/>
          </w:tcPr>
          <w:p w14:paraId="42EB58CF"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59BACFD8"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6EC478B8" w14:textId="77777777" w:rsidR="004D4B15" w:rsidRDefault="004D4B15" w:rsidP="00151FFA">
            <w:pPr>
              <w:rPr>
                <w:rFonts w:ascii="Comic Sans MS" w:hAnsi="Comic Sans MS"/>
                <w:sz w:val="32"/>
                <w:szCs w:val="32"/>
              </w:rPr>
            </w:pPr>
          </w:p>
        </w:tc>
      </w:tr>
      <w:tr w:rsidR="004D4B15" w14:paraId="4CF285E2" w14:textId="77777777" w:rsidTr="004D4B15">
        <w:trPr>
          <w:trHeight w:val="728"/>
        </w:trPr>
        <w:tc>
          <w:tcPr>
            <w:tcW w:w="3569" w:type="dxa"/>
          </w:tcPr>
          <w:p w14:paraId="07732B69" w14:textId="77777777" w:rsidR="004D4B15" w:rsidRDefault="004D4B15" w:rsidP="00151FFA">
            <w:pPr>
              <w:rPr>
                <w:rFonts w:ascii="Comic Sans MS" w:hAnsi="Comic Sans MS"/>
                <w:sz w:val="32"/>
                <w:szCs w:val="32"/>
              </w:rPr>
            </w:pPr>
            <w:r>
              <w:rPr>
                <w:rFonts w:ascii="Comic Sans MS" w:hAnsi="Comic Sans MS"/>
                <w:sz w:val="32"/>
                <w:szCs w:val="32"/>
              </w:rPr>
              <w:t>Fentes avant</w:t>
            </w:r>
          </w:p>
        </w:tc>
        <w:tc>
          <w:tcPr>
            <w:tcW w:w="2112" w:type="dxa"/>
          </w:tcPr>
          <w:p w14:paraId="6855004F"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1FF9CB21" w14:textId="77777777" w:rsidR="004D4B15" w:rsidRDefault="004D4B1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5CBC543B" wp14:editId="3FF84169">
                  <wp:extent cx="909150" cy="39458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960725" cy="416971"/>
                          </a:xfrm>
                          <a:prstGeom prst="rect">
                            <a:avLst/>
                          </a:prstGeom>
                        </pic:spPr>
                      </pic:pic>
                    </a:graphicData>
                  </a:graphic>
                </wp:inline>
              </w:drawing>
            </w:r>
          </w:p>
        </w:tc>
      </w:tr>
      <w:tr w:rsidR="004D4B15" w14:paraId="773B6B6B" w14:textId="77777777" w:rsidTr="004D4B15">
        <w:trPr>
          <w:trHeight w:val="524"/>
        </w:trPr>
        <w:tc>
          <w:tcPr>
            <w:tcW w:w="3569" w:type="dxa"/>
          </w:tcPr>
          <w:p w14:paraId="0F07013A" w14:textId="77777777" w:rsidR="004D4B15" w:rsidRPr="00246D64" w:rsidRDefault="004D4B15" w:rsidP="00151FFA">
            <w:pPr>
              <w:rPr>
                <w:rFonts w:ascii="Comic Sans MS" w:hAnsi="Comic Sans MS"/>
              </w:rPr>
            </w:pPr>
            <w:r w:rsidRPr="00246D64">
              <w:rPr>
                <w:rFonts w:ascii="Comic Sans MS" w:hAnsi="Comic Sans MS"/>
              </w:rPr>
              <w:t>Repos</w:t>
            </w:r>
          </w:p>
        </w:tc>
        <w:tc>
          <w:tcPr>
            <w:tcW w:w="2112" w:type="dxa"/>
          </w:tcPr>
          <w:p w14:paraId="1AC6C48C" w14:textId="77777777" w:rsidR="004D4B15" w:rsidRPr="00246D64" w:rsidRDefault="004D4B15" w:rsidP="00151FFA">
            <w:pPr>
              <w:rPr>
                <w:rFonts w:ascii="Comic Sans MS" w:hAnsi="Comic Sans MS"/>
              </w:rPr>
            </w:pPr>
            <w:r w:rsidRPr="00246D64">
              <w:rPr>
                <w:rFonts w:ascii="Comic Sans MS" w:hAnsi="Comic Sans MS"/>
              </w:rPr>
              <w:t>30 secondes</w:t>
            </w:r>
          </w:p>
        </w:tc>
        <w:tc>
          <w:tcPr>
            <w:tcW w:w="4209" w:type="dxa"/>
          </w:tcPr>
          <w:p w14:paraId="566EE45B" w14:textId="77777777" w:rsidR="004D4B15" w:rsidRDefault="004D4B15" w:rsidP="00151FFA">
            <w:pPr>
              <w:rPr>
                <w:rFonts w:ascii="Comic Sans MS" w:hAnsi="Comic Sans MS"/>
                <w:sz w:val="32"/>
                <w:szCs w:val="32"/>
              </w:rPr>
            </w:pPr>
          </w:p>
        </w:tc>
      </w:tr>
      <w:tr w:rsidR="004D4B15" w14:paraId="1F77B519" w14:textId="77777777" w:rsidTr="004D4B15">
        <w:trPr>
          <w:trHeight w:val="1019"/>
        </w:trPr>
        <w:tc>
          <w:tcPr>
            <w:tcW w:w="3569" w:type="dxa"/>
          </w:tcPr>
          <w:p w14:paraId="3D94EB72" w14:textId="77777777" w:rsidR="004D4B15" w:rsidRDefault="004D4B15" w:rsidP="00151FFA">
            <w:pPr>
              <w:rPr>
                <w:rFonts w:ascii="Comic Sans MS" w:hAnsi="Comic Sans MS"/>
                <w:sz w:val="32"/>
                <w:szCs w:val="32"/>
              </w:rPr>
            </w:pPr>
            <w:r>
              <w:rPr>
                <w:rFonts w:ascii="Comic Sans MS" w:hAnsi="Comic Sans MS"/>
                <w:sz w:val="32"/>
                <w:szCs w:val="32"/>
              </w:rPr>
              <w:t xml:space="preserve">Allez/retour </w:t>
            </w:r>
            <w:r w:rsidRPr="00246D64">
              <w:rPr>
                <w:rFonts w:ascii="Comic Sans MS" w:hAnsi="Comic Sans MS"/>
              </w:rPr>
              <w:t>sur une distance de 10 m</w:t>
            </w:r>
            <w:r>
              <w:rPr>
                <w:rFonts w:ascii="Comic Sans MS" w:hAnsi="Comic Sans MS"/>
              </w:rPr>
              <w:t>è</w:t>
            </w:r>
            <w:r w:rsidRPr="00246D64">
              <w:rPr>
                <w:rFonts w:ascii="Comic Sans MS" w:hAnsi="Comic Sans MS"/>
              </w:rPr>
              <w:t>tre</w:t>
            </w:r>
            <w:r>
              <w:rPr>
                <w:rFonts w:ascii="Comic Sans MS" w:hAnsi="Comic Sans MS"/>
              </w:rPr>
              <w:t>s</w:t>
            </w:r>
          </w:p>
        </w:tc>
        <w:tc>
          <w:tcPr>
            <w:tcW w:w="2112" w:type="dxa"/>
          </w:tcPr>
          <w:p w14:paraId="15194CC2" w14:textId="77777777" w:rsidR="004D4B15" w:rsidRDefault="004D4B15" w:rsidP="00151FFA">
            <w:pPr>
              <w:rPr>
                <w:rFonts w:ascii="Comic Sans MS" w:hAnsi="Comic Sans MS"/>
                <w:sz w:val="32"/>
                <w:szCs w:val="32"/>
              </w:rPr>
            </w:pPr>
            <w:r>
              <w:rPr>
                <w:rFonts w:ascii="Comic Sans MS" w:hAnsi="Comic Sans MS"/>
                <w:sz w:val="32"/>
                <w:szCs w:val="32"/>
              </w:rPr>
              <w:t>1 minute</w:t>
            </w:r>
          </w:p>
        </w:tc>
        <w:tc>
          <w:tcPr>
            <w:tcW w:w="4209" w:type="dxa"/>
          </w:tcPr>
          <w:p w14:paraId="06A267E0" w14:textId="77777777" w:rsidR="004D4B15" w:rsidRDefault="004D4B15"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31F23B27" wp14:editId="34D41120">
                  <wp:extent cx="1075047" cy="561799"/>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1152543" cy="602297"/>
                          </a:xfrm>
                          <a:prstGeom prst="rect">
                            <a:avLst/>
                          </a:prstGeom>
                        </pic:spPr>
                      </pic:pic>
                    </a:graphicData>
                  </a:graphic>
                </wp:inline>
              </w:drawing>
            </w:r>
          </w:p>
        </w:tc>
      </w:tr>
      <w:tr w:rsidR="004D4B15" w14:paraId="04888563" w14:textId="77777777" w:rsidTr="004D4B15">
        <w:trPr>
          <w:trHeight w:val="524"/>
        </w:trPr>
        <w:tc>
          <w:tcPr>
            <w:tcW w:w="9891" w:type="dxa"/>
            <w:gridSpan w:val="3"/>
          </w:tcPr>
          <w:p w14:paraId="4E6B46D0" w14:textId="77777777" w:rsidR="004D4B15" w:rsidRDefault="004D4B15" w:rsidP="00151FFA">
            <w:pPr>
              <w:jc w:val="center"/>
              <w:rPr>
                <w:rFonts w:ascii="Comic Sans MS" w:hAnsi="Comic Sans MS"/>
                <w:sz w:val="32"/>
                <w:szCs w:val="32"/>
              </w:rPr>
            </w:pPr>
            <w:r>
              <w:rPr>
                <w:rFonts w:ascii="Comic Sans MS" w:hAnsi="Comic Sans MS"/>
                <w:sz w:val="32"/>
                <w:szCs w:val="32"/>
              </w:rPr>
              <w:t>Bravo !!!</w:t>
            </w:r>
          </w:p>
        </w:tc>
      </w:tr>
    </w:tbl>
    <w:p w14:paraId="665E5A24" w14:textId="30B33F47" w:rsidR="00940D58" w:rsidRDefault="004D4B15" w:rsidP="00940D58">
      <w:pPr>
        <w:pStyle w:val="Titre1"/>
        <w:rPr>
          <w:lang w:val="fr-FR" w:eastAsia="fr-FR"/>
        </w:rPr>
      </w:pPr>
      <w:r>
        <w:lastRenderedPageBreak/>
        <w:t>A</w:t>
      </w:r>
      <w:r w:rsidR="00940D58">
        <w:t>rts</w:t>
      </w:r>
    </w:p>
    <w:p w14:paraId="5815A3F1" w14:textId="50BB6309" w:rsidR="00940D58" w:rsidRPr="00DB0916" w:rsidRDefault="00AC007C" w:rsidP="00940D58">
      <w:pPr>
        <w:spacing w:line="360" w:lineRule="auto"/>
        <w:jc w:val="center"/>
        <w:rPr>
          <w:sz w:val="28"/>
          <w:szCs w:val="28"/>
        </w:rPr>
      </w:pPr>
      <w:r>
        <w:rPr>
          <w:noProof/>
          <w:lang w:eastAsia="fr-CA"/>
        </w:rPr>
        <w:drawing>
          <wp:anchor distT="0" distB="0" distL="114300" distR="114300" simplePos="0" relativeHeight="251660288" behindDoc="1" locked="0" layoutInCell="1" allowOverlap="1" wp14:anchorId="512939AB" wp14:editId="3FD32ADC">
            <wp:simplePos x="0" y="0"/>
            <wp:positionH relativeFrom="margin">
              <wp:align>center</wp:align>
            </wp:positionH>
            <wp:positionV relativeFrom="paragraph">
              <wp:posOffset>337305</wp:posOffset>
            </wp:positionV>
            <wp:extent cx="7301197" cy="5478227"/>
            <wp:effectExtent l="0" t="0" r="0" b="8255"/>
            <wp:wrapNone/>
            <wp:docPr id="12" name="Image 12" descr="Macintosh HD:Users:rochvero:Desktop:arts plastiques:Tavail pour arts plastiques (2):ats plastiques 4mai tous les ni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hvero:Desktop:arts plastiques:Tavail pour arts plastiques (2):ats plastiques 4mai tous les niveau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01197" cy="54782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F2FAA" w14:textId="0345C1BB" w:rsidR="00940D58" w:rsidRDefault="00940D58" w:rsidP="00940D58">
      <w:pPr>
        <w:rPr>
          <w:lang w:val="fr-FR" w:eastAsia="fr-FR"/>
        </w:rPr>
      </w:pPr>
    </w:p>
    <w:p w14:paraId="001461CE" w14:textId="5A408464" w:rsidR="00940D58" w:rsidRDefault="00940D58" w:rsidP="00940D58">
      <w:pPr>
        <w:pStyle w:val="Titre2"/>
      </w:pPr>
    </w:p>
    <w:p w14:paraId="6D249700" w14:textId="2FEA75F1" w:rsidR="00940D58" w:rsidRPr="00F555F3" w:rsidRDefault="00940D58" w:rsidP="00940D58">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0AA4FBB1" w14:textId="77777777" w:rsidR="00940D58" w:rsidRDefault="00940D58" w:rsidP="00940D58">
      <w:pPr>
        <w:pStyle w:val="Titre2"/>
      </w:pPr>
      <w:r>
        <w:br w:type="page"/>
      </w:r>
    </w:p>
    <w:p w14:paraId="34D17602" w14:textId="77777777" w:rsidR="00A154AA" w:rsidRDefault="00A154AA" w:rsidP="007149EC">
      <w:pPr>
        <w:pStyle w:val="Titre1"/>
      </w:pPr>
      <w:r>
        <w:lastRenderedPageBreak/>
        <w:t>Éthique et culture religieuse</w:t>
      </w:r>
    </w:p>
    <w:p w14:paraId="306D7F37" w14:textId="57563A66" w:rsidR="6FEC5BF6" w:rsidRDefault="6FEC5BF6" w:rsidP="7EE74281">
      <w:pPr>
        <w:spacing w:line="257" w:lineRule="auto"/>
        <w:jc w:val="center"/>
      </w:pPr>
      <w:r w:rsidRPr="7EE74281">
        <w:rPr>
          <w:rFonts w:ascii="Calibri" w:eastAsia="Calibri" w:hAnsi="Calibri" w:cs="Calibri"/>
          <w:b/>
          <w:bCs/>
          <w:sz w:val="28"/>
          <w:szCs w:val="28"/>
        </w:rPr>
        <w:t>Analyse</w:t>
      </w:r>
    </w:p>
    <w:p w14:paraId="5BD033A4" w14:textId="693E01D5" w:rsidR="6FEC5BF6" w:rsidRDefault="6FEC5BF6" w:rsidP="7EE74281">
      <w:pPr>
        <w:spacing w:line="257" w:lineRule="auto"/>
        <w:jc w:val="center"/>
      </w:pPr>
      <w:r w:rsidRPr="7EE74281">
        <w:rPr>
          <w:rFonts w:ascii="Calibri" w:eastAsia="Calibri" w:hAnsi="Calibri" w:cs="Calibri"/>
        </w:rPr>
        <w:t>Film ou série</w:t>
      </w:r>
    </w:p>
    <w:p w14:paraId="033DBAB5" w14:textId="1FDB203C" w:rsidR="7EE74281" w:rsidRDefault="7EE74281" w:rsidP="7EE74281">
      <w:pPr>
        <w:spacing w:line="257" w:lineRule="auto"/>
        <w:jc w:val="center"/>
        <w:rPr>
          <w:rFonts w:ascii="Calibri" w:eastAsia="Calibri" w:hAnsi="Calibri" w:cs="Calibri"/>
        </w:rPr>
      </w:pPr>
    </w:p>
    <w:p w14:paraId="5A1AC0ED" w14:textId="2F83D54A" w:rsidR="6FEC5BF6" w:rsidRDefault="6FEC5BF6" w:rsidP="7EE74281">
      <w:pPr>
        <w:spacing w:line="257" w:lineRule="auto"/>
      </w:pPr>
      <w:r w:rsidRPr="7EE74281">
        <w:rPr>
          <w:rFonts w:ascii="Calibri" w:eastAsia="Calibri" w:hAnsi="Calibri" w:cs="Calibri"/>
        </w:rPr>
        <w:t xml:space="preserve">Pour ce travail, tu dois choisir un film ou une série et en faire une analyse. Ton analyse doit utiliser au moins </w:t>
      </w:r>
      <w:r w:rsidRPr="7EE74281">
        <w:rPr>
          <w:rFonts w:ascii="Calibri" w:eastAsia="Calibri" w:hAnsi="Calibri" w:cs="Calibri"/>
          <w:b/>
          <w:bCs/>
          <w:highlight w:val="yellow"/>
        </w:rPr>
        <w:t>4 théories si tu es en 4</w:t>
      </w:r>
      <w:r w:rsidRPr="7EE74281">
        <w:rPr>
          <w:rFonts w:ascii="Calibri" w:eastAsia="Calibri" w:hAnsi="Calibri" w:cs="Calibri"/>
          <w:b/>
          <w:bCs/>
          <w:highlight w:val="yellow"/>
          <w:vertAlign w:val="superscript"/>
        </w:rPr>
        <w:t>e</w:t>
      </w:r>
      <w:r w:rsidRPr="7EE74281">
        <w:rPr>
          <w:rFonts w:ascii="Calibri" w:eastAsia="Calibri" w:hAnsi="Calibri" w:cs="Calibri"/>
          <w:b/>
          <w:bCs/>
          <w:highlight w:val="yellow"/>
        </w:rPr>
        <w:t xml:space="preserve"> secondaire</w:t>
      </w:r>
      <w:r w:rsidRPr="7EE74281">
        <w:rPr>
          <w:rFonts w:ascii="Calibri" w:eastAsia="Calibri" w:hAnsi="Calibri" w:cs="Calibri"/>
        </w:rPr>
        <w:t xml:space="preserve"> ou </w:t>
      </w:r>
      <w:r w:rsidRPr="7EE74281">
        <w:rPr>
          <w:rFonts w:ascii="Calibri" w:eastAsia="Calibri" w:hAnsi="Calibri" w:cs="Calibri"/>
          <w:b/>
          <w:bCs/>
          <w:highlight w:val="green"/>
        </w:rPr>
        <w:t>5 théories si tu es en 5</w:t>
      </w:r>
      <w:r w:rsidRPr="7EE74281">
        <w:rPr>
          <w:rFonts w:ascii="Calibri" w:eastAsia="Calibri" w:hAnsi="Calibri" w:cs="Calibri"/>
          <w:b/>
          <w:bCs/>
          <w:highlight w:val="green"/>
          <w:vertAlign w:val="superscript"/>
        </w:rPr>
        <w:t>e</w:t>
      </w:r>
      <w:r w:rsidRPr="7EE74281">
        <w:rPr>
          <w:rFonts w:ascii="Calibri" w:eastAsia="Calibri" w:hAnsi="Calibri" w:cs="Calibri"/>
          <w:b/>
          <w:bCs/>
          <w:highlight w:val="green"/>
        </w:rPr>
        <w:t xml:space="preserve"> secondaire</w:t>
      </w:r>
      <w:r w:rsidRPr="7EE74281">
        <w:rPr>
          <w:rFonts w:ascii="Calibri" w:eastAsia="Calibri" w:hAnsi="Calibri" w:cs="Calibri"/>
        </w:rPr>
        <w:t xml:space="preserve">. Dans les tableaux ci-dessous, tu as la liste des théories que tu peux utiliser et que nous avons étudiées en ECR. Dans chacun de ces tableaux, tu as le nom de la théorie, le niveau scolaire associé, quelques précisions quant au nombre d’exemples que tu dois </w:t>
      </w:r>
      <w:r w:rsidRPr="7EE74281">
        <w:rPr>
          <w:rFonts w:ascii="Calibri" w:eastAsia="Calibri" w:hAnsi="Calibri" w:cs="Calibri"/>
          <w:u w:val="single"/>
        </w:rPr>
        <w:t>développer</w:t>
      </w:r>
      <w:r w:rsidRPr="7EE74281">
        <w:rPr>
          <w:rFonts w:ascii="Calibri" w:eastAsia="Calibri" w:hAnsi="Calibri" w:cs="Calibri"/>
        </w:rPr>
        <w:t xml:space="preserve"> et </w:t>
      </w:r>
      <w:r w:rsidRPr="7EE74281">
        <w:rPr>
          <w:rFonts w:ascii="Calibri" w:eastAsia="Calibri" w:hAnsi="Calibri" w:cs="Calibri"/>
          <w:u w:val="single"/>
        </w:rPr>
        <w:t>expliquer</w:t>
      </w:r>
      <w:r w:rsidRPr="7EE74281">
        <w:rPr>
          <w:rFonts w:ascii="Calibri" w:eastAsia="Calibri" w:hAnsi="Calibri" w:cs="Calibri"/>
        </w:rPr>
        <w:t xml:space="preserve"> dans ton analyse ainsi qu’une référence ou aide-mémoire pour te donner un petit coup de pouce supplémentaire. Choisies tes théories selon ton niveau scolaire et ta bonne maîtrise de ceux-ci. Tu peux aussi utiliser des théories exclusives si tu étais </w:t>
      </w:r>
      <w:r w:rsidRPr="7EE74281">
        <w:rPr>
          <w:rFonts w:ascii="Calibri" w:eastAsia="Calibri" w:hAnsi="Calibri" w:cs="Calibri"/>
          <w:b/>
          <w:bCs/>
          <w:highlight w:val="magenta"/>
        </w:rPr>
        <w:t>en option morale</w:t>
      </w:r>
      <w:r w:rsidRPr="7EE74281">
        <w:rPr>
          <w:rFonts w:ascii="Calibri" w:eastAsia="Calibri" w:hAnsi="Calibri" w:cs="Calibri"/>
        </w:rPr>
        <w:t xml:space="preserve">. </w:t>
      </w:r>
    </w:p>
    <w:p w14:paraId="15E41661" w14:textId="397303E8" w:rsidR="6FEC5BF6" w:rsidRDefault="6FEC5BF6" w:rsidP="7EE74281">
      <w:pPr>
        <w:spacing w:line="257" w:lineRule="auto"/>
      </w:pPr>
      <w:r w:rsidRPr="7EE74281">
        <w:rPr>
          <w:rFonts w:ascii="Calibri" w:eastAsia="Calibri" w:hAnsi="Calibri" w:cs="Calibri"/>
        </w:rPr>
        <w:t xml:space="preserve">Au début de ton analyse, donne le titre du film ou de la série et fais un bref résumé pour mettre le lecteur en contexte. N’oublie pas qu’une analyse doit contenir des </w:t>
      </w:r>
      <w:r w:rsidRPr="7EE74281">
        <w:rPr>
          <w:rFonts w:ascii="Calibri" w:eastAsia="Calibri" w:hAnsi="Calibri" w:cs="Calibri"/>
          <w:u w:val="single"/>
        </w:rPr>
        <w:t>explications</w:t>
      </w:r>
      <w:r w:rsidRPr="7EE74281">
        <w:rPr>
          <w:rFonts w:ascii="Calibri" w:eastAsia="Calibri" w:hAnsi="Calibri" w:cs="Calibri"/>
        </w:rPr>
        <w:t xml:space="preserve">, des </w:t>
      </w:r>
      <w:r w:rsidRPr="7EE74281">
        <w:rPr>
          <w:rFonts w:ascii="Calibri" w:eastAsia="Calibri" w:hAnsi="Calibri" w:cs="Calibri"/>
          <w:u w:val="single"/>
        </w:rPr>
        <w:t>exemples</w:t>
      </w:r>
      <w:r w:rsidRPr="7EE74281">
        <w:rPr>
          <w:rFonts w:ascii="Calibri" w:eastAsia="Calibri" w:hAnsi="Calibri" w:cs="Calibri"/>
        </w:rPr>
        <w:t xml:space="preserve">, des </w:t>
      </w:r>
      <w:r w:rsidRPr="7EE74281">
        <w:rPr>
          <w:rFonts w:ascii="Calibri" w:eastAsia="Calibri" w:hAnsi="Calibri" w:cs="Calibri"/>
          <w:u w:val="single"/>
        </w:rPr>
        <w:t>arguments solides</w:t>
      </w:r>
      <w:r w:rsidRPr="7EE74281">
        <w:rPr>
          <w:rFonts w:ascii="Calibri" w:eastAsia="Calibri" w:hAnsi="Calibri" w:cs="Calibri"/>
        </w:rPr>
        <w:t xml:space="preserve"> et des </w:t>
      </w:r>
      <w:r w:rsidRPr="7EE74281">
        <w:rPr>
          <w:rFonts w:ascii="Calibri" w:eastAsia="Calibri" w:hAnsi="Calibri" w:cs="Calibri"/>
          <w:u w:val="single"/>
        </w:rPr>
        <w:t>liens pertinents</w:t>
      </w:r>
      <w:r w:rsidRPr="7EE74281">
        <w:rPr>
          <w:rFonts w:ascii="Calibri" w:eastAsia="Calibri" w:hAnsi="Calibri" w:cs="Calibri"/>
        </w:rPr>
        <w:t>. Rappelle-toi les examens et les travaux en ECR, les développements exigés pour répondre aux questions! Fais preuve de cohérence, de rigueur et d’effort. Et surtout, amuse-toi!</w:t>
      </w:r>
    </w:p>
    <w:p w14:paraId="5A2A1B2B" w14:textId="79708BA8"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15"/>
        <w:gridCol w:w="8565"/>
      </w:tblGrid>
      <w:tr w:rsidR="7EE74281" w14:paraId="671CEF20" w14:textId="77777777" w:rsidTr="7EE74281">
        <w:tc>
          <w:tcPr>
            <w:tcW w:w="1515" w:type="dxa"/>
          </w:tcPr>
          <w:p w14:paraId="6C0BEA5F" w14:textId="7221C925" w:rsidR="7EE74281" w:rsidRDefault="7EE74281">
            <w:r w:rsidRPr="7EE74281">
              <w:rPr>
                <w:rFonts w:ascii="Calibri" w:eastAsia="Calibri" w:hAnsi="Calibri" w:cs="Calibri"/>
                <w:b/>
                <w:bCs/>
                <w:i/>
                <w:iCs/>
              </w:rPr>
              <w:t>Théorie</w:t>
            </w:r>
          </w:p>
        </w:tc>
        <w:tc>
          <w:tcPr>
            <w:tcW w:w="8565" w:type="dxa"/>
          </w:tcPr>
          <w:p w14:paraId="160C30C2" w14:textId="3C77AF74" w:rsidR="7EE74281" w:rsidRDefault="7EE74281">
            <w:r w:rsidRPr="7EE74281">
              <w:rPr>
                <w:rFonts w:ascii="Calibri" w:eastAsia="Calibri" w:hAnsi="Calibri" w:cs="Calibri"/>
                <w:b/>
                <w:bCs/>
                <w:u w:val="single"/>
              </w:rPr>
              <w:t>Entraves au dialogue</w:t>
            </w:r>
          </w:p>
          <w:p w14:paraId="6C529C96" w14:textId="6533C15A" w:rsidR="7EE74281" w:rsidRDefault="7EE74281">
            <w:r w:rsidRPr="7EE74281">
              <w:rPr>
                <w:rFonts w:ascii="Calibri" w:eastAsia="Calibri" w:hAnsi="Calibri" w:cs="Calibri"/>
                <w:b/>
                <w:bCs/>
                <w:u w:val="single"/>
              </w:rPr>
              <w:t xml:space="preserve"> </w:t>
            </w:r>
          </w:p>
        </w:tc>
      </w:tr>
      <w:tr w:rsidR="7EE74281" w14:paraId="04433A35" w14:textId="77777777" w:rsidTr="7EE74281">
        <w:tc>
          <w:tcPr>
            <w:tcW w:w="1515" w:type="dxa"/>
          </w:tcPr>
          <w:p w14:paraId="07958296" w14:textId="177E722B" w:rsidR="7EE74281" w:rsidRDefault="7EE74281">
            <w:r w:rsidRPr="7EE74281">
              <w:rPr>
                <w:rFonts w:ascii="Calibri" w:eastAsia="Calibri" w:hAnsi="Calibri" w:cs="Calibri"/>
                <w:b/>
                <w:bCs/>
                <w:i/>
                <w:iCs/>
              </w:rPr>
              <w:t>Niveau</w:t>
            </w:r>
          </w:p>
          <w:p w14:paraId="3F6D925C" w14:textId="0F072B9D" w:rsidR="7EE74281" w:rsidRDefault="7EE74281">
            <w:r w:rsidRPr="7EE74281">
              <w:rPr>
                <w:rFonts w:ascii="Calibri" w:eastAsia="Calibri" w:hAnsi="Calibri" w:cs="Calibri"/>
                <w:b/>
                <w:bCs/>
                <w:i/>
                <w:iCs/>
              </w:rPr>
              <w:t xml:space="preserve"> </w:t>
            </w:r>
          </w:p>
        </w:tc>
        <w:tc>
          <w:tcPr>
            <w:tcW w:w="8565" w:type="dxa"/>
          </w:tcPr>
          <w:p w14:paraId="637F6573" w14:textId="260A5505"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7841E436" w14:textId="77777777" w:rsidTr="7EE74281">
        <w:tc>
          <w:tcPr>
            <w:tcW w:w="1515" w:type="dxa"/>
          </w:tcPr>
          <w:p w14:paraId="53EA51EA" w14:textId="2C25DA41" w:rsidR="7EE74281" w:rsidRDefault="7EE74281">
            <w:r w:rsidRPr="7EE74281">
              <w:rPr>
                <w:rFonts w:ascii="Calibri" w:eastAsia="Calibri" w:hAnsi="Calibri" w:cs="Calibri"/>
                <w:b/>
                <w:bCs/>
                <w:i/>
                <w:iCs/>
              </w:rPr>
              <w:t>Précisions</w:t>
            </w:r>
          </w:p>
          <w:p w14:paraId="2FABF6B6" w14:textId="49C01A83" w:rsidR="7EE74281" w:rsidRDefault="7EE74281">
            <w:r w:rsidRPr="7EE74281">
              <w:rPr>
                <w:rFonts w:ascii="Calibri" w:eastAsia="Calibri" w:hAnsi="Calibri" w:cs="Calibri"/>
                <w:b/>
                <w:bCs/>
                <w:i/>
                <w:iCs/>
              </w:rPr>
              <w:t xml:space="preserve"> </w:t>
            </w:r>
          </w:p>
        </w:tc>
        <w:tc>
          <w:tcPr>
            <w:tcW w:w="8565" w:type="dxa"/>
          </w:tcPr>
          <w:p w14:paraId="7C9FA380" w14:textId="6B832193" w:rsidR="7EE74281" w:rsidRDefault="7EE74281">
            <w:r w:rsidRPr="7EE74281">
              <w:rPr>
                <w:rFonts w:ascii="Calibri" w:eastAsia="Calibri" w:hAnsi="Calibri" w:cs="Calibri"/>
              </w:rPr>
              <w:t>Minimum deux entraves différentes</w:t>
            </w:r>
          </w:p>
        </w:tc>
      </w:tr>
      <w:tr w:rsidR="7EE74281" w14:paraId="1E020AC4" w14:textId="77777777" w:rsidTr="7EE74281">
        <w:tc>
          <w:tcPr>
            <w:tcW w:w="1515" w:type="dxa"/>
          </w:tcPr>
          <w:p w14:paraId="1D436D8E" w14:textId="65BA8FC4" w:rsidR="7EE74281" w:rsidRDefault="7EE74281">
            <w:r w:rsidRPr="7EE74281">
              <w:rPr>
                <w:rFonts w:ascii="Calibri" w:eastAsia="Calibri" w:hAnsi="Calibri" w:cs="Calibri"/>
                <w:b/>
                <w:bCs/>
                <w:i/>
                <w:iCs/>
              </w:rPr>
              <w:t>Aide-mémoire</w:t>
            </w:r>
          </w:p>
        </w:tc>
        <w:tc>
          <w:tcPr>
            <w:tcW w:w="8565" w:type="dxa"/>
          </w:tcPr>
          <w:p w14:paraId="6071F1D2" w14:textId="67C8108D" w:rsidR="7EE74281" w:rsidRDefault="00616593">
            <w:hyperlink r:id="rId43">
              <w:r w:rsidR="7EE74281" w:rsidRPr="7EE74281">
                <w:rPr>
                  <w:rStyle w:val="Lienhypertexte"/>
                  <w:rFonts w:ascii="Calibri" w:eastAsia="Calibri" w:hAnsi="Calibri" w:cs="Calibri"/>
                </w:rPr>
                <w:t>https://ecrpals.weebly.com/les-entraves-au-dialogue.html</w:t>
              </w:r>
            </w:hyperlink>
          </w:p>
          <w:p w14:paraId="20EDBC73" w14:textId="7064C147" w:rsidR="7EE74281" w:rsidRDefault="7EE74281">
            <w:r w:rsidRPr="7EE74281">
              <w:rPr>
                <w:rFonts w:ascii="Calibri" w:eastAsia="Calibri" w:hAnsi="Calibri" w:cs="Calibri"/>
              </w:rPr>
              <w:t xml:space="preserve"> </w:t>
            </w:r>
          </w:p>
        </w:tc>
      </w:tr>
    </w:tbl>
    <w:p w14:paraId="4B802B59" w14:textId="63B2811B"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7EE74281" w14:paraId="5D8485D1" w14:textId="77777777" w:rsidTr="7EE74281">
        <w:tc>
          <w:tcPr>
            <w:tcW w:w="1530" w:type="dxa"/>
          </w:tcPr>
          <w:p w14:paraId="6D4FC972" w14:textId="30D46217" w:rsidR="7EE74281" w:rsidRDefault="7EE74281">
            <w:r w:rsidRPr="7EE74281">
              <w:rPr>
                <w:rFonts w:ascii="Calibri" w:eastAsia="Calibri" w:hAnsi="Calibri" w:cs="Calibri"/>
                <w:b/>
                <w:bCs/>
                <w:i/>
                <w:iCs/>
              </w:rPr>
              <w:t>Théorie</w:t>
            </w:r>
          </w:p>
        </w:tc>
        <w:tc>
          <w:tcPr>
            <w:tcW w:w="8550" w:type="dxa"/>
          </w:tcPr>
          <w:p w14:paraId="0B289D29" w14:textId="332CD145" w:rsidR="7EE74281" w:rsidRDefault="7EE74281">
            <w:r w:rsidRPr="7EE74281">
              <w:rPr>
                <w:rFonts w:ascii="Calibri" w:eastAsia="Calibri" w:hAnsi="Calibri" w:cs="Calibri"/>
                <w:b/>
                <w:bCs/>
                <w:u w:val="single"/>
              </w:rPr>
              <w:t>Blessures de l’enfance</w:t>
            </w:r>
          </w:p>
          <w:p w14:paraId="2182D740" w14:textId="1F3941EB" w:rsidR="7EE74281" w:rsidRDefault="7EE74281">
            <w:r w:rsidRPr="7EE74281">
              <w:rPr>
                <w:rFonts w:ascii="Calibri" w:eastAsia="Calibri" w:hAnsi="Calibri" w:cs="Calibri"/>
              </w:rPr>
              <w:t xml:space="preserve"> </w:t>
            </w:r>
          </w:p>
        </w:tc>
      </w:tr>
      <w:tr w:rsidR="7EE74281" w14:paraId="6D5B9EA7" w14:textId="77777777" w:rsidTr="7EE74281">
        <w:tc>
          <w:tcPr>
            <w:tcW w:w="1530" w:type="dxa"/>
          </w:tcPr>
          <w:p w14:paraId="7EE2517E" w14:textId="1CEB3300" w:rsidR="7EE74281" w:rsidRDefault="7EE74281">
            <w:r w:rsidRPr="7EE74281">
              <w:rPr>
                <w:rFonts w:ascii="Calibri" w:eastAsia="Calibri" w:hAnsi="Calibri" w:cs="Calibri"/>
                <w:b/>
                <w:bCs/>
                <w:i/>
                <w:iCs/>
              </w:rPr>
              <w:t>Niveau</w:t>
            </w:r>
          </w:p>
          <w:p w14:paraId="54E0B89A" w14:textId="205B80A7" w:rsidR="7EE74281" w:rsidRDefault="7EE74281">
            <w:r w:rsidRPr="7EE74281">
              <w:rPr>
                <w:rFonts w:ascii="Calibri" w:eastAsia="Calibri" w:hAnsi="Calibri" w:cs="Calibri"/>
                <w:b/>
                <w:bCs/>
                <w:i/>
                <w:iCs/>
              </w:rPr>
              <w:t xml:space="preserve"> </w:t>
            </w:r>
          </w:p>
        </w:tc>
        <w:tc>
          <w:tcPr>
            <w:tcW w:w="8550" w:type="dxa"/>
          </w:tcPr>
          <w:p w14:paraId="55F2ACB9" w14:textId="2C45CD8C"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07343170" w14:textId="77777777" w:rsidTr="7EE74281">
        <w:tc>
          <w:tcPr>
            <w:tcW w:w="1530" w:type="dxa"/>
          </w:tcPr>
          <w:p w14:paraId="6303B354" w14:textId="12E525DC" w:rsidR="7EE74281" w:rsidRDefault="7EE74281">
            <w:r w:rsidRPr="7EE74281">
              <w:rPr>
                <w:rFonts w:ascii="Calibri" w:eastAsia="Calibri" w:hAnsi="Calibri" w:cs="Calibri"/>
                <w:b/>
                <w:bCs/>
                <w:i/>
                <w:iCs/>
              </w:rPr>
              <w:t>Précisions</w:t>
            </w:r>
          </w:p>
          <w:p w14:paraId="0DC91C07" w14:textId="31CC566C" w:rsidR="7EE74281" w:rsidRDefault="7EE74281">
            <w:r w:rsidRPr="7EE74281">
              <w:rPr>
                <w:rFonts w:ascii="Calibri" w:eastAsia="Calibri" w:hAnsi="Calibri" w:cs="Calibri"/>
                <w:b/>
                <w:bCs/>
                <w:i/>
                <w:iCs/>
              </w:rPr>
              <w:t xml:space="preserve"> </w:t>
            </w:r>
          </w:p>
        </w:tc>
        <w:tc>
          <w:tcPr>
            <w:tcW w:w="8550" w:type="dxa"/>
          </w:tcPr>
          <w:p w14:paraId="649D82C5" w14:textId="21D732E6" w:rsidR="7EE74281" w:rsidRDefault="7EE74281">
            <w:r w:rsidRPr="7EE74281">
              <w:rPr>
                <w:rFonts w:ascii="Calibri" w:eastAsia="Calibri" w:hAnsi="Calibri" w:cs="Calibri"/>
              </w:rPr>
              <w:t>Au moins deux personnages</w:t>
            </w:r>
          </w:p>
        </w:tc>
      </w:tr>
      <w:tr w:rsidR="7EE74281" w14:paraId="64A0341D" w14:textId="77777777" w:rsidTr="7EE74281">
        <w:tc>
          <w:tcPr>
            <w:tcW w:w="1530" w:type="dxa"/>
          </w:tcPr>
          <w:p w14:paraId="55276AE2" w14:textId="1CF424AB" w:rsidR="7EE74281" w:rsidRDefault="7EE74281">
            <w:r w:rsidRPr="7EE74281">
              <w:rPr>
                <w:rFonts w:ascii="Calibri" w:eastAsia="Calibri" w:hAnsi="Calibri" w:cs="Calibri"/>
                <w:b/>
                <w:bCs/>
                <w:i/>
                <w:iCs/>
              </w:rPr>
              <w:t>Aide-mémoire</w:t>
            </w:r>
          </w:p>
        </w:tc>
        <w:tc>
          <w:tcPr>
            <w:tcW w:w="8550" w:type="dxa"/>
          </w:tcPr>
          <w:p w14:paraId="4EA69F22" w14:textId="112D38E5" w:rsidR="7EE74281" w:rsidRDefault="7EE74281">
            <w:r w:rsidRPr="7EE74281">
              <w:rPr>
                <w:rFonts w:ascii="Calibri" w:eastAsia="Calibri" w:hAnsi="Calibri" w:cs="Calibri"/>
              </w:rPr>
              <w:t>Rejet, Abandon, Humiliation, Trahison, Injustice</w:t>
            </w:r>
          </w:p>
          <w:p w14:paraId="370E8423" w14:textId="7604C682" w:rsidR="7EE74281" w:rsidRDefault="7EE74281">
            <w:r w:rsidRPr="7EE74281">
              <w:rPr>
                <w:rFonts w:ascii="Calibri" w:eastAsia="Calibri" w:hAnsi="Calibri" w:cs="Calibri"/>
              </w:rPr>
              <w:t xml:space="preserve"> </w:t>
            </w:r>
          </w:p>
        </w:tc>
      </w:tr>
    </w:tbl>
    <w:p w14:paraId="76412D4F" w14:textId="36F7B876"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7EE74281" w14:paraId="5DC1A859" w14:textId="77777777" w:rsidTr="7EE74281">
        <w:tc>
          <w:tcPr>
            <w:tcW w:w="1530" w:type="dxa"/>
          </w:tcPr>
          <w:p w14:paraId="2B7F652E" w14:textId="66DD9142" w:rsidR="7EE74281" w:rsidRDefault="7EE74281">
            <w:r w:rsidRPr="7EE74281">
              <w:rPr>
                <w:rFonts w:ascii="Calibri" w:eastAsia="Calibri" w:hAnsi="Calibri" w:cs="Calibri"/>
                <w:b/>
                <w:bCs/>
                <w:i/>
                <w:iCs/>
              </w:rPr>
              <w:t>Théorie</w:t>
            </w:r>
          </w:p>
        </w:tc>
        <w:tc>
          <w:tcPr>
            <w:tcW w:w="8550" w:type="dxa"/>
          </w:tcPr>
          <w:p w14:paraId="773CD80E" w14:textId="00067736" w:rsidR="7EE74281" w:rsidRDefault="7EE74281">
            <w:r w:rsidRPr="7EE74281">
              <w:rPr>
                <w:rFonts w:ascii="Calibri" w:eastAsia="Calibri" w:hAnsi="Calibri" w:cs="Calibri"/>
                <w:b/>
                <w:bCs/>
                <w:u w:val="single"/>
              </w:rPr>
              <w:t>Mécanismes de défense psychologique</w:t>
            </w:r>
          </w:p>
          <w:p w14:paraId="01D98D54" w14:textId="0A4FBF18" w:rsidR="7EE74281" w:rsidRDefault="7EE74281">
            <w:r w:rsidRPr="7EE74281">
              <w:rPr>
                <w:rFonts w:ascii="Calibri" w:eastAsia="Calibri" w:hAnsi="Calibri" w:cs="Calibri"/>
              </w:rPr>
              <w:t xml:space="preserve"> </w:t>
            </w:r>
          </w:p>
        </w:tc>
      </w:tr>
      <w:tr w:rsidR="7EE74281" w14:paraId="168DA9FC" w14:textId="77777777" w:rsidTr="7EE74281">
        <w:tc>
          <w:tcPr>
            <w:tcW w:w="1530" w:type="dxa"/>
          </w:tcPr>
          <w:p w14:paraId="48FE40B5" w14:textId="6A5589DC" w:rsidR="7EE74281" w:rsidRDefault="7EE74281">
            <w:r w:rsidRPr="7EE74281">
              <w:rPr>
                <w:rFonts w:ascii="Calibri" w:eastAsia="Calibri" w:hAnsi="Calibri" w:cs="Calibri"/>
                <w:b/>
                <w:bCs/>
                <w:i/>
                <w:iCs/>
              </w:rPr>
              <w:t>Niveau</w:t>
            </w:r>
          </w:p>
          <w:p w14:paraId="25553C82" w14:textId="1AF4D6F2" w:rsidR="7EE74281" w:rsidRDefault="7EE74281">
            <w:r w:rsidRPr="7EE74281">
              <w:rPr>
                <w:rFonts w:ascii="Calibri" w:eastAsia="Calibri" w:hAnsi="Calibri" w:cs="Calibri"/>
                <w:b/>
                <w:bCs/>
                <w:i/>
                <w:iCs/>
              </w:rPr>
              <w:t xml:space="preserve"> </w:t>
            </w:r>
          </w:p>
        </w:tc>
        <w:tc>
          <w:tcPr>
            <w:tcW w:w="8550" w:type="dxa"/>
          </w:tcPr>
          <w:p w14:paraId="3AE10A90" w14:textId="2A6975E8"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7B415060" w14:textId="77777777" w:rsidTr="7EE74281">
        <w:tc>
          <w:tcPr>
            <w:tcW w:w="1530" w:type="dxa"/>
          </w:tcPr>
          <w:p w14:paraId="19C85D5B" w14:textId="53A142BB" w:rsidR="7EE74281" w:rsidRDefault="7EE74281">
            <w:r w:rsidRPr="7EE74281">
              <w:rPr>
                <w:rFonts w:ascii="Calibri" w:eastAsia="Calibri" w:hAnsi="Calibri" w:cs="Calibri"/>
                <w:b/>
                <w:bCs/>
                <w:i/>
                <w:iCs/>
              </w:rPr>
              <w:t>Précisions</w:t>
            </w:r>
          </w:p>
          <w:p w14:paraId="5DC986C3" w14:textId="7DB7C838" w:rsidR="7EE74281" w:rsidRDefault="7EE74281">
            <w:r w:rsidRPr="7EE74281">
              <w:rPr>
                <w:rFonts w:ascii="Calibri" w:eastAsia="Calibri" w:hAnsi="Calibri" w:cs="Calibri"/>
                <w:b/>
                <w:bCs/>
                <w:i/>
                <w:iCs/>
              </w:rPr>
              <w:t xml:space="preserve"> </w:t>
            </w:r>
          </w:p>
        </w:tc>
        <w:tc>
          <w:tcPr>
            <w:tcW w:w="8550" w:type="dxa"/>
          </w:tcPr>
          <w:p w14:paraId="23910179" w14:textId="1775C72B" w:rsidR="7EE74281" w:rsidRDefault="7EE74281">
            <w:r w:rsidRPr="7EE74281">
              <w:rPr>
                <w:rFonts w:ascii="Calibri" w:eastAsia="Calibri" w:hAnsi="Calibri" w:cs="Calibri"/>
              </w:rPr>
              <w:t>Minimum 3 mécanismes de défense</w:t>
            </w:r>
          </w:p>
        </w:tc>
      </w:tr>
      <w:tr w:rsidR="7EE74281" w14:paraId="3C7C45A3" w14:textId="77777777" w:rsidTr="7EE74281">
        <w:tc>
          <w:tcPr>
            <w:tcW w:w="1530" w:type="dxa"/>
          </w:tcPr>
          <w:p w14:paraId="1962F043" w14:textId="49DD3FCE" w:rsidR="7EE74281" w:rsidRDefault="7EE74281">
            <w:r w:rsidRPr="7EE74281">
              <w:rPr>
                <w:rFonts w:ascii="Calibri" w:eastAsia="Calibri" w:hAnsi="Calibri" w:cs="Calibri"/>
                <w:b/>
                <w:bCs/>
                <w:i/>
                <w:iCs/>
              </w:rPr>
              <w:t>Aide-mémoire</w:t>
            </w:r>
          </w:p>
        </w:tc>
        <w:tc>
          <w:tcPr>
            <w:tcW w:w="8550" w:type="dxa"/>
          </w:tcPr>
          <w:p w14:paraId="634EABAB" w14:textId="397CBF81" w:rsidR="7EE74281" w:rsidRDefault="00616593">
            <w:hyperlink r:id="rId44">
              <w:r w:rsidR="7EE74281" w:rsidRPr="7EE74281">
                <w:rPr>
                  <w:rStyle w:val="Lienhypertexte"/>
                  <w:rFonts w:ascii="Calibri" w:eastAsia="Calibri" w:hAnsi="Calibri" w:cs="Calibri"/>
                </w:rPr>
                <w:t>https://psychotherapie.ooreka.fr/astuce/voir/724447/mecanismes-de-defense</w:t>
              </w:r>
            </w:hyperlink>
          </w:p>
          <w:p w14:paraId="6DD80E5B" w14:textId="4118C022" w:rsidR="7EE74281" w:rsidRDefault="7EE74281">
            <w:r w:rsidRPr="7EE74281">
              <w:rPr>
                <w:rFonts w:ascii="Calibri" w:eastAsia="Calibri" w:hAnsi="Calibri" w:cs="Calibri"/>
              </w:rPr>
              <w:t xml:space="preserve"> </w:t>
            </w:r>
          </w:p>
        </w:tc>
      </w:tr>
    </w:tbl>
    <w:p w14:paraId="02A8F161" w14:textId="1D8FF260" w:rsidR="6FEC5BF6" w:rsidRDefault="6FEC5BF6" w:rsidP="7EE74281">
      <w:pPr>
        <w:spacing w:line="257" w:lineRule="auto"/>
      </w:pPr>
      <w:r w:rsidRPr="7EE74281">
        <w:rPr>
          <w:rFonts w:ascii="Calibri" w:eastAsia="Calibri" w:hAnsi="Calibri" w:cs="Calibri"/>
        </w:rPr>
        <w:t xml:space="preserve"> </w:t>
      </w:r>
    </w:p>
    <w:p w14:paraId="76BCB75C" w14:textId="78AFF2F6" w:rsidR="7EE74281" w:rsidRDefault="7EE74281" w:rsidP="7EE74281">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15"/>
        <w:gridCol w:w="8565"/>
      </w:tblGrid>
      <w:tr w:rsidR="7EE74281" w14:paraId="68BCDDBA" w14:textId="77777777" w:rsidTr="7EE74281">
        <w:tc>
          <w:tcPr>
            <w:tcW w:w="1515" w:type="dxa"/>
          </w:tcPr>
          <w:p w14:paraId="706ACE8D" w14:textId="7E129691" w:rsidR="7EE74281" w:rsidRDefault="7EE74281">
            <w:r w:rsidRPr="7EE74281">
              <w:rPr>
                <w:rFonts w:ascii="Calibri" w:eastAsia="Calibri" w:hAnsi="Calibri" w:cs="Calibri"/>
                <w:b/>
                <w:bCs/>
                <w:i/>
                <w:iCs/>
              </w:rPr>
              <w:t>Théorie</w:t>
            </w:r>
          </w:p>
        </w:tc>
        <w:tc>
          <w:tcPr>
            <w:tcW w:w="8565" w:type="dxa"/>
          </w:tcPr>
          <w:p w14:paraId="69D1EA71" w14:textId="7EE1B180" w:rsidR="7EE74281" w:rsidRDefault="7EE74281">
            <w:r w:rsidRPr="7EE74281">
              <w:rPr>
                <w:rFonts w:ascii="Calibri" w:eastAsia="Calibri" w:hAnsi="Calibri" w:cs="Calibri"/>
                <w:b/>
                <w:bCs/>
                <w:u w:val="single"/>
              </w:rPr>
              <w:t>La pyramide des besoins de Maslow</w:t>
            </w:r>
          </w:p>
          <w:p w14:paraId="3F2259EF" w14:textId="237A507C" w:rsidR="7EE74281" w:rsidRDefault="7EE74281">
            <w:r w:rsidRPr="7EE74281">
              <w:rPr>
                <w:rFonts w:ascii="Calibri" w:eastAsia="Calibri" w:hAnsi="Calibri" w:cs="Calibri"/>
              </w:rPr>
              <w:t xml:space="preserve"> </w:t>
            </w:r>
          </w:p>
        </w:tc>
      </w:tr>
      <w:tr w:rsidR="7EE74281" w14:paraId="4E8DD885" w14:textId="77777777" w:rsidTr="7EE74281">
        <w:tc>
          <w:tcPr>
            <w:tcW w:w="1515" w:type="dxa"/>
          </w:tcPr>
          <w:p w14:paraId="3827E99C" w14:textId="6A9B06CE" w:rsidR="7EE74281" w:rsidRDefault="7EE74281">
            <w:r w:rsidRPr="7EE74281">
              <w:rPr>
                <w:rFonts w:ascii="Calibri" w:eastAsia="Calibri" w:hAnsi="Calibri" w:cs="Calibri"/>
                <w:b/>
                <w:bCs/>
                <w:i/>
                <w:iCs/>
              </w:rPr>
              <w:t>Niveau</w:t>
            </w:r>
          </w:p>
          <w:p w14:paraId="220818C8" w14:textId="0677319D" w:rsidR="7EE74281" w:rsidRDefault="7EE74281">
            <w:r w:rsidRPr="7EE74281">
              <w:rPr>
                <w:rFonts w:ascii="Calibri" w:eastAsia="Calibri" w:hAnsi="Calibri" w:cs="Calibri"/>
                <w:b/>
                <w:bCs/>
                <w:i/>
                <w:iCs/>
              </w:rPr>
              <w:t xml:space="preserve"> </w:t>
            </w:r>
          </w:p>
        </w:tc>
        <w:tc>
          <w:tcPr>
            <w:tcW w:w="8565" w:type="dxa"/>
          </w:tcPr>
          <w:p w14:paraId="6BCB8429" w14:textId="079E83DB"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754D7CA7" w14:textId="77777777" w:rsidTr="7EE74281">
        <w:tc>
          <w:tcPr>
            <w:tcW w:w="1515" w:type="dxa"/>
          </w:tcPr>
          <w:p w14:paraId="1F977275" w14:textId="3549EEE9" w:rsidR="7EE74281" w:rsidRDefault="7EE74281">
            <w:r w:rsidRPr="7EE74281">
              <w:rPr>
                <w:rFonts w:ascii="Calibri" w:eastAsia="Calibri" w:hAnsi="Calibri" w:cs="Calibri"/>
                <w:b/>
                <w:bCs/>
                <w:i/>
                <w:iCs/>
              </w:rPr>
              <w:t>Précisions</w:t>
            </w:r>
          </w:p>
          <w:p w14:paraId="7CAB6565" w14:textId="56FDB6B8" w:rsidR="7EE74281" w:rsidRDefault="7EE74281">
            <w:r w:rsidRPr="7EE74281">
              <w:rPr>
                <w:rFonts w:ascii="Calibri" w:eastAsia="Calibri" w:hAnsi="Calibri" w:cs="Calibri"/>
                <w:b/>
                <w:bCs/>
                <w:i/>
                <w:iCs/>
              </w:rPr>
              <w:t xml:space="preserve"> </w:t>
            </w:r>
          </w:p>
        </w:tc>
        <w:tc>
          <w:tcPr>
            <w:tcW w:w="8565" w:type="dxa"/>
          </w:tcPr>
          <w:p w14:paraId="108CA297" w14:textId="2CF6DEC5" w:rsidR="7EE74281" w:rsidRDefault="7EE74281">
            <w:r w:rsidRPr="7EE74281">
              <w:rPr>
                <w:rFonts w:ascii="Calibri" w:eastAsia="Calibri" w:hAnsi="Calibri" w:cs="Calibri"/>
              </w:rPr>
              <w:t>Un individu ou un groupe</w:t>
            </w:r>
          </w:p>
        </w:tc>
      </w:tr>
      <w:tr w:rsidR="7EE74281" w14:paraId="4DC9EEEC" w14:textId="77777777" w:rsidTr="7EE74281">
        <w:tc>
          <w:tcPr>
            <w:tcW w:w="1515" w:type="dxa"/>
          </w:tcPr>
          <w:p w14:paraId="1B91E536" w14:textId="55B5AD65" w:rsidR="7EE74281" w:rsidRDefault="7EE74281">
            <w:r w:rsidRPr="7EE74281">
              <w:rPr>
                <w:rFonts w:ascii="Calibri" w:eastAsia="Calibri" w:hAnsi="Calibri" w:cs="Calibri"/>
                <w:b/>
                <w:bCs/>
                <w:i/>
                <w:iCs/>
              </w:rPr>
              <w:t>Aide-mémoire</w:t>
            </w:r>
          </w:p>
        </w:tc>
        <w:tc>
          <w:tcPr>
            <w:tcW w:w="8565" w:type="dxa"/>
          </w:tcPr>
          <w:p w14:paraId="5F8D160F" w14:textId="21673434" w:rsidR="5ED7A6C2" w:rsidRDefault="5ED7A6C2" w:rsidP="7EE74281">
            <w:pPr>
              <w:jc w:val="center"/>
            </w:pPr>
            <w:r>
              <w:rPr>
                <w:noProof/>
                <w:lang w:eastAsia="fr-CA"/>
              </w:rPr>
              <w:drawing>
                <wp:inline distT="0" distB="0" distL="0" distR="0" wp14:anchorId="1E4CEC42" wp14:editId="7772053A">
                  <wp:extent cx="4210050" cy="3077070"/>
                  <wp:effectExtent l="0" t="0" r="0" b="0"/>
                  <wp:docPr id="951407301" name="Image 9514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210050" cy="3077070"/>
                          </a:xfrm>
                          <a:prstGeom prst="rect">
                            <a:avLst/>
                          </a:prstGeom>
                        </pic:spPr>
                      </pic:pic>
                    </a:graphicData>
                  </a:graphic>
                </wp:inline>
              </w:drawing>
            </w:r>
          </w:p>
          <w:p w14:paraId="30209C1F" w14:textId="1222C652" w:rsidR="7EE74281" w:rsidRDefault="7EE74281">
            <w:r w:rsidRPr="7EE74281">
              <w:rPr>
                <w:rFonts w:ascii="Calibri" w:eastAsia="Calibri" w:hAnsi="Calibri" w:cs="Calibri"/>
              </w:rPr>
              <w:t xml:space="preserve"> </w:t>
            </w:r>
          </w:p>
        </w:tc>
      </w:tr>
    </w:tbl>
    <w:p w14:paraId="211BB362" w14:textId="1A743A1B"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15"/>
        <w:gridCol w:w="8565"/>
      </w:tblGrid>
      <w:tr w:rsidR="7EE74281" w14:paraId="745C00C5" w14:textId="77777777" w:rsidTr="7EE74281">
        <w:tc>
          <w:tcPr>
            <w:tcW w:w="1515" w:type="dxa"/>
          </w:tcPr>
          <w:p w14:paraId="39DE004B" w14:textId="4C9503FE" w:rsidR="7EE74281" w:rsidRDefault="7EE74281">
            <w:r w:rsidRPr="7EE74281">
              <w:rPr>
                <w:rFonts w:ascii="Calibri" w:eastAsia="Calibri" w:hAnsi="Calibri" w:cs="Calibri"/>
                <w:b/>
                <w:bCs/>
                <w:i/>
                <w:iCs/>
              </w:rPr>
              <w:t>Théorie</w:t>
            </w:r>
          </w:p>
        </w:tc>
        <w:tc>
          <w:tcPr>
            <w:tcW w:w="8565" w:type="dxa"/>
          </w:tcPr>
          <w:p w14:paraId="25CF3EAE" w14:textId="5E7953E0" w:rsidR="7EE74281" w:rsidRDefault="7EE74281">
            <w:r w:rsidRPr="7EE74281">
              <w:rPr>
                <w:rFonts w:ascii="Calibri" w:eastAsia="Calibri" w:hAnsi="Calibri" w:cs="Calibri"/>
                <w:b/>
                <w:bCs/>
                <w:u w:val="single"/>
              </w:rPr>
              <w:t>Théorie de la personnalité (couleurs)</w:t>
            </w:r>
          </w:p>
          <w:p w14:paraId="3BD4C8D2" w14:textId="1DA98C23" w:rsidR="7EE74281" w:rsidRDefault="7EE74281">
            <w:r w:rsidRPr="7EE74281">
              <w:rPr>
                <w:rFonts w:ascii="Calibri" w:eastAsia="Calibri" w:hAnsi="Calibri" w:cs="Calibri"/>
              </w:rPr>
              <w:t xml:space="preserve"> </w:t>
            </w:r>
          </w:p>
        </w:tc>
      </w:tr>
      <w:tr w:rsidR="7EE74281" w14:paraId="69B0B20F" w14:textId="77777777" w:rsidTr="7EE74281">
        <w:tc>
          <w:tcPr>
            <w:tcW w:w="1515" w:type="dxa"/>
          </w:tcPr>
          <w:p w14:paraId="3282BEF3" w14:textId="1E745D19" w:rsidR="7EE74281" w:rsidRDefault="7EE74281">
            <w:r w:rsidRPr="7EE74281">
              <w:rPr>
                <w:rFonts w:ascii="Calibri" w:eastAsia="Calibri" w:hAnsi="Calibri" w:cs="Calibri"/>
                <w:b/>
                <w:bCs/>
                <w:i/>
                <w:iCs/>
              </w:rPr>
              <w:t>Niveau</w:t>
            </w:r>
          </w:p>
          <w:p w14:paraId="64F5A45E" w14:textId="4D506C66" w:rsidR="7EE74281" w:rsidRDefault="7EE74281">
            <w:r w:rsidRPr="7EE74281">
              <w:rPr>
                <w:rFonts w:ascii="Calibri" w:eastAsia="Calibri" w:hAnsi="Calibri" w:cs="Calibri"/>
                <w:b/>
                <w:bCs/>
                <w:i/>
                <w:iCs/>
              </w:rPr>
              <w:t xml:space="preserve"> </w:t>
            </w:r>
          </w:p>
        </w:tc>
        <w:tc>
          <w:tcPr>
            <w:tcW w:w="8565" w:type="dxa"/>
          </w:tcPr>
          <w:p w14:paraId="31A15ECE" w14:textId="7F87DC63" w:rsidR="7EE74281" w:rsidRDefault="7EE74281">
            <w:r w:rsidRPr="7EE74281">
              <w:rPr>
                <w:rFonts w:ascii="Calibri" w:eastAsia="Calibri" w:hAnsi="Calibri" w:cs="Calibri"/>
                <w:highlight w:val="green"/>
              </w:rPr>
              <w:t>Secondaire 5</w:t>
            </w:r>
          </w:p>
        </w:tc>
      </w:tr>
      <w:tr w:rsidR="7EE74281" w14:paraId="6F8F8AE4" w14:textId="77777777" w:rsidTr="7EE74281">
        <w:tc>
          <w:tcPr>
            <w:tcW w:w="1515" w:type="dxa"/>
          </w:tcPr>
          <w:p w14:paraId="500DCC9A" w14:textId="64021958" w:rsidR="7EE74281" w:rsidRDefault="7EE74281">
            <w:r w:rsidRPr="7EE74281">
              <w:rPr>
                <w:rFonts w:ascii="Calibri" w:eastAsia="Calibri" w:hAnsi="Calibri" w:cs="Calibri"/>
                <w:b/>
                <w:bCs/>
                <w:i/>
                <w:iCs/>
              </w:rPr>
              <w:t>Précisions</w:t>
            </w:r>
          </w:p>
          <w:p w14:paraId="2E300856" w14:textId="145E09EB" w:rsidR="7EE74281" w:rsidRDefault="7EE74281">
            <w:r w:rsidRPr="7EE74281">
              <w:rPr>
                <w:rFonts w:ascii="Calibri" w:eastAsia="Calibri" w:hAnsi="Calibri" w:cs="Calibri"/>
                <w:b/>
                <w:bCs/>
                <w:i/>
                <w:iCs/>
              </w:rPr>
              <w:t xml:space="preserve"> </w:t>
            </w:r>
          </w:p>
        </w:tc>
        <w:tc>
          <w:tcPr>
            <w:tcW w:w="8565" w:type="dxa"/>
          </w:tcPr>
          <w:p w14:paraId="0646B3FA" w14:textId="5088C6A4" w:rsidR="7EE74281" w:rsidRDefault="7EE74281">
            <w:r w:rsidRPr="7EE74281">
              <w:rPr>
                <w:rFonts w:ascii="Calibri" w:eastAsia="Calibri" w:hAnsi="Calibri" w:cs="Calibri"/>
              </w:rPr>
              <w:t>Présence du stéréotype avec 4 personnages</w:t>
            </w:r>
          </w:p>
        </w:tc>
      </w:tr>
      <w:tr w:rsidR="7EE74281" w14:paraId="23E0784C" w14:textId="77777777" w:rsidTr="7EE74281">
        <w:tc>
          <w:tcPr>
            <w:tcW w:w="1515" w:type="dxa"/>
          </w:tcPr>
          <w:p w14:paraId="0C1B3CEC" w14:textId="0BE8577F" w:rsidR="7EE74281" w:rsidRDefault="7EE74281">
            <w:r w:rsidRPr="7EE74281">
              <w:rPr>
                <w:rFonts w:ascii="Calibri" w:eastAsia="Calibri" w:hAnsi="Calibri" w:cs="Calibri"/>
                <w:b/>
                <w:bCs/>
                <w:i/>
                <w:iCs/>
              </w:rPr>
              <w:t>Aide-mémoire</w:t>
            </w:r>
          </w:p>
        </w:tc>
        <w:tc>
          <w:tcPr>
            <w:tcW w:w="8565" w:type="dxa"/>
          </w:tcPr>
          <w:p w14:paraId="656D74E2" w14:textId="1DADCAE7" w:rsidR="7EE74281" w:rsidRDefault="7EE74281" w:rsidP="7EE74281">
            <w:pPr>
              <w:jc w:val="center"/>
            </w:pPr>
          </w:p>
          <w:p w14:paraId="745F7C38" w14:textId="65F3F61E" w:rsidR="652D8A16" w:rsidRDefault="652D8A16" w:rsidP="7EE74281">
            <w:r>
              <w:rPr>
                <w:noProof/>
                <w:lang w:eastAsia="fr-CA"/>
              </w:rPr>
              <w:drawing>
                <wp:inline distT="0" distB="0" distL="0" distR="0" wp14:anchorId="2911D719" wp14:editId="76420305">
                  <wp:extent cx="2352675" cy="2432277"/>
                  <wp:effectExtent l="0" t="0" r="0" b="0"/>
                  <wp:docPr id="1951811507" name="Image 19518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352675" cy="2432277"/>
                          </a:xfrm>
                          <a:prstGeom prst="rect">
                            <a:avLst/>
                          </a:prstGeom>
                        </pic:spPr>
                      </pic:pic>
                    </a:graphicData>
                  </a:graphic>
                </wp:inline>
              </w:drawing>
            </w:r>
            <w:r w:rsidRPr="7EE74281">
              <w:rPr>
                <w:rFonts w:ascii="Calibri" w:eastAsia="Calibri" w:hAnsi="Calibri" w:cs="Calibri"/>
              </w:rPr>
              <w:t xml:space="preserve">  </w:t>
            </w:r>
            <w:r>
              <w:rPr>
                <w:noProof/>
                <w:lang w:eastAsia="fr-CA"/>
              </w:rPr>
              <w:drawing>
                <wp:inline distT="0" distB="0" distL="0" distR="0" wp14:anchorId="5A360538" wp14:editId="2E7027D2">
                  <wp:extent cx="2400300" cy="1257300"/>
                  <wp:effectExtent l="0" t="0" r="0" b="0"/>
                  <wp:docPr id="1477440284" name="Image 147744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400300" cy="1257300"/>
                          </a:xfrm>
                          <a:prstGeom prst="rect">
                            <a:avLst/>
                          </a:prstGeom>
                        </pic:spPr>
                      </pic:pic>
                    </a:graphicData>
                  </a:graphic>
                </wp:inline>
              </w:drawing>
            </w:r>
            <w:r w:rsidR="7EE74281" w:rsidRPr="7EE74281">
              <w:rPr>
                <w:rFonts w:ascii="Calibri" w:eastAsia="Calibri" w:hAnsi="Calibri" w:cs="Calibri"/>
              </w:rPr>
              <w:t xml:space="preserve"> </w:t>
            </w:r>
          </w:p>
          <w:p w14:paraId="4921652B" w14:textId="63F502A6" w:rsidR="4FD87938" w:rsidRDefault="4FD87938" w:rsidP="7EE74281">
            <w:pPr>
              <w:jc w:val="center"/>
            </w:pPr>
            <w:r w:rsidRPr="7EE74281">
              <w:rPr>
                <w:rFonts w:ascii="Calibri" w:eastAsia="Calibri" w:hAnsi="Calibri" w:cs="Calibri"/>
                <w:b/>
                <w:bCs/>
                <w:color w:val="00B050"/>
              </w:rPr>
              <w:t xml:space="preserve">                                                                             </w:t>
            </w:r>
            <w:r w:rsidR="7EE74281" w:rsidRPr="7EE74281">
              <w:rPr>
                <w:rFonts w:ascii="Calibri" w:eastAsia="Calibri" w:hAnsi="Calibri" w:cs="Calibri"/>
                <w:b/>
                <w:bCs/>
                <w:color w:val="00B050"/>
              </w:rPr>
              <w:t>Vert</w:t>
            </w:r>
            <w:r w:rsidR="7EE74281" w:rsidRPr="7EE74281">
              <w:rPr>
                <w:rFonts w:ascii="Calibri" w:eastAsia="Calibri" w:hAnsi="Calibri" w:cs="Calibri"/>
              </w:rPr>
              <w:t xml:space="preserve">          </w:t>
            </w:r>
            <w:r w:rsidR="7EE74281" w:rsidRPr="7EE74281">
              <w:rPr>
                <w:rFonts w:ascii="Calibri" w:eastAsia="Calibri" w:hAnsi="Calibri" w:cs="Calibri"/>
                <w:b/>
                <w:bCs/>
                <w:color w:val="FF0000"/>
              </w:rPr>
              <w:t>Rouge</w:t>
            </w:r>
            <w:r w:rsidR="7EE74281" w:rsidRPr="7EE74281">
              <w:rPr>
                <w:rFonts w:ascii="Calibri" w:eastAsia="Calibri" w:hAnsi="Calibri" w:cs="Calibri"/>
              </w:rPr>
              <w:t xml:space="preserve">        </w:t>
            </w:r>
            <w:r w:rsidR="0FDF4897" w:rsidRPr="7EE74281">
              <w:rPr>
                <w:rFonts w:ascii="Calibri" w:eastAsia="Calibri" w:hAnsi="Calibri" w:cs="Calibri"/>
              </w:rPr>
              <w:t xml:space="preserve">   </w:t>
            </w:r>
            <w:r w:rsidR="7EE74281" w:rsidRPr="7EE74281">
              <w:rPr>
                <w:rFonts w:ascii="Calibri" w:eastAsia="Calibri" w:hAnsi="Calibri" w:cs="Calibri"/>
              </w:rPr>
              <w:t xml:space="preserve"> </w:t>
            </w:r>
            <w:r w:rsidR="7EE74281" w:rsidRPr="7EE74281">
              <w:rPr>
                <w:rFonts w:ascii="Calibri" w:eastAsia="Calibri" w:hAnsi="Calibri" w:cs="Calibri"/>
                <w:b/>
                <w:bCs/>
                <w:color w:val="FFC000" w:themeColor="accent4"/>
              </w:rPr>
              <w:t>Jaune</w:t>
            </w:r>
            <w:r w:rsidR="7EE74281" w:rsidRPr="7EE74281">
              <w:rPr>
                <w:rFonts w:ascii="Calibri" w:eastAsia="Calibri" w:hAnsi="Calibri" w:cs="Calibri"/>
              </w:rPr>
              <w:t xml:space="preserve">      </w:t>
            </w:r>
            <w:r w:rsidR="7EE74281" w:rsidRPr="7EE74281">
              <w:rPr>
                <w:rFonts w:ascii="Calibri" w:eastAsia="Calibri" w:hAnsi="Calibri" w:cs="Calibri"/>
                <w:b/>
                <w:bCs/>
                <w:color w:val="4472C4" w:themeColor="accent5"/>
              </w:rPr>
              <w:t>Bleu</w:t>
            </w:r>
          </w:p>
          <w:p w14:paraId="6214D926" w14:textId="7E825A71" w:rsidR="7EE74281" w:rsidRDefault="7EE74281">
            <w:r w:rsidRPr="7EE74281">
              <w:rPr>
                <w:rFonts w:ascii="Calibri" w:eastAsia="Calibri" w:hAnsi="Calibri" w:cs="Calibri"/>
              </w:rPr>
              <w:t xml:space="preserve"> </w:t>
            </w:r>
          </w:p>
        </w:tc>
      </w:tr>
    </w:tbl>
    <w:p w14:paraId="1B0E8056" w14:textId="7FE69842" w:rsidR="6FEC5BF6" w:rsidRDefault="6FEC5BF6" w:rsidP="7EE74281">
      <w:pPr>
        <w:spacing w:line="257" w:lineRule="auto"/>
      </w:pPr>
      <w:r w:rsidRPr="7EE74281">
        <w:rPr>
          <w:rFonts w:ascii="Calibri" w:eastAsia="Calibri" w:hAnsi="Calibri" w:cs="Calibri"/>
        </w:rPr>
        <w:lastRenderedPageBreak/>
        <w:t xml:space="preserve"> </w:t>
      </w:r>
    </w:p>
    <w:tbl>
      <w:tblPr>
        <w:tblStyle w:val="Grilledutableau"/>
        <w:tblW w:w="0" w:type="auto"/>
        <w:tblLayout w:type="fixed"/>
        <w:tblLook w:val="04A0" w:firstRow="1" w:lastRow="0" w:firstColumn="1" w:lastColumn="0" w:noHBand="0" w:noVBand="1"/>
      </w:tblPr>
      <w:tblGrid>
        <w:gridCol w:w="1500"/>
        <w:gridCol w:w="8580"/>
      </w:tblGrid>
      <w:tr w:rsidR="7EE74281" w14:paraId="3ED0C081" w14:textId="77777777" w:rsidTr="7EE74281">
        <w:tc>
          <w:tcPr>
            <w:tcW w:w="1500" w:type="dxa"/>
          </w:tcPr>
          <w:p w14:paraId="3B7A26B6" w14:textId="610C431D" w:rsidR="7EE74281" w:rsidRDefault="7EE74281">
            <w:r w:rsidRPr="7EE74281">
              <w:rPr>
                <w:rFonts w:ascii="Calibri" w:eastAsia="Calibri" w:hAnsi="Calibri" w:cs="Calibri"/>
                <w:b/>
                <w:bCs/>
                <w:i/>
                <w:iCs/>
              </w:rPr>
              <w:t>Théorie</w:t>
            </w:r>
          </w:p>
        </w:tc>
        <w:tc>
          <w:tcPr>
            <w:tcW w:w="8580" w:type="dxa"/>
          </w:tcPr>
          <w:p w14:paraId="723ACE6E" w14:textId="22305B0F" w:rsidR="7EE74281" w:rsidRDefault="7EE74281">
            <w:r w:rsidRPr="7EE74281">
              <w:rPr>
                <w:rFonts w:ascii="Calibri" w:eastAsia="Calibri" w:hAnsi="Calibri" w:cs="Calibri"/>
                <w:b/>
                <w:bCs/>
                <w:u w:val="single"/>
              </w:rPr>
              <w:t>Personnalité de l’enfant</w:t>
            </w:r>
          </w:p>
          <w:p w14:paraId="18BCFAB3" w14:textId="6E77A3FA" w:rsidR="7EE74281" w:rsidRDefault="7EE74281">
            <w:r w:rsidRPr="7EE74281">
              <w:rPr>
                <w:rFonts w:ascii="Calibri" w:eastAsia="Calibri" w:hAnsi="Calibri" w:cs="Calibri"/>
              </w:rPr>
              <w:t xml:space="preserve"> </w:t>
            </w:r>
          </w:p>
        </w:tc>
      </w:tr>
      <w:tr w:rsidR="7EE74281" w14:paraId="5E272CC4" w14:textId="77777777" w:rsidTr="7EE74281">
        <w:tc>
          <w:tcPr>
            <w:tcW w:w="1500" w:type="dxa"/>
          </w:tcPr>
          <w:p w14:paraId="646AE1BF" w14:textId="2AE3C345" w:rsidR="7EE74281" w:rsidRDefault="7EE74281">
            <w:r w:rsidRPr="7EE74281">
              <w:rPr>
                <w:rFonts w:ascii="Calibri" w:eastAsia="Calibri" w:hAnsi="Calibri" w:cs="Calibri"/>
                <w:b/>
                <w:bCs/>
                <w:i/>
                <w:iCs/>
              </w:rPr>
              <w:t>Niveau</w:t>
            </w:r>
          </w:p>
          <w:p w14:paraId="4F9C6C04" w14:textId="6D359E0A" w:rsidR="7EE74281" w:rsidRDefault="7EE74281">
            <w:r w:rsidRPr="7EE74281">
              <w:rPr>
                <w:rFonts w:ascii="Calibri" w:eastAsia="Calibri" w:hAnsi="Calibri" w:cs="Calibri"/>
                <w:b/>
                <w:bCs/>
                <w:i/>
                <w:iCs/>
              </w:rPr>
              <w:t xml:space="preserve"> </w:t>
            </w:r>
          </w:p>
        </w:tc>
        <w:tc>
          <w:tcPr>
            <w:tcW w:w="8580" w:type="dxa"/>
          </w:tcPr>
          <w:p w14:paraId="7FE8093D" w14:textId="3283D6E6" w:rsidR="7EE74281" w:rsidRDefault="7EE74281">
            <w:r w:rsidRPr="7EE74281">
              <w:rPr>
                <w:rFonts w:ascii="Calibri" w:eastAsia="Calibri" w:hAnsi="Calibri" w:cs="Calibri"/>
                <w:highlight w:val="green"/>
              </w:rPr>
              <w:t>Secondaire 5</w:t>
            </w:r>
          </w:p>
        </w:tc>
      </w:tr>
      <w:tr w:rsidR="7EE74281" w14:paraId="6AFCBA14" w14:textId="77777777" w:rsidTr="7EE74281">
        <w:tc>
          <w:tcPr>
            <w:tcW w:w="1500" w:type="dxa"/>
          </w:tcPr>
          <w:p w14:paraId="26C012EB" w14:textId="0A68AB9A" w:rsidR="7EE74281" w:rsidRDefault="7EE74281">
            <w:r w:rsidRPr="7EE74281">
              <w:rPr>
                <w:rFonts w:ascii="Calibri" w:eastAsia="Calibri" w:hAnsi="Calibri" w:cs="Calibri"/>
                <w:b/>
                <w:bCs/>
                <w:i/>
                <w:iCs/>
              </w:rPr>
              <w:t>Précisions</w:t>
            </w:r>
          </w:p>
          <w:p w14:paraId="244E7D2F" w14:textId="330719EB" w:rsidR="7EE74281" w:rsidRDefault="7EE74281">
            <w:r w:rsidRPr="7EE74281">
              <w:rPr>
                <w:rFonts w:ascii="Calibri" w:eastAsia="Calibri" w:hAnsi="Calibri" w:cs="Calibri"/>
                <w:b/>
                <w:bCs/>
                <w:i/>
                <w:iCs/>
              </w:rPr>
              <w:t xml:space="preserve"> </w:t>
            </w:r>
          </w:p>
        </w:tc>
        <w:tc>
          <w:tcPr>
            <w:tcW w:w="8580" w:type="dxa"/>
          </w:tcPr>
          <w:p w14:paraId="4EECFA59" w14:textId="3F582C7B" w:rsidR="7EE74281" w:rsidRDefault="7EE74281">
            <w:r w:rsidRPr="7EE74281">
              <w:rPr>
                <w:rFonts w:ascii="Calibri" w:eastAsia="Calibri" w:hAnsi="Calibri" w:cs="Calibri"/>
              </w:rPr>
              <w:t>Au moins deux personnages (enfant ou adulte)</w:t>
            </w:r>
          </w:p>
        </w:tc>
      </w:tr>
      <w:tr w:rsidR="7EE74281" w14:paraId="108C4349" w14:textId="77777777" w:rsidTr="7EE74281">
        <w:tc>
          <w:tcPr>
            <w:tcW w:w="1500" w:type="dxa"/>
          </w:tcPr>
          <w:p w14:paraId="39E9D9BF" w14:textId="50ECC976" w:rsidR="7EE74281" w:rsidRDefault="7EE74281">
            <w:r w:rsidRPr="7EE74281">
              <w:rPr>
                <w:rFonts w:ascii="Calibri" w:eastAsia="Calibri" w:hAnsi="Calibri" w:cs="Calibri"/>
                <w:b/>
                <w:bCs/>
                <w:i/>
                <w:iCs/>
              </w:rPr>
              <w:t>Aide-mémoire</w:t>
            </w:r>
          </w:p>
        </w:tc>
        <w:tc>
          <w:tcPr>
            <w:tcW w:w="8580" w:type="dxa"/>
          </w:tcPr>
          <w:p w14:paraId="7D260636" w14:textId="2004C7F5" w:rsidR="7EE74281" w:rsidRDefault="7EE74281">
            <w:r w:rsidRPr="7EE74281">
              <w:rPr>
                <w:rFonts w:ascii="Calibri" w:eastAsia="Calibri" w:hAnsi="Calibri" w:cs="Calibri"/>
              </w:rPr>
              <w:t>Sensible, Zélé, Aventureux, Studieux</w:t>
            </w:r>
          </w:p>
          <w:p w14:paraId="3C392FC2" w14:textId="4B1206D5" w:rsidR="7EE74281" w:rsidRDefault="7EE74281">
            <w:r w:rsidRPr="7EE74281">
              <w:rPr>
                <w:rFonts w:ascii="Calibri" w:eastAsia="Calibri" w:hAnsi="Calibri" w:cs="Calibri"/>
              </w:rPr>
              <w:t xml:space="preserve"> </w:t>
            </w:r>
          </w:p>
        </w:tc>
      </w:tr>
    </w:tbl>
    <w:p w14:paraId="439992E1" w14:textId="0548D1F4"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455"/>
        <w:gridCol w:w="8625"/>
      </w:tblGrid>
      <w:tr w:rsidR="7EE74281" w14:paraId="29BD8902" w14:textId="77777777" w:rsidTr="7EE74281">
        <w:tc>
          <w:tcPr>
            <w:tcW w:w="1455" w:type="dxa"/>
          </w:tcPr>
          <w:p w14:paraId="238709DB" w14:textId="7A9CD7B0" w:rsidR="7EE74281" w:rsidRDefault="7EE74281">
            <w:r w:rsidRPr="7EE74281">
              <w:rPr>
                <w:rFonts w:ascii="Calibri" w:eastAsia="Calibri" w:hAnsi="Calibri" w:cs="Calibri"/>
                <w:b/>
                <w:bCs/>
                <w:i/>
                <w:iCs/>
              </w:rPr>
              <w:t>Théorie</w:t>
            </w:r>
          </w:p>
        </w:tc>
        <w:tc>
          <w:tcPr>
            <w:tcW w:w="8625" w:type="dxa"/>
          </w:tcPr>
          <w:p w14:paraId="1DC5FBEF" w14:textId="65DF096C" w:rsidR="7EE74281" w:rsidRDefault="7EE74281">
            <w:r w:rsidRPr="7EE74281">
              <w:rPr>
                <w:rFonts w:ascii="Calibri" w:eastAsia="Calibri" w:hAnsi="Calibri" w:cs="Calibri"/>
                <w:b/>
                <w:bCs/>
                <w:u w:val="single"/>
              </w:rPr>
              <w:t>Personnalités difficiles</w:t>
            </w:r>
          </w:p>
          <w:p w14:paraId="42BCB7DB" w14:textId="7B58E529" w:rsidR="7EE74281" w:rsidRDefault="7EE74281">
            <w:r w:rsidRPr="7EE74281">
              <w:rPr>
                <w:rFonts w:ascii="Calibri" w:eastAsia="Calibri" w:hAnsi="Calibri" w:cs="Calibri"/>
              </w:rPr>
              <w:t xml:space="preserve"> </w:t>
            </w:r>
          </w:p>
        </w:tc>
      </w:tr>
      <w:tr w:rsidR="7EE74281" w14:paraId="04701452" w14:textId="77777777" w:rsidTr="7EE74281">
        <w:tc>
          <w:tcPr>
            <w:tcW w:w="1455" w:type="dxa"/>
          </w:tcPr>
          <w:p w14:paraId="7D7744B3" w14:textId="278A3CC4" w:rsidR="7EE74281" w:rsidRDefault="7EE74281">
            <w:r w:rsidRPr="7EE74281">
              <w:rPr>
                <w:rFonts w:ascii="Calibri" w:eastAsia="Calibri" w:hAnsi="Calibri" w:cs="Calibri"/>
                <w:b/>
                <w:bCs/>
                <w:i/>
                <w:iCs/>
              </w:rPr>
              <w:t>Niveau</w:t>
            </w:r>
          </w:p>
          <w:p w14:paraId="05304061" w14:textId="4F5E1D30" w:rsidR="7EE74281" w:rsidRDefault="7EE74281">
            <w:r w:rsidRPr="7EE74281">
              <w:rPr>
                <w:rFonts w:ascii="Calibri" w:eastAsia="Calibri" w:hAnsi="Calibri" w:cs="Calibri"/>
                <w:b/>
                <w:bCs/>
                <w:i/>
                <w:iCs/>
              </w:rPr>
              <w:t xml:space="preserve"> </w:t>
            </w:r>
          </w:p>
        </w:tc>
        <w:tc>
          <w:tcPr>
            <w:tcW w:w="8625" w:type="dxa"/>
          </w:tcPr>
          <w:p w14:paraId="6F2D93D3" w14:textId="05967FD4" w:rsidR="7EE74281" w:rsidRDefault="7EE74281">
            <w:r w:rsidRPr="7EE74281">
              <w:rPr>
                <w:rFonts w:ascii="Calibri" w:eastAsia="Calibri" w:hAnsi="Calibri" w:cs="Calibri"/>
                <w:highlight w:val="magenta"/>
              </w:rPr>
              <w:t>Option morale</w:t>
            </w:r>
          </w:p>
        </w:tc>
      </w:tr>
      <w:tr w:rsidR="7EE74281" w14:paraId="2A92320F" w14:textId="77777777" w:rsidTr="7EE74281">
        <w:tc>
          <w:tcPr>
            <w:tcW w:w="1455" w:type="dxa"/>
          </w:tcPr>
          <w:p w14:paraId="0A2E782F" w14:textId="75706992" w:rsidR="7EE74281" w:rsidRDefault="7EE74281">
            <w:r w:rsidRPr="7EE74281">
              <w:rPr>
                <w:rFonts w:ascii="Calibri" w:eastAsia="Calibri" w:hAnsi="Calibri" w:cs="Calibri"/>
                <w:b/>
                <w:bCs/>
                <w:i/>
                <w:iCs/>
              </w:rPr>
              <w:t>Précisions</w:t>
            </w:r>
          </w:p>
          <w:p w14:paraId="3455A4F7" w14:textId="2B1F9B02" w:rsidR="7EE74281" w:rsidRDefault="7EE74281">
            <w:r w:rsidRPr="7EE74281">
              <w:rPr>
                <w:rFonts w:ascii="Calibri" w:eastAsia="Calibri" w:hAnsi="Calibri" w:cs="Calibri"/>
                <w:b/>
                <w:bCs/>
                <w:i/>
                <w:iCs/>
              </w:rPr>
              <w:t xml:space="preserve"> </w:t>
            </w:r>
          </w:p>
        </w:tc>
        <w:tc>
          <w:tcPr>
            <w:tcW w:w="8625" w:type="dxa"/>
          </w:tcPr>
          <w:p w14:paraId="3AA0B89C" w14:textId="797BD489" w:rsidR="7EE74281" w:rsidRDefault="7EE74281">
            <w:r w:rsidRPr="7EE74281">
              <w:rPr>
                <w:rFonts w:ascii="Calibri" w:eastAsia="Calibri" w:hAnsi="Calibri" w:cs="Calibri"/>
              </w:rPr>
              <w:t>Au moins deux personnages</w:t>
            </w:r>
          </w:p>
        </w:tc>
      </w:tr>
      <w:tr w:rsidR="7EE74281" w14:paraId="2BE33D0A" w14:textId="77777777" w:rsidTr="7EE74281">
        <w:tc>
          <w:tcPr>
            <w:tcW w:w="1455" w:type="dxa"/>
          </w:tcPr>
          <w:p w14:paraId="1D3C10DD" w14:textId="7F39F7B4" w:rsidR="7EE74281" w:rsidRDefault="7EE74281">
            <w:r w:rsidRPr="7EE74281">
              <w:rPr>
                <w:rFonts w:ascii="Calibri" w:eastAsia="Calibri" w:hAnsi="Calibri" w:cs="Calibri"/>
                <w:b/>
                <w:bCs/>
                <w:i/>
                <w:iCs/>
              </w:rPr>
              <w:t>Aide-mémoire</w:t>
            </w:r>
          </w:p>
        </w:tc>
        <w:tc>
          <w:tcPr>
            <w:tcW w:w="8625" w:type="dxa"/>
          </w:tcPr>
          <w:p w14:paraId="0A71E681" w14:textId="21278CAB" w:rsidR="7EE74281" w:rsidRDefault="7EE74281">
            <w:r w:rsidRPr="7EE74281">
              <w:rPr>
                <w:rFonts w:ascii="Calibri" w:eastAsia="Calibri" w:hAnsi="Calibri" w:cs="Calibri"/>
              </w:rPr>
              <w:t xml:space="preserve"> </w:t>
            </w:r>
          </w:p>
          <w:p w14:paraId="43FF7844" w14:textId="0CA0F612" w:rsidR="70D182D7" w:rsidRDefault="70D182D7" w:rsidP="7EE74281">
            <w:pPr>
              <w:jc w:val="center"/>
            </w:pPr>
            <w:r>
              <w:rPr>
                <w:noProof/>
                <w:lang w:eastAsia="fr-CA"/>
              </w:rPr>
              <w:drawing>
                <wp:inline distT="0" distB="0" distL="0" distR="0" wp14:anchorId="2D276F16" wp14:editId="08DBED75">
                  <wp:extent cx="2755900" cy="2074177"/>
                  <wp:effectExtent l="0" t="0" r="0" b="0"/>
                  <wp:docPr id="2074307520" name="Image 20743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755900" cy="2074177"/>
                          </a:xfrm>
                          <a:prstGeom prst="rect">
                            <a:avLst/>
                          </a:prstGeom>
                        </pic:spPr>
                      </pic:pic>
                    </a:graphicData>
                  </a:graphic>
                </wp:inline>
              </w:drawing>
            </w:r>
          </w:p>
          <w:p w14:paraId="35BF214D" w14:textId="025E3B57" w:rsidR="7EE74281" w:rsidRDefault="7EE74281">
            <w:r w:rsidRPr="7EE74281">
              <w:rPr>
                <w:rFonts w:ascii="Calibri" w:eastAsia="Calibri" w:hAnsi="Calibri" w:cs="Calibri"/>
              </w:rPr>
              <w:t xml:space="preserve"> </w:t>
            </w:r>
          </w:p>
        </w:tc>
      </w:tr>
    </w:tbl>
    <w:p w14:paraId="5F27346F" w14:textId="48CE8D8B"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00"/>
        <w:gridCol w:w="8580"/>
      </w:tblGrid>
      <w:tr w:rsidR="7EE74281" w14:paraId="2C167996" w14:textId="77777777" w:rsidTr="7EE74281">
        <w:tc>
          <w:tcPr>
            <w:tcW w:w="1500" w:type="dxa"/>
          </w:tcPr>
          <w:p w14:paraId="15C32096" w14:textId="33A5F429" w:rsidR="7EE74281" w:rsidRDefault="7EE74281">
            <w:r w:rsidRPr="7EE74281">
              <w:rPr>
                <w:rFonts w:ascii="Calibri" w:eastAsia="Calibri" w:hAnsi="Calibri" w:cs="Calibri"/>
                <w:b/>
                <w:bCs/>
                <w:i/>
                <w:iCs/>
              </w:rPr>
              <w:t>Théorie</w:t>
            </w:r>
          </w:p>
        </w:tc>
        <w:tc>
          <w:tcPr>
            <w:tcW w:w="8580" w:type="dxa"/>
          </w:tcPr>
          <w:p w14:paraId="3577CFB2" w14:textId="0D196107" w:rsidR="7EE74281" w:rsidRDefault="7EE74281">
            <w:r w:rsidRPr="7EE74281">
              <w:rPr>
                <w:rFonts w:ascii="Calibri" w:eastAsia="Calibri" w:hAnsi="Calibri" w:cs="Calibri"/>
                <w:b/>
                <w:bCs/>
                <w:u w:val="single"/>
              </w:rPr>
              <w:t>Rituels</w:t>
            </w:r>
          </w:p>
          <w:p w14:paraId="519F5AF5" w14:textId="0BABB75C" w:rsidR="7EE74281" w:rsidRDefault="7EE74281">
            <w:r w:rsidRPr="7EE74281">
              <w:rPr>
                <w:rFonts w:ascii="Calibri" w:eastAsia="Calibri" w:hAnsi="Calibri" w:cs="Calibri"/>
              </w:rPr>
              <w:t xml:space="preserve"> </w:t>
            </w:r>
          </w:p>
        </w:tc>
      </w:tr>
      <w:tr w:rsidR="7EE74281" w14:paraId="2392848F" w14:textId="77777777" w:rsidTr="7EE74281">
        <w:tc>
          <w:tcPr>
            <w:tcW w:w="1500" w:type="dxa"/>
          </w:tcPr>
          <w:p w14:paraId="2101B516" w14:textId="1FC886AB" w:rsidR="7EE74281" w:rsidRDefault="7EE74281">
            <w:r w:rsidRPr="7EE74281">
              <w:rPr>
                <w:rFonts w:ascii="Calibri" w:eastAsia="Calibri" w:hAnsi="Calibri" w:cs="Calibri"/>
                <w:b/>
                <w:bCs/>
                <w:i/>
                <w:iCs/>
              </w:rPr>
              <w:t>Niveau</w:t>
            </w:r>
          </w:p>
          <w:p w14:paraId="617D5863" w14:textId="445F9270" w:rsidR="7EE74281" w:rsidRDefault="7EE74281">
            <w:r w:rsidRPr="7EE74281">
              <w:rPr>
                <w:rFonts w:ascii="Calibri" w:eastAsia="Calibri" w:hAnsi="Calibri" w:cs="Calibri"/>
                <w:b/>
                <w:bCs/>
                <w:i/>
                <w:iCs/>
              </w:rPr>
              <w:t xml:space="preserve"> </w:t>
            </w:r>
          </w:p>
        </w:tc>
        <w:tc>
          <w:tcPr>
            <w:tcW w:w="8580" w:type="dxa"/>
          </w:tcPr>
          <w:p w14:paraId="2D71CB89" w14:textId="13E0498E"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041DDE18" w14:textId="77777777" w:rsidTr="7EE74281">
        <w:tc>
          <w:tcPr>
            <w:tcW w:w="1500" w:type="dxa"/>
          </w:tcPr>
          <w:p w14:paraId="4C362F70" w14:textId="114BFB96" w:rsidR="7EE74281" w:rsidRDefault="7EE74281">
            <w:r w:rsidRPr="7EE74281">
              <w:rPr>
                <w:rFonts w:ascii="Calibri" w:eastAsia="Calibri" w:hAnsi="Calibri" w:cs="Calibri"/>
                <w:b/>
                <w:bCs/>
                <w:i/>
                <w:iCs/>
              </w:rPr>
              <w:t>Précisions</w:t>
            </w:r>
          </w:p>
          <w:p w14:paraId="09AB37B9" w14:textId="354788E3" w:rsidR="7EE74281" w:rsidRDefault="7EE74281">
            <w:r w:rsidRPr="7EE74281">
              <w:rPr>
                <w:rFonts w:ascii="Calibri" w:eastAsia="Calibri" w:hAnsi="Calibri" w:cs="Calibri"/>
                <w:b/>
                <w:bCs/>
                <w:i/>
                <w:iCs/>
              </w:rPr>
              <w:t xml:space="preserve"> </w:t>
            </w:r>
          </w:p>
        </w:tc>
        <w:tc>
          <w:tcPr>
            <w:tcW w:w="8580" w:type="dxa"/>
          </w:tcPr>
          <w:p w14:paraId="34CBCACD" w14:textId="6D61D3AA" w:rsidR="7EE74281" w:rsidRDefault="7EE74281">
            <w:r w:rsidRPr="7EE74281">
              <w:rPr>
                <w:rFonts w:ascii="Calibri" w:eastAsia="Calibri" w:hAnsi="Calibri" w:cs="Calibri"/>
              </w:rPr>
              <w:t>Minimum deux exemples de rituels (religieux ou non) et description</w:t>
            </w:r>
          </w:p>
        </w:tc>
      </w:tr>
      <w:tr w:rsidR="7EE74281" w14:paraId="110F636D" w14:textId="77777777" w:rsidTr="7EE74281">
        <w:tc>
          <w:tcPr>
            <w:tcW w:w="1500" w:type="dxa"/>
          </w:tcPr>
          <w:p w14:paraId="49A9682A" w14:textId="7466B5BB" w:rsidR="7EE74281" w:rsidRDefault="7EE74281">
            <w:r w:rsidRPr="7EE74281">
              <w:rPr>
                <w:rFonts w:ascii="Calibri" w:eastAsia="Calibri" w:hAnsi="Calibri" w:cs="Calibri"/>
                <w:b/>
                <w:bCs/>
                <w:i/>
                <w:iCs/>
              </w:rPr>
              <w:t>Aide-mémoire</w:t>
            </w:r>
          </w:p>
        </w:tc>
        <w:tc>
          <w:tcPr>
            <w:tcW w:w="8580" w:type="dxa"/>
          </w:tcPr>
          <w:p w14:paraId="1CDFE6FD" w14:textId="2731FCEF" w:rsidR="7EE74281" w:rsidRDefault="00616593">
            <w:hyperlink r:id="rId49">
              <w:r w:rsidR="7EE74281" w:rsidRPr="7EE74281">
                <w:rPr>
                  <w:rStyle w:val="Lienhypertexte"/>
                  <w:rFonts w:ascii="Calibri" w:eastAsia="Calibri" w:hAnsi="Calibri" w:cs="Calibri"/>
                </w:rPr>
                <w:t>https://www.larousse.fr/dictionnaires/francais/rituel/69585</w:t>
              </w:r>
            </w:hyperlink>
          </w:p>
          <w:p w14:paraId="3F3DE8EE" w14:textId="5617BC23" w:rsidR="7EE74281" w:rsidRDefault="7EE74281">
            <w:r w:rsidRPr="7EE74281">
              <w:rPr>
                <w:rFonts w:ascii="Calibri" w:eastAsia="Calibri" w:hAnsi="Calibri" w:cs="Calibri"/>
              </w:rPr>
              <w:t xml:space="preserve"> </w:t>
            </w:r>
          </w:p>
        </w:tc>
      </w:tr>
    </w:tbl>
    <w:p w14:paraId="0BCA4A37" w14:textId="31BB130C"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30"/>
        <w:gridCol w:w="8550"/>
      </w:tblGrid>
      <w:tr w:rsidR="7EE74281" w14:paraId="3F159798" w14:textId="77777777" w:rsidTr="7EE74281">
        <w:tc>
          <w:tcPr>
            <w:tcW w:w="1530" w:type="dxa"/>
          </w:tcPr>
          <w:p w14:paraId="72E14CCD" w14:textId="0D1F4AFD" w:rsidR="7EE74281" w:rsidRDefault="7EE74281">
            <w:r w:rsidRPr="7EE74281">
              <w:rPr>
                <w:rFonts w:ascii="Calibri" w:eastAsia="Calibri" w:hAnsi="Calibri" w:cs="Calibri"/>
                <w:b/>
                <w:bCs/>
                <w:i/>
                <w:iCs/>
              </w:rPr>
              <w:t>Théorie</w:t>
            </w:r>
          </w:p>
        </w:tc>
        <w:tc>
          <w:tcPr>
            <w:tcW w:w="8550" w:type="dxa"/>
          </w:tcPr>
          <w:p w14:paraId="24473541" w14:textId="743E5AF2" w:rsidR="7EE74281" w:rsidRDefault="7EE74281">
            <w:r w:rsidRPr="7EE74281">
              <w:rPr>
                <w:rFonts w:ascii="Calibri" w:eastAsia="Calibri" w:hAnsi="Calibri" w:cs="Calibri"/>
                <w:b/>
                <w:bCs/>
                <w:u w:val="single"/>
              </w:rPr>
              <w:t>Religion</w:t>
            </w:r>
          </w:p>
          <w:p w14:paraId="3A7C4223" w14:textId="000E98D5" w:rsidR="7EE74281" w:rsidRDefault="7EE74281">
            <w:r w:rsidRPr="7EE74281">
              <w:rPr>
                <w:rFonts w:ascii="Calibri" w:eastAsia="Calibri" w:hAnsi="Calibri" w:cs="Calibri"/>
              </w:rPr>
              <w:t xml:space="preserve"> </w:t>
            </w:r>
          </w:p>
        </w:tc>
      </w:tr>
      <w:tr w:rsidR="7EE74281" w14:paraId="40EFFA9D" w14:textId="77777777" w:rsidTr="7EE74281">
        <w:tc>
          <w:tcPr>
            <w:tcW w:w="1530" w:type="dxa"/>
          </w:tcPr>
          <w:p w14:paraId="51CC7E50" w14:textId="0C53DD79" w:rsidR="7EE74281" w:rsidRDefault="7EE74281">
            <w:r w:rsidRPr="7EE74281">
              <w:rPr>
                <w:rFonts w:ascii="Calibri" w:eastAsia="Calibri" w:hAnsi="Calibri" w:cs="Calibri"/>
                <w:b/>
                <w:bCs/>
                <w:i/>
                <w:iCs/>
              </w:rPr>
              <w:t>Niveau</w:t>
            </w:r>
          </w:p>
          <w:p w14:paraId="716037CC" w14:textId="586F1843" w:rsidR="7EE74281" w:rsidRDefault="7EE74281">
            <w:r w:rsidRPr="7EE74281">
              <w:rPr>
                <w:rFonts w:ascii="Calibri" w:eastAsia="Calibri" w:hAnsi="Calibri" w:cs="Calibri"/>
                <w:b/>
                <w:bCs/>
                <w:i/>
                <w:iCs/>
              </w:rPr>
              <w:t xml:space="preserve"> </w:t>
            </w:r>
          </w:p>
        </w:tc>
        <w:tc>
          <w:tcPr>
            <w:tcW w:w="8550" w:type="dxa"/>
          </w:tcPr>
          <w:p w14:paraId="3F1645C7" w14:textId="71F46946" w:rsidR="7EE74281" w:rsidRDefault="7EE74281">
            <w:r w:rsidRPr="7EE74281">
              <w:rPr>
                <w:rFonts w:ascii="Calibri" w:eastAsia="Calibri" w:hAnsi="Calibri" w:cs="Calibri"/>
                <w:highlight w:val="yellow"/>
              </w:rPr>
              <w:t>Secondaire 4</w:t>
            </w:r>
            <w:r w:rsidRPr="7EE74281">
              <w:rPr>
                <w:rFonts w:ascii="Calibri" w:eastAsia="Calibri" w:hAnsi="Calibri" w:cs="Calibri"/>
              </w:rPr>
              <w:t xml:space="preserve"> et </w:t>
            </w:r>
            <w:r w:rsidRPr="7EE74281">
              <w:rPr>
                <w:rFonts w:ascii="Calibri" w:eastAsia="Calibri" w:hAnsi="Calibri" w:cs="Calibri"/>
                <w:highlight w:val="green"/>
              </w:rPr>
              <w:t>secondaire 5</w:t>
            </w:r>
          </w:p>
        </w:tc>
      </w:tr>
      <w:tr w:rsidR="7EE74281" w14:paraId="0E39EEE4" w14:textId="77777777" w:rsidTr="7EE74281">
        <w:tc>
          <w:tcPr>
            <w:tcW w:w="1530" w:type="dxa"/>
          </w:tcPr>
          <w:p w14:paraId="4380B1C0" w14:textId="10CCCA95" w:rsidR="7EE74281" w:rsidRDefault="7EE74281">
            <w:r w:rsidRPr="7EE74281">
              <w:rPr>
                <w:rFonts w:ascii="Calibri" w:eastAsia="Calibri" w:hAnsi="Calibri" w:cs="Calibri"/>
                <w:b/>
                <w:bCs/>
                <w:i/>
                <w:iCs/>
              </w:rPr>
              <w:t>Précisions</w:t>
            </w:r>
          </w:p>
          <w:p w14:paraId="03377732" w14:textId="1898E2C5" w:rsidR="7EE74281" w:rsidRDefault="7EE74281">
            <w:r w:rsidRPr="7EE74281">
              <w:rPr>
                <w:rFonts w:ascii="Calibri" w:eastAsia="Calibri" w:hAnsi="Calibri" w:cs="Calibri"/>
                <w:b/>
                <w:bCs/>
                <w:i/>
                <w:iCs/>
              </w:rPr>
              <w:t xml:space="preserve"> </w:t>
            </w:r>
          </w:p>
        </w:tc>
        <w:tc>
          <w:tcPr>
            <w:tcW w:w="8550" w:type="dxa"/>
          </w:tcPr>
          <w:p w14:paraId="7A29A1E1" w14:textId="2C277DEB" w:rsidR="7EE74281" w:rsidRDefault="7EE74281">
            <w:r w:rsidRPr="7EE74281">
              <w:rPr>
                <w:rFonts w:ascii="Calibri" w:eastAsia="Calibri" w:hAnsi="Calibri" w:cs="Calibri"/>
              </w:rPr>
              <w:t>Présence ou référence à une religion en particulier</w:t>
            </w:r>
          </w:p>
        </w:tc>
      </w:tr>
      <w:tr w:rsidR="7EE74281" w14:paraId="77942E72" w14:textId="77777777" w:rsidTr="7EE74281">
        <w:tc>
          <w:tcPr>
            <w:tcW w:w="1530" w:type="dxa"/>
          </w:tcPr>
          <w:p w14:paraId="1A227485" w14:textId="44529AEE" w:rsidR="7EE74281" w:rsidRDefault="7EE74281">
            <w:r w:rsidRPr="7EE74281">
              <w:rPr>
                <w:rFonts w:ascii="Calibri" w:eastAsia="Calibri" w:hAnsi="Calibri" w:cs="Calibri"/>
                <w:b/>
                <w:bCs/>
                <w:i/>
                <w:iCs/>
              </w:rPr>
              <w:t>Aide-mémoire</w:t>
            </w:r>
          </w:p>
        </w:tc>
        <w:tc>
          <w:tcPr>
            <w:tcW w:w="8550" w:type="dxa"/>
          </w:tcPr>
          <w:p w14:paraId="0492D37F" w14:textId="16758437" w:rsidR="7EE74281" w:rsidRDefault="7EE74281">
            <w:r w:rsidRPr="7EE74281">
              <w:rPr>
                <w:rFonts w:ascii="Calibri" w:eastAsia="Calibri" w:hAnsi="Calibri" w:cs="Calibri"/>
              </w:rPr>
              <w:t xml:space="preserve"> </w:t>
            </w:r>
          </w:p>
          <w:p w14:paraId="4884B21C" w14:textId="28D69C85" w:rsidR="75EC492A" w:rsidRDefault="00AC007C" w:rsidP="00AC007C">
            <w:pPr>
              <w:tabs>
                <w:tab w:val="left" w:pos="587"/>
                <w:tab w:val="center" w:pos="4167"/>
              </w:tabs>
            </w:pPr>
            <w:r>
              <w:lastRenderedPageBreak/>
              <w:tab/>
            </w:r>
            <w:r>
              <w:tab/>
            </w:r>
            <w:r w:rsidR="75EC492A">
              <w:rPr>
                <w:noProof/>
                <w:lang w:eastAsia="fr-CA"/>
              </w:rPr>
              <w:drawing>
                <wp:inline distT="0" distB="0" distL="0" distR="0" wp14:anchorId="088C76C2" wp14:editId="49368AFA">
                  <wp:extent cx="4267200" cy="4110789"/>
                  <wp:effectExtent l="0" t="0" r="0" b="4445"/>
                  <wp:docPr id="757667562" name="Image 75766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3665"/>
                          <a:stretch/>
                        </pic:blipFill>
                        <pic:spPr bwMode="auto">
                          <a:xfrm>
                            <a:off x="0" y="0"/>
                            <a:ext cx="4267200" cy="4110789"/>
                          </a:xfrm>
                          <a:prstGeom prst="rect">
                            <a:avLst/>
                          </a:prstGeom>
                          <a:ln>
                            <a:noFill/>
                          </a:ln>
                          <a:extLst>
                            <a:ext uri="{53640926-AAD7-44D8-BBD7-CCE9431645EC}">
                              <a14:shadowObscured xmlns:a14="http://schemas.microsoft.com/office/drawing/2010/main"/>
                            </a:ext>
                          </a:extLst>
                        </pic:spPr>
                      </pic:pic>
                    </a:graphicData>
                  </a:graphic>
                </wp:inline>
              </w:drawing>
            </w:r>
          </w:p>
          <w:p w14:paraId="66DDD646" w14:textId="0ECCD6D9" w:rsidR="7EE74281" w:rsidRDefault="7EE74281">
            <w:r w:rsidRPr="7EE74281">
              <w:rPr>
                <w:rFonts w:ascii="Calibri" w:eastAsia="Calibri" w:hAnsi="Calibri" w:cs="Calibri"/>
              </w:rPr>
              <w:t xml:space="preserve"> </w:t>
            </w:r>
          </w:p>
        </w:tc>
      </w:tr>
    </w:tbl>
    <w:p w14:paraId="6606AB49" w14:textId="597046DD" w:rsidR="6FEC5BF6" w:rsidRDefault="6FEC5BF6" w:rsidP="7EE74281">
      <w:pPr>
        <w:spacing w:line="257" w:lineRule="auto"/>
      </w:pPr>
      <w:r w:rsidRPr="7EE74281">
        <w:rPr>
          <w:rFonts w:ascii="Calibri" w:eastAsia="Calibri" w:hAnsi="Calibri" w:cs="Calibri"/>
        </w:rPr>
        <w:lastRenderedPageBreak/>
        <w:t xml:space="preserve"> </w:t>
      </w:r>
    </w:p>
    <w:tbl>
      <w:tblPr>
        <w:tblStyle w:val="Grilledutableau"/>
        <w:tblW w:w="0" w:type="auto"/>
        <w:tblLayout w:type="fixed"/>
        <w:tblLook w:val="04A0" w:firstRow="1" w:lastRow="0" w:firstColumn="1" w:lastColumn="0" w:noHBand="0" w:noVBand="1"/>
      </w:tblPr>
      <w:tblGrid>
        <w:gridCol w:w="1515"/>
        <w:gridCol w:w="8565"/>
      </w:tblGrid>
      <w:tr w:rsidR="7EE74281" w14:paraId="49EA8F94" w14:textId="77777777" w:rsidTr="7EE74281">
        <w:tc>
          <w:tcPr>
            <w:tcW w:w="1515" w:type="dxa"/>
          </w:tcPr>
          <w:p w14:paraId="17FA3937" w14:textId="396C1CF6" w:rsidR="7EE74281" w:rsidRDefault="7EE74281">
            <w:r w:rsidRPr="7EE74281">
              <w:rPr>
                <w:rFonts w:ascii="Calibri" w:eastAsia="Calibri" w:hAnsi="Calibri" w:cs="Calibri"/>
                <w:b/>
                <w:bCs/>
                <w:i/>
                <w:iCs/>
              </w:rPr>
              <w:t>Théorie</w:t>
            </w:r>
          </w:p>
        </w:tc>
        <w:tc>
          <w:tcPr>
            <w:tcW w:w="8565" w:type="dxa"/>
          </w:tcPr>
          <w:p w14:paraId="64D9DA4C" w14:textId="5C31F945" w:rsidR="7EE74281" w:rsidRDefault="7EE74281">
            <w:r w:rsidRPr="7EE74281">
              <w:rPr>
                <w:rFonts w:ascii="Calibri" w:eastAsia="Calibri" w:hAnsi="Calibri" w:cs="Calibri"/>
                <w:b/>
                <w:bCs/>
                <w:u w:val="single"/>
              </w:rPr>
              <w:t>Symboles</w:t>
            </w:r>
          </w:p>
          <w:p w14:paraId="351159A1" w14:textId="319AC22A" w:rsidR="7EE74281" w:rsidRDefault="7EE74281">
            <w:r w:rsidRPr="7EE74281">
              <w:rPr>
                <w:rFonts w:ascii="Calibri" w:eastAsia="Calibri" w:hAnsi="Calibri" w:cs="Calibri"/>
              </w:rPr>
              <w:t xml:space="preserve"> </w:t>
            </w:r>
          </w:p>
        </w:tc>
      </w:tr>
      <w:tr w:rsidR="7EE74281" w14:paraId="2BFC2A21" w14:textId="77777777" w:rsidTr="7EE74281">
        <w:tc>
          <w:tcPr>
            <w:tcW w:w="1515" w:type="dxa"/>
          </w:tcPr>
          <w:p w14:paraId="00FF34EC" w14:textId="46C56B6A" w:rsidR="7EE74281" w:rsidRDefault="7EE74281">
            <w:r w:rsidRPr="7EE74281">
              <w:rPr>
                <w:rFonts w:ascii="Calibri" w:eastAsia="Calibri" w:hAnsi="Calibri" w:cs="Calibri"/>
                <w:b/>
                <w:bCs/>
                <w:i/>
                <w:iCs/>
              </w:rPr>
              <w:t>Niveau</w:t>
            </w:r>
          </w:p>
          <w:p w14:paraId="048E5409" w14:textId="0FAD5B55" w:rsidR="7EE74281" w:rsidRDefault="7EE74281">
            <w:r w:rsidRPr="7EE74281">
              <w:rPr>
                <w:rFonts w:ascii="Calibri" w:eastAsia="Calibri" w:hAnsi="Calibri" w:cs="Calibri"/>
                <w:b/>
                <w:bCs/>
                <w:i/>
                <w:iCs/>
              </w:rPr>
              <w:t xml:space="preserve"> </w:t>
            </w:r>
          </w:p>
        </w:tc>
        <w:tc>
          <w:tcPr>
            <w:tcW w:w="8565" w:type="dxa"/>
          </w:tcPr>
          <w:p w14:paraId="16644E34" w14:textId="369E2127" w:rsidR="7EE74281" w:rsidRDefault="7EE74281">
            <w:r w:rsidRPr="7EE74281">
              <w:rPr>
                <w:rFonts w:ascii="Calibri" w:eastAsia="Calibri" w:hAnsi="Calibri" w:cs="Calibri"/>
                <w:highlight w:val="green"/>
              </w:rPr>
              <w:t>Secondaire 5</w:t>
            </w:r>
          </w:p>
        </w:tc>
      </w:tr>
      <w:tr w:rsidR="7EE74281" w14:paraId="69D1BB17" w14:textId="77777777" w:rsidTr="7EE74281">
        <w:tc>
          <w:tcPr>
            <w:tcW w:w="1515" w:type="dxa"/>
          </w:tcPr>
          <w:p w14:paraId="1EF13432" w14:textId="35CC4E65" w:rsidR="7EE74281" w:rsidRDefault="7EE74281">
            <w:r w:rsidRPr="7EE74281">
              <w:rPr>
                <w:rFonts w:ascii="Calibri" w:eastAsia="Calibri" w:hAnsi="Calibri" w:cs="Calibri"/>
                <w:b/>
                <w:bCs/>
                <w:i/>
                <w:iCs/>
              </w:rPr>
              <w:t>Précisions</w:t>
            </w:r>
          </w:p>
          <w:p w14:paraId="2145670C" w14:textId="1CE3EBB0" w:rsidR="7EE74281" w:rsidRDefault="7EE74281">
            <w:r w:rsidRPr="7EE74281">
              <w:rPr>
                <w:rFonts w:ascii="Calibri" w:eastAsia="Calibri" w:hAnsi="Calibri" w:cs="Calibri"/>
                <w:b/>
                <w:bCs/>
                <w:i/>
                <w:iCs/>
              </w:rPr>
              <w:t xml:space="preserve"> </w:t>
            </w:r>
          </w:p>
        </w:tc>
        <w:tc>
          <w:tcPr>
            <w:tcW w:w="8565" w:type="dxa"/>
          </w:tcPr>
          <w:p w14:paraId="3C4AC782" w14:textId="4E765B88" w:rsidR="7EE74281" w:rsidRDefault="7EE74281">
            <w:r w:rsidRPr="7EE74281">
              <w:rPr>
                <w:rFonts w:ascii="Calibri" w:eastAsia="Calibri" w:hAnsi="Calibri" w:cs="Calibri"/>
              </w:rPr>
              <w:t>Deux exemples importants et explications de la symbolique associée</w:t>
            </w:r>
          </w:p>
        </w:tc>
      </w:tr>
      <w:tr w:rsidR="7EE74281" w14:paraId="3704D8EA" w14:textId="77777777" w:rsidTr="7EE74281">
        <w:tc>
          <w:tcPr>
            <w:tcW w:w="1515" w:type="dxa"/>
          </w:tcPr>
          <w:p w14:paraId="28071546" w14:textId="713386B1" w:rsidR="7EE74281" w:rsidRDefault="7EE74281">
            <w:r w:rsidRPr="7EE74281">
              <w:rPr>
                <w:rFonts w:ascii="Calibri" w:eastAsia="Calibri" w:hAnsi="Calibri" w:cs="Calibri"/>
                <w:b/>
                <w:bCs/>
                <w:i/>
                <w:iCs/>
              </w:rPr>
              <w:t>Aide-mémoire</w:t>
            </w:r>
          </w:p>
        </w:tc>
        <w:tc>
          <w:tcPr>
            <w:tcW w:w="8565" w:type="dxa"/>
          </w:tcPr>
          <w:p w14:paraId="7BF0F8D2" w14:textId="2EFE660D" w:rsidR="7EE74281" w:rsidRDefault="7EE74281">
            <w:r w:rsidRPr="7EE74281">
              <w:rPr>
                <w:rFonts w:ascii="Calibri" w:eastAsia="Calibri" w:hAnsi="Calibri" w:cs="Calibri"/>
              </w:rPr>
              <w:t>Exemples de symboles dans certaines histoires</w:t>
            </w:r>
          </w:p>
          <w:p w14:paraId="39413053" w14:textId="3441987E" w:rsidR="7EE74281" w:rsidRDefault="7EE74281">
            <w:r w:rsidRPr="7EE74281">
              <w:rPr>
                <w:rFonts w:ascii="Calibri" w:eastAsia="Calibri" w:hAnsi="Calibri" w:cs="Calibri"/>
              </w:rPr>
              <w:t xml:space="preserve"> </w:t>
            </w:r>
          </w:p>
          <w:p w14:paraId="5E507CA4" w14:textId="58957818" w:rsidR="7EE74281" w:rsidRDefault="7EE74281" w:rsidP="7EE74281">
            <w:r w:rsidRPr="7EE74281">
              <w:rPr>
                <w:rFonts w:ascii="Calibri" w:eastAsia="Calibri" w:hAnsi="Calibri" w:cs="Calibri"/>
              </w:rPr>
              <w:t xml:space="preserve">   </w:t>
            </w:r>
            <w:r w:rsidR="2CD7D84D">
              <w:rPr>
                <w:noProof/>
                <w:lang w:eastAsia="fr-CA"/>
              </w:rPr>
              <w:drawing>
                <wp:inline distT="0" distB="0" distL="0" distR="0" wp14:anchorId="5839655E" wp14:editId="725E5294">
                  <wp:extent cx="1545413" cy="866775"/>
                  <wp:effectExtent l="0" t="0" r="0" b="0"/>
                  <wp:docPr id="1612851178" name="Image 161285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545413" cy="866775"/>
                          </a:xfrm>
                          <a:prstGeom prst="rect">
                            <a:avLst/>
                          </a:prstGeom>
                        </pic:spPr>
                      </pic:pic>
                    </a:graphicData>
                  </a:graphic>
                </wp:inline>
              </w:drawing>
            </w:r>
            <w:r w:rsidRPr="7EE74281">
              <w:rPr>
                <w:rFonts w:ascii="Calibri" w:eastAsia="Calibri" w:hAnsi="Calibri" w:cs="Calibri"/>
              </w:rPr>
              <w:t>La pomme</w:t>
            </w:r>
          </w:p>
          <w:p w14:paraId="0453E42F" w14:textId="03CFEDAD" w:rsidR="7EE74281" w:rsidRDefault="7EE74281">
            <w:r w:rsidRPr="7EE74281">
              <w:rPr>
                <w:rFonts w:ascii="Calibri" w:eastAsia="Calibri" w:hAnsi="Calibri" w:cs="Calibri"/>
              </w:rPr>
              <w:t xml:space="preserve"> </w:t>
            </w:r>
          </w:p>
          <w:p w14:paraId="5EA34E2F" w14:textId="29877340" w:rsidR="7EE74281" w:rsidRDefault="7EE74281" w:rsidP="7EE74281">
            <w:r w:rsidRPr="7EE74281">
              <w:rPr>
                <w:rFonts w:ascii="Calibri" w:eastAsia="Calibri" w:hAnsi="Calibri" w:cs="Calibri"/>
              </w:rPr>
              <w:t xml:space="preserve">   </w:t>
            </w:r>
            <w:r w:rsidR="4E9902D3">
              <w:rPr>
                <w:noProof/>
                <w:lang w:eastAsia="fr-CA"/>
              </w:rPr>
              <w:drawing>
                <wp:inline distT="0" distB="0" distL="0" distR="0" wp14:anchorId="2E475DC8" wp14:editId="4AC95E31">
                  <wp:extent cx="1171575" cy="1171575"/>
                  <wp:effectExtent l="0" t="0" r="0" b="0"/>
                  <wp:docPr id="582201785" name="Image 58220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r w:rsidRPr="7EE74281">
              <w:rPr>
                <w:rFonts w:ascii="Calibri" w:eastAsia="Calibri" w:hAnsi="Calibri" w:cs="Calibri"/>
              </w:rPr>
              <w:t>Le marteau</w:t>
            </w:r>
          </w:p>
          <w:p w14:paraId="72D9F489" w14:textId="58692DC5" w:rsidR="7EE74281" w:rsidRDefault="7EE74281" w:rsidP="7EE74281">
            <w:pPr>
              <w:rPr>
                <w:rFonts w:ascii="Calibri" w:eastAsia="Calibri" w:hAnsi="Calibri" w:cs="Calibri"/>
              </w:rPr>
            </w:pPr>
          </w:p>
        </w:tc>
      </w:tr>
    </w:tbl>
    <w:p w14:paraId="5EF6158C" w14:textId="0125965E" w:rsidR="6FEC5BF6" w:rsidRDefault="6FEC5BF6" w:rsidP="7EE74281">
      <w:pPr>
        <w:spacing w:line="257" w:lineRule="auto"/>
      </w:pPr>
      <w:r w:rsidRPr="7EE74281">
        <w:rPr>
          <w:rFonts w:ascii="Calibri" w:eastAsia="Calibri" w:hAnsi="Calibri" w:cs="Calibri"/>
        </w:rPr>
        <w:t xml:space="preserve"> </w:t>
      </w:r>
    </w:p>
    <w:p w14:paraId="3F4E9A62" w14:textId="7A83E61E" w:rsidR="7EE74281" w:rsidRDefault="7EE74281" w:rsidP="7EE74281">
      <w:pPr>
        <w:spacing w:line="257" w:lineRule="auto"/>
        <w:rPr>
          <w:rFonts w:ascii="Calibri" w:eastAsia="Calibri" w:hAnsi="Calibri" w:cs="Calibri"/>
        </w:rPr>
      </w:pPr>
    </w:p>
    <w:tbl>
      <w:tblPr>
        <w:tblStyle w:val="Grilledutableau"/>
        <w:tblW w:w="0" w:type="auto"/>
        <w:tblLayout w:type="fixed"/>
        <w:tblLook w:val="04A0" w:firstRow="1" w:lastRow="0" w:firstColumn="1" w:lastColumn="0" w:noHBand="0" w:noVBand="1"/>
      </w:tblPr>
      <w:tblGrid>
        <w:gridCol w:w="1545"/>
        <w:gridCol w:w="8535"/>
      </w:tblGrid>
      <w:tr w:rsidR="7EE74281" w14:paraId="51FDF52C" w14:textId="77777777" w:rsidTr="7C2C98D6">
        <w:tc>
          <w:tcPr>
            <w:tcW w:w="1545" w:type="dxa"/>
          </w:tcPr>
          <w:p w14:paraId="324EF7D4" w14:textId="116E5A42" w:rsidR="7EE74281" w:rsidRDefault="7EE74281">
            <w:r w:rsidRPr="7EE74281">
              <w:rPr>
                <w:rFonts w:ascii="Calibri" w:eastAsia="Calibri" w:hAnsi="Calibri" w:cs="Calibri"/>
                <w:b/>
                <w:bCs/>
                <w:i/>
                <w:iCs/>
              </w:rPr>
              <w:lastRenderedPageBreak/>
              <w:t>Théorie</w:t>
            </w:r>
          </w:p>
        </w:tc>
        <w:tc>
          <w:tcPr>
            <w:tcW w:w="8535" w:type="dxa"/>
          </w:tcPr>
          <w:p w14:paraId="304D85EF" w14:textId="6925E455" w:rsidR="7EE74281" w:rsidRDefault="7EE74281">
            <w:r w:rsidRPr="7EE74281">
              <w:rPr>
                <w:rFonts w:ascii="Calibri" w:eastAsia="Calibri" w:hAnsi="Calibri" w:cs="Calibri"/>
                <w:b/>
                <w:bCs/>
                <w:u w:val="single"/>
              </w:rPr>
              <w:t>Monde profane et monde sacré</w:t>
            </w:r>
          </w:p>
          <w:p w14:paraId="55BC2A01" w14:textId="42131574" w:rsidR="7EE74281" w:rsidRDefault="7EE74281">
            <w:r w:rsidRPr="7EE74281">
              <w:rPr>
                <w:rFonts w:ascii="Calibri" w:eastAsia="Calibri" w:hAnsi="Calibri" w:cs="Calibri"/>
              </w:rPr>
              <w:t xml:space="preserve"> </w:t>
            </w:r>
          </w:p>
        </w:tc>
      </w:tr>
      <w:tr w:rsidR="7EE74281" w14:paraId="250A1AEC" w14:textId="77777777" w:rsidTr="7C2C98D6">
        <w:tc>
          <w:tcPr>
            <w:tcW w:w="1545" w:type="dxa"/>
          </w:tcPr>
          <w:p w14:paraId="7865A533" w14:textId="4CF96CFB" w:rsidR="7EE74281" w:rsidRDefault="7EE74281">
            <w:r w:rsidRPr="7EE74281">
              <w:rPr>
                <w:rFonts w:ascii="Calibri" w:eastAsia="Calibri" w:hAnsi="Calibri" w:cs="Calibri"/>
                <w:b/>
                <w:bCs/>
                <w:i/>
                <w:iCs/>
              </w:rPr>
              <w:t>Niveau</w:t>
            </w:r>
          </w:p>
          <w:p w14:paraId="3D928ABD" w14:textId="55DCEC31" w:rsidR="7EE74281" w:rsidRDefault="7EE74281">
            <w:r w:rsidRPr="7EE74281">
              <w:rPr>
                <w:rFonts w:ascii="Calibri" w:eastAsia="Calibri" w:hAnsi="Calibri" w:cs="Calibri"/>
                <w:b/>
                <w:bCs/>
                <w:i/>
                <w:iCs/>
              </w:rPr>
              <w:t xml:space="preserve"> </w:t>
            </w:r>
          </w:p>
        </w:tc>
        <w:tc>
          <w:tcPr>
            <w:tcW w:w="8535" w:type="dxa"/>
          </w:tcPr>
          <w:p w14:paraId="140895AC" w14:textId="681C06AF" w:rsidR="7EE74281" w:rsidRDefault="7EE74281">
            <w:r w:rsidRPr="7EE74281">
              <w:rPr>
                <w:rFonts w:ascii="Calibri" w:eastAsia="Calibri" w:hAnsi="Calibri" w:cs="Calibri"/>
                <w:highlight w:val="green"/>
              </w:rPr>
              <w:t>Secondaire 5</w:t>
            </w:r>
          </w:p>
        </w:tc>
      </w:tr>
      <w:tr w:rsidR="7EE74281" w14:paraId="66E34324" w14:textId="77777777" w:rsidTr="7C2C98D6">
        <w:tc>
          <w:tcPr>
            <w:tcW w:w="1545" w:type="dxa"/>
          </w:tcPr>
          <w:p w14:paraId="4EED0FBB" w14:textId="2A531F2E" w:rsidR="7EE74281" w:rsidRDefault="7EE74281">
            <w:r w:rsidRPr="7EE74281">
              <w:rPr>
                <w:rFonts w:ascii="Calibri" w:eastAsia="Calibri" w:hAnsi="Calibri" w:cs="Calibri"/>
                <w:b/>
                <w:bCs/>
                <w:i/>
                <w:iCs/>
              </w:rPr>
              <w:t>Précisions</w:t>
            </w:r>
          </w:p>
          <w:p w14:paraId="4069846B" w14:textId="70B613AA" w:rsidR="7EE74281" w:rsidRDefault="7EE74281">
            <w:r w:rsidRPr="7EE74281">
              <w:rPr>
                <w:rFonts w:ascii="Calibri" w:eastAsia="Calibri" w:hAnsi="Calibri" w:cs="Calibri"/>
                <w:b/>
                <w:bCs/>
                <w:i/>
                <w:iCs/>
              </w:rPr>
              <w:t xml:space="preserve"> </w:t>
            </w:r>
          </w:p>
        </w:tc>
        <w:tc>
          <w:tcPr>
            <w:tcW w:w="8535" w:type="dxa"/>
          </w:tcPr>
          <w:p w14:paraId="6C1048D3" w14:textId="11DB849D" w:rsidR="7EE74281" w:rsidRDefault="7EE74281">
            <w:r w:rsidRPr="7EE74281">
              <w:rPr>
                <w:rFonts w:ascii="Calibri" w:eastAsia="Calibri" w:hAnsi="Calibri" w:cs="Calibri"/>
              </w:rPr>
              <w:t>Description des deux mondes</w:t>
            </w:r>
          </w:p>
        </w:tc>
      </w:tr>
      <w:tr w:rsidR="7EE74281" w14:paraId="08483F98" w14:textId="77777777" w:rsidTr="7C2C98D6">
        <w:tc>
          <w:tcPr>
            <w:tcW w:w="1545" w:type="dxa"/>
          </w:tcPr>
          <w:p w14:paraId="52D558D4" w14:textId="59453143" w:rsidR="7EE74281" w:rsidRDefault="7EE74281">
            <w:r w:rsidRPr="7EE74281">
              <w:rPr>
                <w:rFonts w:ascii="Calibri" w:eastAsia="Calibri" w:hAnsi="Calibri" w:cs="Calibri"/>
                <w:b/>
                <w:bCs/>
                <w:i/>
                <w:iCs/>
              </w:rPr>
              <w:t>Aide-mémoire</w:t>
            </w:r>
          </w:p>
        </w:tc>
        <w:tc>
          <w:tcPr>
            <w:tcW w:w="8535" w:type="dxa"/>
          </w:tcPr>
          <w:p w14:paraId="24027438" w14:textId="2C1C0280" w:rsidR="7EE74281" w:rsidRDefault="7EE74281">
            <w:r w:rsidRPr="7EE74281">
              <w:rPr>
                <w:rFonts w:ascii="Calibri" w:eastAsia="Calibri" w:hAnsi="Calibri" w:cs="Calibri"/>
              </w:rPr>
              <w:t xml:space="preserve"> </w:t>
            </w:r>
          </w:p>
          <w:p w14:paraId="040FEEB7" w14:textId="18AADD67" w:rsidR="7EE74281" w:rsidRDefault="7EE74281">
            <w:r w:rsidRPr="7C2C98D6">
              <w:rPr>
                <w:rFonts w:ascii="Calibri" w:eastAsia="Calibri" w:hAnsi="Calibri" w:cs="Calibri"/>
                <w:u w:val="single"/>
              </w:rPr>
              <w:t>Profane</w:t>
            </w:r>
            <w:r w:rsidRPr="7C2C98D6">
              <w:rPr>
                <w:rFonts w:ascii="Calibri" w:eastAsia="Calibri" w:hAnsi="Calibri" w:cs="Calibri"/>
              </w:rPr>
              <w:t xml:space="preserve"> : monde ordinaire, réel</w:t>
            </w:r>
            <w:r w:rsidR="13D6EFFC" w:rsidRPr="7C2C98D6">
              <w:rPr>
                <w:rFonts w:ascii="Calibri" w:eastAsia="Calibri" w:hAnsi="Calibri" w:cs="Calibri"/>
              </w:rPr>
              <w:t xml:space="preserve">                          </w:t>
            </w:r>
            <w:r w:rsidRPr="7C2C98D6">
              <w:rPr>
                <w:rFonts w:ascii="Calibri" w:eastAsia="Calibri" w:hAnsi="Calibri" w:cs="Calibri"/>
                <w:u w:val="single"/>
              </w:rPr>
              <w:t>Sacré</w:t>
            </w:r>
            <w:r w:rsidRPr="7C2C98D6">
              <w:rPr>
                <w:rFonts w:ascii="Calibri" w:eastAsia="Calibri" w:hAnsi="Calibri" w:cs="Calibri"/>
              </w:rPr>
              <w:t xml:space="preserve"> : monde extraordinaire, surréel</w:t>
            </w:r>
          </w:p>
          <w:p w14:paraId="739D9A4D" w14:textId="5AD00946" w:rsidR="7EE74281" w:rsidRDefault="7EE74281">
            <w:r w:rsidRPr="7EE74281">
              <w:rPr>
                <w:rFonts w:ascii="Calibri" w:eastAsia="Calibri" w:hAnsi="Calibri" w:cs="Calibri"/>
              </w:rPr>
              <w:t xml:space="preserve"> </w:t>
            </w:r>
          </w:p>
          <w:p w14:paraId="6E74BEEB" w14:textId="49647D5A" w:rsidR="67357C87" w:rsidRDefault="67357C87" w:rsidP="7EE74281">
            <w:r>
              <w:rPr>
                <w:noProof/>
                <w:lang w:eastAsia="fr-CA"/>
              </w:rPr>
              <w:drawing>
                <wp:inline distT="0" distB="0" distL="0" distR="0" wp14:anchorId="551BA641" wp14:editId="7FE57603">
                  <wp:extent cx="2291840" cy="1276350"/>
                  <wp:effectExtent l="0" t="0" r="0" b="0"/>
                  <wp:docPr id="1863616796" name="Image 186361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291840" cy="1276350"/>
                          </a:xfrm>
                          <a:prstGeom prst="rect">
                            <a:avLst/>
                          </a:prstGeom>
                        </pic:spPr>
                      </pic:pic>
                    </a:graphicData>
                  </a:graphic>
                </wp:inline>
              </w:drawing>
            </w:r>
            <w:r>
              <w:t xml:space="preserve">      </w:t>
            </w:r>
            <w:r>
              <w:rPr>
                <w:noProof/>
                <w:lang w:eastAsia="fr-CA"/>
              </w:rPr>
              <w:drawing>
                <wp:inline distT="0" distB="0" distL="0" distR="0" wp14:anchorId="003CFA7B" wp14:editId="5D49E0CD">
                  <wp:extent cx="2268606" cy="1266411"/>
                  <wp:effectExtent l="0" t="0" r="0" b="0"/>
                  <wp:docPr id="323447728" name="Image 32344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268606" cy="1266411"/>
                          </a:xfrm>
                          <a:prstGeom prst="rect">
                            <a:avLst/>
                          </a:prstGeom>
                        </pic:spPr>
                      </pic:pic>
                    </a:graphicData>
                  </a:graphic>
                </wp:inline>
              </w:drawing>
            </w:r>
          </w:p>
          <w:p w14:paraId="45495A10" w14:textId="56E627CB" w:rsidR="7EE74281" w:rsidRDefault="7EE74281">
            <w:r w:rsidRPr="7EE74281">
              <w:rPr>
                <w:rFonts w:ascii="Calibri" w:eastAsia="Calibri" w:hAnsi="Calibri" w:cs="Calibri"/>
              </w:rPr>
              <w:t xml:space="preserve"> </w:t>
            </w:r>
          </w:p>
        </w:tc>
      </w:tr>
    </w:tbl>
    <w:p w14:paraId="358ECE85" w14:textId="01CB8CE5" w:rsidR="6FEC5BF6" w:rsidRDefault="6FEC5BF6" w:rsidP="7EE74281">
      <w:pPr>
        <w:spacing w:line="257" w:lineRule="auto"/>
      </w:pPr>
      <w:r w:rsidRPr="7EE74281">
        <w:rPr>
          <w:rFonts w:ascii="Calibri" w:eastAsia="Calibri" w:hAnsi="Calibri" w:cs="Calibri"/>
        </w:rPr>
        <w:t xml:space="preserve"> </w:t>
      </w:r>
    </w:p>
    <w:tbl>
      <w:tblPr>
        <w:tblStyle w:val="Grilledutableau"/>
        <w:tblW w:w="0" w:type="auto"/>
        <w:tblLayout w:type="fixed"/>
        <w:tblLook w:val="04A0" w:firstRow="1" w:lastRow="0" w:firstColumn="1" w:lastColumn="0" w:noHBand="0" w:noVBand="1"/>
      </w:tblPr>
      <w:tblGrid>
        <w:gridCol w:w="1545"/>
        <w:gridCol w:w="8535"/>
      </w:tblGrid>
      <w:tr w:rsidR="7EE74281" w14:paraId="074D8136" w14:textId="77777777" w:rsidTr="7EE74281">
        <w:tc>
          <w:tcPr>
            <w:tcW w:w="1545" w:type="dxa"/>
          </w:tcPr>
          <w:p w14:paraId="1D366577" w14:textId="2DB972B9" w:rsidR="7EE74281" w:rsidRDefault="7EE74281">
            <w:r w:rsidRPr="7EE74281">
              <w:rPr>
                <w:rFonts w:ascii="Calibri" w:eastAsia="Calibri" w:hAnsi="Calibri" w:cs="Calibri"/>
                <w:b/>
                <w:bCs/>
                <w:i/>
                <w:iCs/>
              </w:rPr>
              <w:t>Théorie</w:t>
            </w:r>
          </w:p>
        </w:tc>
        <w:tc>
          <w:tcPr>
            <w:tcW w:w="8535" w:type="dxa"/>
          </w:tcPr>
          <w:p w14:paraId="17481B4D" w14:textId="70096979" w:rsidR="7EE74281" w:rsidRDefault="7EE74281">
            <w:r w:rsidRPr="7EE74281">
              <w:rPr>
                <w:rFonts w:ascii="Calibri" w:eastAsia="Calibri" w:hAnsi="Calibri" w:cs="Calibri"/>
                <w:b/>
                <w:bCs/>
                <w:u w:val="single"/>
              </w:rPr>
              <w:t>Question philosophique</w:t>
            </w:r>
          </w:p>
          <w:p w14:paraId="0DF5A643" w14:textId="0DF65F90" w:rsidR="7EE74281" w:rsidRDefault="7EE74281">
            <w:r w:rsidRPr="7EE74281">
              <w:rPr>
                <w:rFonts w:ascii="Calibri" w:eastAsia="Calibri" w:hAnsi="Calibri" w:cs="Calibri"/>
              </w:rPr>
              <w:t xml:space="preserve"> </w:t>
            </w:r>
          </w:p>
        </w:tc>
      </w:tr>
      <w:tr w:rsidR="7EE74281" w14:paraId="32F60669" w14:textId="77777777" w:rsidTr="7EE74281">
        <w:tc>
          <w:tcPr>
            <w:tcW w:w="1545" w:type="dxa"/>
          </w:tcPr>
          <w:p w14:paraId="1BDAE4F0" w14:textId="58FDBBB7" w:rsidR="7EE74281" w:rsidRDefault="7EE74281">
            <w:r w:rsidRPr="7EE74281">
              <w:rPr>
                <w:rFonts w:ascii="Calibri" w:eastAsia="Calibri" w:hAnsi="Calibri" w:cs="Calibri"/>
                <w:b/>
                <w:bCs/>
                <w:i/>
                <w:iCs/>
              </w:rPr>
              <w:t>Niveau</w:t>
            </w:r>
          </w:p>
          <w:p w14:paraId="0D56DD0A" w14:textId="0FEBF9FC" w:rsidR="7EE74281" w:rsidRDefault="7EE74281">
            <w:r w:rsidRPr="7EE74281">
              <w:rPr>
                <w:rFonts w:ascii="Calibri" w:eastAsia="Calibri" w:hAnsi="Calibri" w:cs="Calibri"/>
                <w:b/>
                <w:bCs/>
                <w:i/>
                <w:iCs/>
              </w:rPr>
              <w:t xml:space="preserve"> </w:t>
            </w:r>
          </w:p>
        </w:tc>
        <w:tc>
          <w:tcPr>
            <w:tcW w:w="8535" w:type="dxa"/>
          </w:tcPr>
          <w:p w14:paraId="4A83CDE6" w14:textId="78BB542C" w:rsidR="7EE74281" w:rsidRDefault="7EE74281">
            <w:r w:rsidRPr="7EE74281">
              <w:rPr>
                <w:rFonts w:ascii="Calibri" w:eastAsia="Calibri" w:hAnsi="Calibri" w:cs="Calibri"/>
                <w:highlight w:val="magenta"/>
              </w:rPr>
              <w:t>Option morale</w:t>
            </w:r>
          </w:p>
        </w:tc>
      </w:tr>
      <w:tr w:rsidR="7EE74281" w14:paraId="27011826" w14:textId="77777777" w:rsidTr="7EE74281">
        <w:tc>
          <w:tcPr>
            <w:tcW w:w="1545" w:type="dxa"/>
          </w:tcPr>
          <w:p w14:paraId="4ECE6DEA" w14:textId="2E9D18B0" w:rsidR="7EE74281" w:rsidRDefault="7EE74281">
            <w:r w:rsidRPr="7EE74281">
              <w:rPr>
                <w:rFonts w:ascii="Calibri" w:eastAsia="Calibri" w:hAnsi="Calibri" w:cs="Calibri"/>
                <w:b/>
                <w:bCs/>
                <w:i/>
                <w:iCs/>
              </w:rPr>
              <w:t>Précisions</w:t>
            </w:r>
          </w:p>
          <w:p w14:paraId="5FC9FFF7" w14:textId="17D7C84C" w:rsidR="7EE74281" w:rsidRDefault="7EE74281">
            <w:r w:rsidRPr="7EE74281">
              <w:rPr>
                <w:rFonts w:ascii="Calibri" w:eastAsia="Calibri" w:hAnsi="Calibri" w:cs="Calibri"/>
                <w:b/>
                <w:bCs/>
                <w:i/>
                <w:iCs/>
              </w:rPr>
              <w:t xml:space="preserve"> </w:t>
            </w:r>
          </w:p>
        </w:tc>
        <w:tc>
          <w:tcPr>
            <w:tcW w:w="8535" w:type="dxa"/>
          </w:tcPr>
          <w:p w14:paraId="34C2D8E0" w14:textId="39BE1177" w:rsidR="7EE74281" w:rsidRDefault="7EE74281">
            <w:r w:rsidRPr="7EE74281">
              <w:rPr>
                <w:rFonts w:ascii="Calibri" w:eastAsia="Calibri" w:hAnsi="Calibri" w:cs="Calibri"/>
              </w:rPr>
              <w:t>Développement d’une question philosophique en lien avec la série ou le film</w:t>
            </w:r>
          </w:p>
        </w:tc>
      </w:tr>
      <w:tr w:rsidR="7EE74281" w:rsidRPr="00616593" w14:paraId="1A87951F" w14:textId="77777777" w:rsidTr="7EE74281">
        <w:tc>
          <w:tcPr>
            <w:tcW w:w="1545" w:type="dxa"/>
          </w:tcPr>
          <w:p w14:paraId="5C04ED30" w14:textId="7F207102" w:rsidR="7EE74281" w:rsidRDefault="7EE74281">
            <w:r w:rsidRPr="7EE74281">
              <w:rPr>
                <w:rFonts w:ascii="Calibri" w:eastAsia="Calibri" w:hAnsi="Calibri" w:cs="Calibri"/>
                <w:b/>
                <w:bCs/>
                <w:i/>
                <w:iCs/>
              </w:rPr>
              <w:t>Aide-mémoire</w:t>
            </w:r>
          </w:p>
        </w:tc>
        <w:tc>
          <w:tcPr>
            <w:tcW w:w="8535" w:type="dxa"/>
          </w:tcPr>
          <w:p w14:paraId="48B35DB0" w14:textId="2F2DDBE8" w:rsidR="7EE74281" w:rsidRDefault="7EE74281">
            <w:r w:rsidRPr="7EE74281">
              <w:rPr>
                <w:rFonts w:ascii="Calibri" w:eastAsia="Calibri" w:hAnsi="Calibri" w:cs="Calibri"/>
              </w:rPr>
              <w:t>Exemple vu en classe :</w:t>
            </w:r>
          </w:p>
          <w:p w14:paraId="5ED32183" w14:textId="0A09037F" w:rsidR="7EE74281" w:rsidRDefault="7EE74281">
            <w:r w:rsidRPr="7EE74281">
              <w:rPr>
                <w:rFonts w:ascii="Calibri" w:eastAsia="Calibri" w:hAnsi="Calibri" w:cs="Calibri"/>
              </w:rPr>
              <w:t>Est-il pertinent d’avoir recours à la technologie afin de mieux vivre un deuil?</w:t>
            </w:r>
          </w:p>
          <w:p w14:paraId="0FC64BC8" w14:textId="15C5E0C4" w:rsidR="7EE74281" w:rsidRDefault="7EE74281">
            <w:r w:rsidRPr="7EE74281">
              <w:rPr>
                <w:rFonts w:ascii="Calibri" w:eastAsia="Calibri" w:hAnsi="Calibri" w:cs="Calibri"/>
              </w:rPr>
              <w:t xml:space="preserve"> </w:t>
            </w:r>
          </w:p>
          <w:p w14:paraId="659E7F4D" w14:textId="152322E7" w:rsidR="28DAD771" w:rsidRPr="003F0260" w:rsidRDefault="28DAD771" w:rsidP="7EE74281">
            <w:pPr>
              <w:rPr>
                <w:lang w:val="en-CA"/>
              </w:rPr>
            </w:pPr>
            <w:r>
              <w:rPr>
                <w:noProof/>
                <w:lang w:eastAsia="fr-CA"/>
              </w:rPr>
              <w:drawing>
                <wp:inline distT="0" distB="0" distL="0" distR="0" wp14:anchorId="46777861" wp14:editId="5931CCF3">
                  <wp:extent cx="2409825" cy="1181100"/>
                  <wp:effectExtent l="0" t="0" r="0" b="0"/>
                  <wp:docPr id="703319455" name="Image 70331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409825" cy="1181100"/>
                          </a:xfrm>
                          <a:prstGeom prst="rect">
                            <a:avLst/>
                          </a:prstGeom>
                        </pic:spPr>
                      </pic:pic>
                    </a:graphicData>
                  </a:graphic>
                </wp:inline>
              </w:drawing>
            </w:r>
            <w:r w:rsidR="7EE74281" w:rsidRPr="7EE74281">
              <w:rPr>
                <w:rFonts w:ascii="Calibri" w:eastAsia="Calibri" w:hAnsi="Calibri" w:cs="Calibri"/>
                <w:lang w:val="en-US"/>
              </w:rPr>
              <w:t xml:space="preserve">  Black Mirror (Be right back)</w:t>
            </w:r>
          </w:p>
          <w:p w14:paraId="77FD772B" w14:textId="0585735B" w:rsidR="7EE74281" w:rsidRPr="003F0260" w:rsidRDefault="7EE74281">
            <w:pPr>
              <w:rPr>
                <w:lang w:val="en-CA"/>
              </w:rPr>
            </w:pPr>
            <w:r w:rsidRPr="7EE74281">
              <w:rPr>
                <w:rFonts w:ascii="Calibri" w:eastAsia="Calibri" w:hAnsi="Calibri" w:cs="Calibri"/>
                <w:lang w:val="en-US"/>
              </w:rPr>
              <w:t xml:space="preserve"> </w:t>
            </w:r>
          </w:p>
        </w:tc>
      </w:tr>
    </w:tbl>
    <w:p w14:paraId="409DBED2" w14:textId="11FD0A40" w:rsidR="7EE74281" w:rsidRDefault="7EE74281" w:rsidP="7EE74281">
      <w:pPr>
        <w:spacing w:line="257" w:lineRule="auto"/>
        <w:rPr>
          <w:rFonts w:ascii="Calibri" w:eastAsia="Calibri" w:hAnsi="Calibri" w:cs="Calibri"/>
          <w:lang w:val="en-US"/>
        </w:rPr>
      </w:pPr>
    </w:p>
    <w:p w14:paraId="3CFBBFA9" w14:textId="17AB74A5" w:rsidR="7EE74281" w:rsidRPr="003F0260" w:rsidRDefault="7EE74281" w:rsidP="7EE74281">
      <w:pPr>
        <w:rPr>
          <w:lang w:val="en-CA"/>
        </w:rPr>
      </w:pPr>
    </w:p>
    <w:p w14:paraId="13D6FE74" w14:textId="737C8E7D" w:rsidR="7EE74281" w:rsidRPr="003F0260" w:rsidRDefault="7EE74281">
      <w:pPr>
        <w:rPr>
          <w:lang w:val="en-CA"/>
        </w:rPr>
      </w:pPr>
      <w:r w:rsidRPr="003F0260">
        <w:rPr>
          <w:lang w:val="en-CA"/>
        </w:rPr>
        <w:br w:type="page"/>
      </w:r>
    </w:p>
    <w:p w14:paraId="009DCD0A" w14:textId="6A8BADE4" w:rsidR="007149EC" w:rsidRPr="007149EC" w:rsidRDefault="007149EC" w:rsidP="007149EC">
      <w:pPr>
        <w:pStyle w:val="Titre1"/>
      </w:pPr>
      <w:r>
        <w:lastRenderedPageBreak/>
        <w:t>Histoire et éducation à la citoyenneté</w:t>
      </w:r>
    </w:p>
    <w:p w14:paraId="7B845DEA" w14:textId="002D7CFF" w:rsidR="00A30171" w:rsidRPr="001A4AFF" w:rsidRDefault="001A4AFF" w:rsidP="6B387B78">
      <w:r w:rsidRPr="001A4AFF">
        <w:t>Cliquer sur le</w:t>
      </w:r>
      <w:r w:rsidR="00CA4283">
        <w:t>s</w:t>
      </w:r>
      <w:r w:rsidRPr="001A4AFF">
        <w:t xml:space="preserve"> lien</w:t>
      </w:r>
      <w:r w:rsidR="00CA4283">
        <w:t>s</w:t>
      </w:r>
      <w:r w:rsidRPr="001A4AFF">
        <w:t xml:space="preserve"> suivant</w:t>
      </w:r>
      <w:r w:rsidR="00CA4283">
        <w:t>s</w:t>
      </w:r>
      <w:r w:rsidRPr="001A4AFF">
        <w:t> :</w:t>
      </w:r>
    </w:p>
    <w:p w14:paraId="36BF07EA" w14:textId="4B667B55" w:rsidR="001A4AFF" w:rsidRDefault="00616593" w:rsidP="6B387B78">
      <w:hyperlink r:id="rId56" w:history="1">
        <w:r w:rsidR="001A4AFF" w:rsidRPr="001709ED">
          <w:rPr>
            <w:rStyle w:val="Lienhypertexte"/>
          </w:rPr>
          <w:t>http://polybel.csp.qc.ca/files/2020/05/Histoire-sec4-4-mai.pdf</w:t>
        </w:r>
      </w:hyperlink>
    </w:p>
    <w:p w14:paraId="48622C15" w14:textId="65294D6B" w:rsidR="001A4AFF" w:rsidRDefault="00616593" w:rsidP="6B387B78">
      <w:hyperlink r:id="rId57" w:history="1">
        <w:r w:rsidR="00CA4283" w:rsidRPr="00D4699F">
          <w:rPr>
            <w:rStyle w:val="Lienhypertexte"/>
          </w:rPr>
          <w:t>http://polybel.csp.qc.ca/files/2020/05/d6.pdf</w:t>
        </w:r>
      </w:hyperlink>
    </w:p>
    <w:p w14:paraId="6498251D" w14:textId="3712B06B" w:rsidR="00CA4283" w:rsidRDefault="00616593" w:rsidP="6B387B78">
      <w:hyperlink r:id="rId58" w:history="1">
        <w:r w:rsidR="00CA4283" w:rsidRPr="00D4699F">
          <w:rPr>
            <w:rStyle w:val="Lienhypertexte"/>
          </w:rPr>
          <w:t>http://polybel.csp.qc.ca/files/2020/05/d7.pdf</w:t>
        </w:r>
      </w:hyperlink>
    </w:p>
    <w:p w14:paraId="3E065F94" w14:textId="77777777" w:rsidR="00CA4283" w:rsidRDefault="00CA4283" w:rsidP="6B387B78">
      <w:pPr>
        <w:rPr>
          <w:highlight w:val="yellow"/>
        </w:rPr>
      </w:pPr>
    </w:p>
    <w:p w14:paraId="362B29FB" w14:textId="30F65641" w:rsidR="00A30171" w:rsidRDefault="00A30171" w:rsidP="6B387B78">
      <w:pPr>
        <w:rPr>
          <w:highlight w:val="yellow"/>
        </w:rPr>
      </w:pPr>
    </w:p>
    <w:p w14:paraId="7557CDCF" w14:textId="447F6201" w:rsidR="00A30171" w:rsidRDefault="00A30171" w:rsidP="6B387B78">
      <w:pPr>
        <w:rPr>
          <w:highlight w:val="yellow"/>
        </w:rPr>
      </w:pPr>
    </w:p>
    <w:p w14:paraId="65DF981A" w14:textId="4DDB122F" w:rsidR="00A30171" w:rsidRDefault="00A30171" w:rsidP="6B387B78">
      <w:pPr>
        <w:rPr>
          <w:highlight w:val="yellow"/>
        </w:rPr>
      </w:pPr>
    </w:p>
    <w:p w14:paraId="68556EC3" w14:textId="308718F1" w:rsidR="00A30171" w:rsidRDefault="00A30171" w:rsidP="6B387B78">
      <w:pPr>
        <w:rPr>
          <w:highlight w:val="yellow"/>
        </w:rPr>
      </w:pPr>
    </w:p>
    <w:p w14:paraId="49D490D2" w14:textId="7AC495C3" w:rsidR="00A30171" w:rsidRDefault="00A30171" w:rsidP="6B387B78">
      <w:pPr>
        <w:rPr>
          <w:highlight w:val="yellow"/>
        </w:rPr>
      </w:pPr>
    </w:p>
    <w:p w14:paraId="62B252FF" w14:textId="6E26F5E6" w:rsidR="00A30171" w:rsidRDefault="00A30171" w:rsidP="6B387B78">
      <w:pPr>
        <w:rPr>
          <w:highlight w:val="yellow"/>
        </w:rPr>
      </w:pPr>
    </w:p>
    <w:p w14:paraId="67B45CA8" w14:textId="35A0FF1F" w:rsidR="00A30171" w:rsidRDefault="00A30171" w:rsidP="6B387B78">
      <w:pPr>
        <w:rPr>
          <w:highlight w:val="yellow"/>
        </w:rPr>
      </w:pPr>
    </w:p>
    <w:p w14:paraId="7C681CB4" w14:textId="41221A6E" w:rsidR="00940D58" w:rsidRDefault="00940D58" w:rsidP="6B387B78">
      <w:pPr>
        <w:rPr>
          <w:highlight w:val="yellow"/>
        </w:rPr>
      </w:pPr>
    </w:p>
    <w:p w14:paraId="35CBC852" w14:textId="7E4F73B3" w:rsidR="00A30171" w:rsidRDefault="00A30171" w:rsidP="6B387B78">
      <w:pPr>
        <w:rPr>
          <w:highlight w:val="yellow"/>
        </w:rPr>
      </w:pPr>
    </w:p>
    <w:sectPr w:rsidR="00A30171"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CC9"/>
    <w:multiLevelType w:val="hybridMultilevel"/>
    <w:tmpl w:val="763EAAFA"/>
    <w:lvl w:ilvl="0" w:tplc="D0748968">
      <w:start w:val="1"/>
      <w:numFmt w:val="decimal"/>
      <w:lvlText w:val="%1."/>
      <w:lvlJc w:val="left"/>
      <w:pPr>
        <w:ind w:left="720" w:hanging="360"/>
      </w:pPr>
    </w:lvl>
    <w:lvl w:ilvl="1" w:tplc="C89ED0F2">
      <w:start w:val="1"/>
      <w:numFmt w:val="lowerLetter"/>
      <w:lvlText w:val="%2."/>
      <w:lvlJc w:val="left"/>
      <w:pPr>
        <w:ind w:left="1440" w:hanging="360"/>
      </w:pPr>
    </w:lvl>
    <w:lvl w:ilvl="2" w:tplc="6428BF4E">
      <w:start w:val="1"/>
      <w:numFmt w:val="lowerRoman"/>
      <w:lvlText w:val="%3."/>
      <w:lvlJc w:val="right"/>
      <w:pPr>
        <w:ind w:left="2160" w:hanging="180"/>
      </w:pPr>
    </w:lvl>
    <w:lvl w:ilvl="3" w:tplc="94282BC8">
      <w:start w:val="1"/>
      <w:numFmt w:val="decimal"/>
      <w:lvlText w:val="%4."/>
      <w:lvlJc w:val="left"/>
      <w:pPr>
        <w:ind w:left="2880" w:hanging="360"/>
      </w:pPr>
    </w:lvl>
    <w:lvl w:ilvl="4" w:tplc="142EA6B6">
      <w:start w:val="1"/>
      <w:numFmt w:val="lowerLetter"/>
      <w:lvlText w:val="%5."/>
      <w:lvlJc w:val="left"/>
      <w:pPr>
        <w:ind w:left="3600" w:hanging="360"/>
      </w:pPr>
    </w:lvl>
    <w:lvl w:ilvl="5" w:tplc="3D30B26A">
      <w:start w:val="1"/>
      <w:numFmt w:val="lowerRoman"/>
      <w:lvlText w:val="%6."/>
      <w:lvlJc w:val="right"/>
      <w:pPr>
        <w:ind w:left="4320" w:hanging="180"/>
      </w:pPr>
    </w:lvl>
    <w:lvl w:ilvl="6" w:tplc="340C17F8">
      <w:start w:val="1"/>
      <w:numFmt w:val="decimal"/>
      <w:lvlText w:val="%7."/>
      <w:lvlJc w:val="left"/>
      <w:pPr>
        <w:ind w:left="5040" w:hanging="360"/>
      </w:pPr>
    </w:lvl>
    <w:lvl w:ilvl="7" w:tplc="C8666EC4">
      <w:start w:val="1"/>
      <w:numFmt w:val="lowerLetter"/>
      <w:lvlText w:val="%8."/>
      <w:lvlJc w:val="left"/>
      <w:pPr>
        <w:ind w:left="5760" w:hanging="360"/>
      </w:pPr>
    </w:lvl>
    <w:lvl w:ilvl="8" w:tplc="D3C8498C">
      <w:start w:val="1"/>
      <w:numFmt w:val="lowerRoman"/>
      <w:lvlText w:val="%9."/>
      <w:lvlJc w:val="right"/>
      <w:pPr>
        <w:ind w:left="6480" w:hanging="180"/>
      </w:pPr>
    </w:lvl>
  </w:abstractNum>
  <w:abstractNum w:abstractNumId="1"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779DF"/>
    <w:multiLevelType w:val="hybridMultilevel"/>
    <w:tmpl w:val="4E98AE3A"/>
    <w:lvl w:ilvl="0" w:tplc="6200ED7A">
      <w:start w:val="1"/>
      <w:numFmt w:val="lowerLetter"/>
      <w:lvlText w:val="%1."/>
      <w:lvlJc w:val="left"/>
      <w:pPr>
        <w:ind w:left="720" w:hanging="360"/>
      </w:pPr>
    </w:lvl>
    <w:lvl w:ilvl="1" w:tplc="0EF670EA">
      <w:start w:val="1"/>
      <w:numFmt w:val="lowerLetter"/>
      <w:lvlText w:val="%2."/>
      <w:lvlJc w:val="left"/>
      <w:pPr>
        <w:ind w:left="1440" w:hanging="360"/>
      </w:pPr>
    </w:lvl>
    <w:lvl w:ilvl="2" w:tplc="3E2C6A1C">
      <w:start w:val="1"/>
      <w:numFmt w:val="lowerRoman"/>
      <w:lvlText w:val="%3."/>
      <w:lvlJc w:val="right"/>
      <w:pPr>
        <w:ind w:left="2160" w:hanging="180"/>
      </w:pPr>
    </w:lvl>
    <w:lvl w:ilvl="3" w:tplc="17765456">
      <w:start w:val="1"/>
      <w:numFmt w:val="decimal"/>
      <w:lvlText w:val="%4."/>
      <w:lvlJc w:val="left"/>
      <w:pPr>
        <w:ind w:left="2880" w:hanging="360"/>
      </w:pPr>
    </w:lvl>
    <w:lvl w:ilvl="4" w:tplc="E04A1B3A">
      <w:start w:val="1"/>
      <w:numFmt w:val="lowerLetter"/>
      <w:lvlText w:val="%5."/>
      <w:lvlJc w:val="left"/>
      <w:pPr>
        <w:ind w:left="3600" w:hanging="360"/>
      </w:pPr>
    </w:lvl>
    <w:lvl w:ilvl="5" w:tplc="EC2C0702">
      <w:start w:val="1"/>
      <w:numFmt w:val="lowerRoman"/>
      <w:lvlText w:val="%6."/>
      <w:lvlJc w:val="right"/>
      <w:pPr>
        <w:ind w:left="4320" w:hanging="180"/>
      </w:pPr>
    </w:lvl>
    <w:lvl w:ilvl="6" w:tplc="5878816C">
      <w:start w:val="1"/>
      <w:numFmt w:val="decimal"/>
      <w:lvlText w:val="%7."/>
      <w:lvlJc w:val="left"/>
      <w:pPr>
        <w:ind w:left="5040" w:hanging="360"/>
      </w:pPr>
    </w:lvl>
    <w:lvl w:ilvl="7" w:tplc="B3E04030">
      <w:start w:val="1"/>
      <w:numFmt w:val="lowerLetter"/>
      <w:lvlText w:val="%8."/>
      <w:lvlJc w:val="left"/>
      <w:pPr>
        <w:ind w:left="5760" w:hanging="360"/>
      </w:pPr>
    </w:lvl>
    <w:lvl w:ilvl="8" w:tplc="EDB858A4">
      <w:start w:val="1"/>
      <w:numFmt w:val="lowerRoman"/>
      <w:lvlText w:val="%9."/>
      <w:lvlJc w:val="right"/>
      <w:pPr>
        <w:ind w:left="6480" w:hanging="180"/>
      </w:pPr>
    </w:lvl>
  </w:abstractNum>
  <w:abstractNum w:abstractNumId="5"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7" w15:restartNumberingAfterBreak="0">
    <w:nsid w:val="13A30195"/>
    <w:multiLevelType w:val="hybridMultilevel"/>
    <w:tmpl w:val="6CB61302"/>
    <w:lvl w:ilvl="0" w:tplc="6458E65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1EF66F21"/>
    <w:multiLevelType w:val="hybridMultilevel"/>
    <w:tmpl w:val="42E4A6A8"/>
    <w:lvl w:ilvl="0" w:tplc="05108BC4">
      <w:start w:val="1"/>
      <w:numFmt w:val="bullet"/>
      <w:lvlText w:val=""/>
      <w:lvlJc w:val="left"/>
      <w:pPr>
        <w:ind w:left="720" w:hanging="360"/>
      </w:pPr>
      <w:rPr>
        <w:rFonts w:ascii="Symbol" w:hAnsi="Symbol" w:hint="default"/>
      </w:rPr>
    </w:lvl>
    <w:lvl w:ilvl="1" w:tplc="5B5AECAE">
      <w:start w:val="1"/>
      <w:numFmt w:val="bullet"/>
      <w:lvlText w:val="o"/>
      <w:lvlJc w:val="left"/>
      <w:pPr>
        <w:ind w:left="1440" w:hanging="360"/>
      </w:pPr>
      <w:rPr>
        <w:rFonts w:ascii="Courier New" w:hAnsi="Courier New" w:hint="default"/>
      </w:rPr>
    </w:lvl>
    <w:lvl w:ilvl="2" w:tplc="84C8533E">
      <w:start w:val="1"/>
      <w:numFmt w:val="bullet"/>
      <w:lvlText w:val=""/>
      <w:lvlJc w:val="left"/>
      <w:pPr>
        <w:ind w:left="2160" w:hanging="360"/>
      </w:pPr>
      <w:rPr>
        <w:rFonts w:ascii="Wingdings" w:hAnsi="Wingdings" w:hint="default"/>
      </w:rPr>
    </w:lvl>
    <w:lvl w:ilvl="3" w:tplc="025E3008">
      <w:start w:val="1"/>
      <w:numFmt w:val="bullet"/>
      <w:lvlText w:val=""/>
      <w:lvlJc w:val="left"/>
      <w:pPr>
        <w:ind w:left="2880" w:hanging="360"/>
      </w:pPr>
      <w:rPr>
        <w:rFonts w:ascii="Symbol" w:hAnsi="Symbol" w:hint="default"/>
      </w:rPr>
    </w:lvl>
    <w:lvl w:ilvl="4" w:tplc="F4CCE814">
      <w:start w:val="1"/>
      <w:numFmt w:val="bullet"/>
      <w:lvlText w:val="o"/>
      <w:lvlJc w:val="left"/>
      <w:pPr>
        <w:ind w:left="3600" w:hanging="360"/>
      </w:pPr>
      <w:rPr>
        <w:rFonts w:ascii="Courier New" w:hAnsi="Courier New" w:hint="default"/>
      </w:rPr>
    </w:lvl>
    <w:lvl w:ilvl="5" w:tplc="E74C157A">
      <w:start w:val="1"/>
      <w:numFmt w:val="bullet"/>
      <w:lvlText w:val=""/>
      <w:lvlJc w:val="left"/>
      <w:pPr>
        <w:ind w:left="4320" w:hanging="360"/>
      </w:pPr>
      <w:rPr>
        <w:rFonts w:ascii="Wingdings" w:hAnsi="Wingdings" w:hint="default"/>
      </w:rPr>
    </w:lvl>
    <w:lvl w:ilvl="6" w:tplc="4C62A10A">
      <w:start w:val="1"/>
      <w:numFmt w:val="bullet"/>
      <w:lvlText w:val=""/>
      <w:lvlJc w:val="left"/>
      <w:pPr>
        <w:ind w:left="5040" w:hanging="360"/>
      </w:pPr>
      <w:rPr>
        <w:rFonts w:ascii="Symbol" w:hAnsi="Symbol" w:hint="default"/>
      </w:rPr>
    </w:lvl>
    <w:lvl w:ilvl="7" w:tplc="707A720E">
      <w:start w:val="1"/>
      <w:numFmt w:val="bullet"/>
      <w:lvlText w:val="o"/>
      <w:lvlJc w:val="left"/>
      <w:pPr>
        <w:ind w:left="5760" w:hanging="360"/>
      </w:pPr>
      <w:rPr>
        <w:rFonts w:ascii="Courier New" w:hAnsi="Courier New" w:hint="default"/>
      </w:rPr>
    </w:lvl>
    <w:lvl w:ilvl="8" w:tplc="1CF2E38E">
      <w:start w:val="1"/>
      <w:numFmt w:val="bullet"/>
      <w:lvlText w:val=""/>
      <w:lvlJc w:val="left"/>
      <w:pPr>
        <w:ind w:left="6480" w:hanging="360"/>
      </w:pPr>
      <w:rPr>
        <w:rFonts w:ascii="Wingdings" w:hAnsi="Wingdings" w:hint="default"/>
      </w:rPr>
    </w:lvl>
  </w:abstractNum>
  <w:abstractNum w:abstractNumId="9" w15:restartNumberingAfterBreak="0">
    <w:nsid w:val="25E44313"/>
    <w:multiLevelType w:val="hybridMultilevel"/>
    <w:tmpl w:val="05F6182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92F3308"/>
    <w:multiLevelType w:val="hybridMultilevel"/>
    <w:tmpl w:val="CB783D9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437CD0"/>
    <w:multiLevelType w:val="hybridMultilevel"/>
    <w:tmpl w:val="3A5A1240"/>
    <w:lvl w:ilvl="0" w:tplc="966C2A68">
      <w:start w:val="1"/>
      <w:numFmt w:val="bullet"/>
      <w:lvlText w:val=""/>
      <w:lvlJc w:val="left"/>
      <w:pPr>
        <w:ind w:left="720" w:hanging="360"/>
      </w:pPr>
      <w:rPr>
        <w:rFonts w:ascii="Symbol" w:hAnsi="Symbol" w:hint="default"/>
      </w:rPr>
    </w:lvl>
    <w:lvl w:ilvl="1" w:tplc="5524AC8A">
      <w:start w:val="1"/>
      <w:numFmt w:val="bullet"/>
      <w:lvlText w:val="o"/>
      <w:lvlJc w:val="left"/>
      <w:pPr>
        <w:ind w:left="1440" w:hanging="360"/>
      </w:pPr>
      <w:rPr>
        <w:rFonts w:ascii="Courier New" w:hAnsi="Courier New" w:hint="default"/>
      </w:rPr>
    </w:lvl>
    <w:lvl w:ilvl="2" w:tplc="C78A85C2">
      <w:start w:val="1"/>
      <w:numFmt w:val="bullet"/>
      <w:lvlText w:val=""/>
      <w:lvlJc w:val="left"/>
      <w:pPr>
        <w:ind w:left="2160" w:hanging="360"/>
      </w:pPr>
      <w:rPr>
        <w:rFonts w:ascii="Wingdings" w:hAnsi="Wingdings" w:hint="default"/>
      </w:rPr>
    </w:lvl>
    <w:lvl w:ilvl="3" w:tplc="F60A9124">
      <w:start w:val="1"/>
      <w:numFmt w:val="bullet"/>
      <w:lvlText w:val=""/>
      <w:lvlJc w:val="left"/>
      <w:pPr>
        <w:ind w:left="2880" w:hanging="360"/>
      </w:pPr>
      <w:rPr>
        <w:rFonts w:ascii="Symbol" w:hAnsi="Symbol" w:hint="default"/>
      </w:rPr>
    </w:lvl>
    <w:lvl w:ilvl="4" w:tplc="82A69338">
      <w:start w:val="1"/>
      <w:numFmt w:val="bullet"/>
      <w:lvlText w:val="o"/>
      <w:lvlJc w:val="left"/>
      <w:pPr>
        <w:ind w:left="3600" w:hanging="360"/>
      </w:pPr>
      <w:rPr>
        <w:rFonts w:ascii="Courier New" w:hAnsi="Courier New" w:hint="default"/>
      </w:rPr>
    </w:lvl>
    <w:lvl w:ilvl="5" w:tplc="755A6714">
      <w:start w:val="1"/>
      <w:numFmt w:val="bullet"/>
      <w:lvlText w:val=""/>
      <w:lvlJc w:val="left"/>
      <w:pPr>
        <w:ind w:left="4320" w:hanging="360"/>
      </w:pPr>
      <w:rPr>
        <w:rFonts w:ascii="Wingdings" w:hAnsi="Wingdings" w:hint="default"/>
      </w:rPr>
    </w:lvl>
    <w:lvl w:ilvl="6" w:tplc="F4307864">
      <w:start w:val="1"/>
      <w:numFmt w:val="bullet"/>
      <w:lvlText w:val=""/>
      <w:lvlJc w:val="left"/>
      <w:pPr>
        <w:ind w:left="5040" w:hanging="360"/>
      </w:pPr>
      <w:rPr>
        <w:rFonts w:ascii="Symbol" w:hAnsi="Symbol" w:hint="default"/>
      </w:rPr>
    </w:lvl>
    <w:lvl w:ilvl="7" w:tplc="27488020">
      <w:start w:val="1"/>
      <w:numFmt w:val="bullet"/>
      <w:lvlText w:val="o"/>
      <w:lvlJc w:val="left"/>
      <w:pPr>
        <w:ind w:left="5760" w:hanging="360"/>
      </w:pPr>
      <w:rPr>
        <w:rFonts w:ascii="Courier New" w:hAnsi="Courier New" w:hint="default"/>
      </w:rPr>
    </w:lvl>
    <w:lvl w:ilvl="8" w:tplc="E19001C2">
      <w:start w:val="1"/>
      <w:numFmt w:val="bullet"/>
      <w:lvlText w:val=""/>
      <w:lvlJc w:val="left"/>
      <w:pPr>
        <w:ind w:left="6480" w:hanging="360"/>
      </w:pPr>
      <w:rPr>
        <w:rFonts w:ascii="Wingdings" w:hAnsi="Wingdings" w:hint="default"/>
      </w:rPr>
    </w:lvl>
  </w:abstractNum>
  <w:abstractNum w:abstractNumId="14" w15:restartNumberingAfterBreak="0">
    <w:nsid w:val="33A90865"/>
    <w:multiLevelType w:val="hybridMultilevel"/>
    <w:tmpl w:val="7068B3CC"/>
    <w:lvl w:ilvl="0" w:tplc="4FCA900E">
      <w:start w:val="1"/>
      <w:numFmt w:val="bullet"/>
      <w:lvlText w:val=""/>
      <w:lvlJc w:val="left"/>
      <w:pPr>
        <w:ind w:left="720" w:hanging="360"/>
      </w:pPr>
      <w:rPr>
        <w:rFonts w:ascii="Symbol" w:hAnsi="Symbol" w:hint="default"/>
      </w:rPr>
    </w:lvl>
    <w:lvl w:ilvl="1" w:tplc="F47E07B2">
      <w:start w:val="1"/>
      <w:numFmt w:val="bullet"/>
      <w:lvlText w:val=""/>
      <w:lvlJc w:val="left"/>
      <w:pPr>
        <w:ind w:left="1440" w:hanging="360"/>
      </w:pPr>
      <w:rPr>
        <w:rFonts w:ascii="Symbol" w:hAnsi="Symbol" w:hint="default"/>
      </w:rPr>
    </w:lvl>
    <w:lvl w:ilvl="2" w:tplc="9ED0FF4C">
      <w:start w:val="1"/>
      <w:numFmt w:val="bullet"/>
      <w:lvlText w:val=""/>
      <w:lvlJc w:val="left"/>
      <w:pPr>
        <w:ind w:left="2160" w:hanging="360"/>
      </w:pPr>
      <w:rPr>
        <w:rFonts w:ascii="Wingdings" w:hAnsi="Wingdings" w:hint="default"/>
      </w:rPr>
    </w:lvl>
    <w:lvl w:ilvl="3" w:tplc="8E3C1D9E">
      <w:start w:val="1"/>
      <w:numFmt w:val="bullet"/>
      <w:lvlText w:val=""/>
      <w:lvlJc w:val="left"/>
      <w:pPr>
        <w:ind w:left="2880" w:hanging="360"/>
      </w:pPr>
      <w:rPr>
        <w:rFonts w:ascii="Symbol" w:hAnsi="Symbol" w:hint="default"/>
      </w:rPr>
    </w:lvl>
    <w:lvl w:ilvl="4" w:tplc="7D467A18">
      <w:start w:val="1"/>
      <w:numFmt w:val="bullet"/>
      <w:lvlText w:val="o"/>
      <w:lvlJc w:val="left"/>
      <w:pPr>
        <w:ind w:left="3600" w:hanging="360"/>
      </w:pPr>
      <w:rPr>
        <w:rFonts w:ascii="Courier New" w:hAnsi="Courier New" w:hint="default"/>
      </w:rPr>
    </w:lvl>
    <w:lvl w:ilvl="5" w:tplc="7AAA2DBA">
      <w:start w:val="1"/>
      <w:numFmt w:val="bullet"/>
      <w:lvlText w:val=""/>
      <w:lvlJc w:val="left"/>
      <w:pPr>
        <w:ind w:left="4320" w:hanging="360"/>
      </w:pPr>
      <w:rPr>
        <w:rFonts w:ascii="Wingdings" w:hAnsi="Wingdings" w:hint="default"/>
      </w:rPr>
    </w:lvl>
    <w:lvl w:ilvl="6" w:tplc="AC6AE21A">
      <w:start w:val="1"/>
      <w:numFmt w:val="bullet"/>
      <w:lvlText w:val=""/>
      <w:lvlJc w:val="left"/>
      <w:pPr>
        <w:ind w:left="5040" w:hanging="360"/>
      </w:pPr>
      <w:rPr>
        <w:rFonts w:ascii="Symbol" w:hAnsi="Symbol" w:hint="default"/>
      </w:rPr>
    </w:lvl>
    <w:lvl w:ilvl="7" w:tplc="91E0DEFA">
      <w:start w:val="1"/>
      <w:numFmt w:val="bullet"/>
      <w:lvlText w:val="o"/>
      <w:lvlJc w:val="left"/>
      <w:pPr>
        <w:ind w:left="5760" w:hanging="360"/>
      </w:pPr>
      <w:rPr>
        <w:rFonts w:ascii="Courier New" w:hAnsi="Courier New" w:hint="default"/>
      </w:rPr>
    </w:lvl>
    <w:lvl w:ilvl="8" w:tplc="A1EED5CC">
      <w:start w:val="1"/>
      <w:numFmt w:val="bullet"/>
      <w:lvlText w:val=""/>
      <w:lvlJc w:val="left"/>
      <w:pPr>
        <w:ind w:left="6480" w:hanging="360"/>
      </w:pPr>
      <w:rPr>
        <w:rFonts w:ascii="Wingdings" w:hAnsi="Wingdings" w:hint="default"/>
      </w:rPr>
    </w:lvl>
  </w:abstractNum>
  <w:abstractNum w:abstractNumId="15"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B1C4315"/>
    <w:multiLevelType w:val="hybridMultilevel"/>
    <w:tmpl w:val="C0F62D98"/>
    <w:lvl w:ilvl="0" w:tplc="A5227AE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1428F"/>
    <w:multiLevelType w:val="hybridMultilevel"/>
    <w:tmpl w:val="4A3C5A0E"/>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1249B7"/>
    <w:multiLevelType w:val="hybridMultilevel"/>
    <w:tmpl w:val="6C2E8154"/>
    <w:lvl w:ilvl="0" w:tplc="F990CB40">
      <w:start w:val="1"/>
      <w:numFmt w:val="lowerLetter"/>
      <w:lvlText w:val="%1."/>
      <w:lvlJc w:val="left"/>
      <w:pPr>
        <w:ind w:left="720" w:hanging="360"/>
      </w:pPr>
    </w:lvl>
    <w:lvl w:ilvl="1" w:tplc="F474A076">
      <w:start w:val="1"/>
      <w:numFmt w:val="lowerLetter"/>
      <w:lvlText w:val="%2."/>
      <w:lvlJc w:val="left"/>
      <w:pPr>
        <w:ind w:left="1440" w:hanging="360"/>
      </w:pPr>
    </w:lvl>
    <w:lvl w:ilvl="2" w:tplc="4F70FE22">
      <w:start w:val="1"/>
      <w:numFmt w:val="lowerRoman"/>
      <w:lvlText w:val="%3."/>
      <w:lvlJc w:val="right"/>
      <w:pPr>
        <w:ind w:left="2160" w:hanging="180"/>
      </w:pPr>
    </w:lvl>
    <w:lvl w:ilvl="3" w:tplc="177C686E">
      <w:start w:val="1"/>
      <w:numFmt w:val="decimal"/>
      <w:lvlText w:val="%4."/>
      <w:lvlJc w:val="left"/>
      <w:pPr>
        <w:ind w:left="2880" w:hanging="360"/>
      </w:pPr>
    </w:lvl>
    <w:lvl w:ilvl="4" w:tplc="9EC8C9E2">
      <w:start w:val="1"/>
      <w:numFmt w:val="lowerLetter"/>
      <w:lvlText w:val="%5."/>
      <w:lvlJc w:val="left"/>
      <w:pPr>
        <w:ind w:left="3600" w:hanging="360"/>
      </w:pPr>
    </w:lvl>
    <w:lvl w:ilvl="5" w:tplc="6EB80598">
      <w:start w:val="1"/>
      <w:numFmt w:val="lowerRoman"/>
      <w:lvlText w:val="%6."/>
      <w:lvlJc w:val="right"/>
      <w:pPr>
        <w:ind w:left="4320" w:hanging="180"/>
      </w:pPr>
    </w:lvl>
    <w:lvl w:ilvl="6" w:tplc="13A87A44">
      <w:start w:val="1"/>
      <w:numFmt w:val="decimal"/>
      <w:lvlText w:val="%7."/>
      <w:lvlJc w:val="left"/>
      <w:pPr>
        <w:ind w:left="5040" w:hanging="360"/>
      </w:pPr>
    </w:lvl>
    <w:lvl w:ilvl="7" w:tplc="EE3E4E56">
      <w:start w:val="1"/>
      <w:numFmt w:val="lowerLetter"/>
      <w:lvlText w:val="%8."/>
      <w:lvlJc w:val="left"/>
      <w:pPr>
        <w:ind w:left="5760" w:hanging="360"/>
      </w:pPr>
    </w:lvl>
    <w:lvl w:ilvl="8" w:tplc="CD1A118A">
      <w:start w:val="1"/>
      <w:numFmt w:val="lowerRoman"/>
      <w:lvlText w:val="%9."/>
      <w:lvlJc w:val="right"/>
      <w:pPr>
        <w:ind w:left="6480" w:hanging="180"/>
      </w:pPr>
    </w:lvl>
  </w:abstractNum>
  <w:abstractNum w:abstractNumId="32" w15:restartNumberingAfterBreak="0">
    <w:nsid w:val="6E852C59"/>
    <w:multiLevelType w:val="hybridMultilevel"/>
    <w:tmpl w:val="04A8172A"/>
    <w:lvl w:ilvl="0" w:tplc="204A3606">
      <w:start w:val="1"/>
      <w:numFmt w:val="lowerLetter"/>
      <w:lvlText w:val="%1."/>
      <w:lvlJc w:val="left"/>
      <w:pPr>
        <w:ind w:left="720" w:hanging="360"/>
      </w:pPr>
    </w:lvl>
    <w:lvl w:ilvl="1" w:tplc="F6244BC6">
      <w:start w:val="1"/>
      <w:numFmt w:val="lowerLetter"/>
      <w:lvlText w:val="%2."/>
      <w:lvlJc w:val="left"/>
      <w:pPr>
        <w:ind w:left="1440" w:hanging="360"/>
      </w:pPr>
    </w:lvl>
    <w:lvl w:ilvl="2" w:tplc="804081FA">
      <w:start w:val="1"/>
      <w:numFmt w:val="lowerRoman"/>
      <w:lvlText w:val="%3."/>
      <w:lvlJc w:val="right"/>
      <w:pPr>
        <w:ind w:left="2160" w:hanging="180"/>
      </w:pPr>
    </w:lvl>
    <w:lvl w:ilvl="3" w:tplc="C34E2844">
      <w:start w:val="1"/>
      <w:numFmt w:val="decimal"/>
      <w:lvlText w:val="%4."/>
      <w:lvlJc w:val="left"/>
      <w:pPr>
        <w:ind w:left="2880" w:hanging="360"/>
      </w:pPr>
    </w:lvl>
    <w:lvl w:ilvl="4" w:tplc="03D45F36">
      <w:start w:val="1"/>
      <w:numFmt w:val="lowerLetter"/>
      <w:lvlText w:val="%5."/>
      <w:lvlJc w:val="left"/>
      <w:pPr>
        <w:ind w:left="3600" w:hanging="360"/>
      </w:pPr>
    </w:lvl>
    <w:lvl w:ilvl="5" w:tplc="F52AF8F8">
      <w:start w:val="1"/>
      <w:numFmt w:val="lowerRoman"/>
      <w:lvlText w:val="%6."/>
      <w:lvlJc w:val="right"/>
      <w:pPr>
        <w:ind w:left="4320" w:hanging="180"/>
      </w:pPr>
    </w:lvl>
    <w:lvl w:ilvl="6" w:tplc="D9566A64">
      <w:start w:val="1"/>
      <w:numFmt w:val="decimal"/>
      <w:lvlText w:val="%7."/>
      <w:lvlJc w:val="left"/>
      <w:pPr>
        <w:ind w:left="5040" w:hanging="360"/>
      </w:pPr>
    </w:lvl>
    <w:lvl w:ilvl="7" w:tplc="DE60B71A">
      <w:start w:val="1"/>
      <w:numFmt w:val="lowerLetter"/>
      <w:lvlText w:val="%8."/>
      <w:lvlJc w:val="left"/>
      <w:pPr>
        <w:ind w:left="5760" w:hanging="360"/>
      </w:pPr>
    </w:lvl>
    <w:lvl w:ilvl="8" w:tplc="D346DE4E">
      <w:start w:val="1"/>
      <w:numFmt w:val="lowerRoman"/>
      <w:lvlText w:val="%9."/>
      <w:lvlJc w:val="right"/>
      <w:pPr>
        <w:ind w:left="6480" w:hanging="180"/>
      </w:pPr>
    </w:lvl>
  </w:abstractNum>
  <w:abstractNum w:abstractNumId="33"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1047701"/>
    <w:multiLevelType w:val="hybridMultilevel"/>
    <w:tmpl w:val="580C332C"/>
    <w:lvl w:ilvl="0" w:tplc="9A9E4C4E">
      <w:start w:val="1"/>
      <w:numFmt w:val="decimal"/>
      <w:lvlText w:val="%1."/>
      <w:lvlJc w:val="left"/>
      <w:pPr>
        <w:ind w:left="720" w:hanging="360"/>
      </w:pPr>
    </w:lvl>
    <w:lvl w:ilvl="1" w:tplc="B8AAF5B8">
      <w:start w:val="1"/>
      <w:numFmt w:val="lowerLetter"/>
      <w:lvlText w:val="%2."/>
      <w:lvlJc w:val="left"/>
      <w:pPr>
        <w:ind w:left="1440" w:hanging="360"/>
      </w:pPr>
    </w:lvl>
    <w:lvl w:ilvl="2" w:tplc="5A665128">
      <w:start w:val="1"/>
      <w:numFmt w:val="lowerRoman"/>
      <w:lvlText w:val="%3."/>
      <w:lvlJc w:val="right"/>
      <w:pPr>
        <w:ind w:left="2160" w:hanging="180"/>
      </w:pPr>
    </w:lvl>
    <w:lvl w:ilvl="3" w:tplc="E4005272">
      <w:start w:val="1"/>
      <w:numFmt w:val="decimal"/>
      <w:lvlText w:val="%4."/>
      <w:lvlJc w:val="left"/>
      <w:pPr>
        <w:ind w:left="2880" w:hanging="360"/>
      </w:pPr>
    </w:lvl>
    <w:lvl w:ilvl="4" w:tplc="515EF6A0">
      <w:start w:val="1"/>
      <w:numFmt w:val="lowerLetter"/>
      <w:lvlText w:val="%5."/>
      <w:lvlJc w:val="left"/>
      <w:pPr>
        <w:ind w:left="3600" w:hanging="360"/>
      </w:pPr>
    </w:lvl>
    <w:lvl w:ilvl="5" w:tplc="E51048D2">
      <w:start w:val="1"/>
      <w:numFmt w:val="lowerRoman"/>
      <w:lvlText w:val="%6."/>
      <w:lvlJc w:val="right"/>
      <w:pPr>
        <w:ind w:left="4320" w:hanging="180"/>
      </w:pPr>
    </w:lvl>
    <w:lvl w:ilvl="6" w:tplc="1A80139C">
      <w:start w:val="1"/>
      <w:numFmt w:val="decimal"/>
      <w:lvlText w:val="%7."/>
      <w:lvlJc w:val="left"/>
      <w:pPr>
        <w:ind w:left="5040" w:hanging="360"/>
      </w:pPr>
    </w:lvl>
    <w:lvl w:ilvl="7" w:tplc="A5240374">
      <w:start w:val="1"/>
      <w:numFmt w:val="lowerLetter"/>
      <w:lvlText w:val="%8."/>
      <w:lvlJc w:val="left"/>
      <w:pPr>
        <w:ind w:left="5760" w:hanging="360"/>
      </w:pPr>
    </w:lvl>
    <w:lvl w:ilvl="8" w:tplc="F37686B2">
      <w:start w:val="1"/>
      <w:numFmt w:val="lowerRoman"/>
      <w:lvlText w:val="%9."/>
      <w:lvlJc w:val="right"/>
      <w:pPr>
        <w:ind w:left="6480" w:hanging="180"/>
      </w:pPr>
    </w:lvl>
  </w:abstractNum>
  <w:abstractNum w:abstractNumId="36"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2"/>
  </w:num>
  <w:num w:numId="3">
    <w:abstractNumId w:val="31"/>
  </w:num>
  <w:num w:numId="4">
    <w:abstractNumId w:val="4"/>
  </w:num>
  <w:num w:numId="5">
    <w:abstractNumId w:val="0"/>
  </w:num>
  <w:num w:numId="6">
    <w:abstractNumId w:val="35"/>
  </w:num>
  <w:num w:numId="7">
    <w:abstractNumId w:val="8"/>
  </w:num>
  <w:num w:numId="8">
    <w:abstractNumId w:val="14"/>
  </w:num>
  <w:num w:numId="9">
    <w:abstractNumId w:val="22"/>
  </w:num>
  <w:num w:numId="10">
    <w:abstractNumId w:val="26"/>
  </w:num>
  <w:num w:numId="11">
    <w:abstractNumId w:val="12"/>
  </w:num>
  <w:num w:numId="12">
    <w:abstractNumId w:val="30"/>
  </w:num>
  <w:num w:numId="13">
    <w:abstractNumId w:val="37"/>
  </w:num>
  <w:num w:numId="14">
    <w:abstractNumId w:val="23"/>
  </w:num>
  <w:num w:numId="15">
    <w:abstractNumId w:val="11"/>
  </w:num>
  <w:num w:numId="16">
    <w:abstractNumId w:val="17"/>
  </w:num>
  <w:num w:numId="17">
    <w:abstractNumId w:val="25"/>
  </w:num>
  <w:num w:numId="18">
    <w:abstractNumId w:val="28"/>
  </w:num>
  <w:num w:numId="19">
    <w:abstractNumId w:val="5"/>
  </w:num>
  <w:num w:numId="20">
    <w:abstractNumId w:val="3"/>
  </w:num>
  <w:num w:numId="21">
    <w:abstractNumId w:val="1"/>
  </w:num>
  <w:num w:numId="22">
    <w:abstractNumId w:val="34"/>
  </w:num>
  <w:num w:numId="23">
    <w:abstractNumId w:val="2"/>
  </w:num>
  <w:num w:numId="24">
    <w:abstractNumId w:val="21"/>
  </w:num>
  <w:num w:numId="25">
    <w:abstractNumId w:val="27"/>
  </w:num>
  <w:num w:numId="26">
    <w:abstractNumId w:val="18"/>
  </w:num>
  <w:num w:numId="27">
    <w:abstractNumId w:val="36"/>
  </w:num>
  <w:num w:numId="28">
    <w:abstractNumId w:val="6"/>
  </w:num>
  <w:num w:numId="29">
    <w:abstractNumId w:val="29"/>
  </w:num>
  <w:num w:numId="30">
    <w:abstractNumId w:val="16"/>
  </w:num>
  <w:num w:numId="31">
    <w:abstractNumId w:val="24"/>
  </w:num>
  <w:num w:numId="32">
    <w:abstractNumId w:val="20"/>
  </w:num>
  <w:num w:numId="33">
    <w:abstractNumId w:val="15"/>
  </w:num>
  <w:num w:numId="34">
    <w:abstractNumId w:val="33"/>
  </w:num>
  <w:num w:numId="35">
    <w:abstractNumId w:val="10"/>
  </w:num>
  <w:num w:numId="36">
    <w:abstractNumId w:val="9"/>
  </w:num>
  <w:num w:numId="37">
    <w:abstractNumId w:val="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42139"/>
    <w:rsid w:val="00103D80"/>
    <w:rsid w:val="00132C69"/>
    <w:rsid w:val="00163C0A"/>
    <w:rsid w:val="00171E88"/>
    <w:rsid w:val="001A4AFF"/>
    <w:rsid w:val="001E6538"/>
    <w:rsid w:val="001F356B"/>
    <w:rsid w:val="002712FB"/>
    <w:rsid w:val="002B3828"/>
    <w:rsid w:val="002F7D3B"/>
    <w:rsid w:val="0034260A"/>
    <w:rsid w:val="003A7D86"/>
    <w:rsid w:val="003F0260"/>
    <w:rsid w:val="004D4B15"/>
    <w:rsid w:val="0059258A"/>
    <w:rsid w:val="005C35AE"/>
    <w:rsid w:val="005D2388"/>
    <w:rsid w:val="00600B09"/>
    <w:rsid w:val="00616593"/>
    <w:rsid w:val="00687607"/>
    <w:rsid w:val="006A028F"/>
    <w:rsid w:val="00707911"/>
    <w:rsid w:val="007149EC"/>
    <w:rsid w:val="00760CCA"/>
    <w:rsid w:val="007B54B2"/>
    <w:rsid w:val="00804822"/>
    <w:rsid w:val="00823611"/>
    <w:rsid w:val="00841C16"/>
    <w:rsid w:val="00891612"/>
    <w:rsid w:val="008D0859"/>
    <w:rsid w:val="008F5260"/>
    <w:rsid w:val="00932080"/>
    <w:rsid w:val="00940D58"/>
    <w:rsid w:val="00990C16"/>
    <w:rsid w:val="00994EBB"/>
    <w:rsid w:val="009E785D"/>
    <w:rsid w:val="00A154AA"/>
    <w:rsid w:val="00A30171"/>
    <w:rsid w:val="00A3514C"/>
    <w:rsid w:val="00A630E6"/>
    <w:rsid w:val="00AC007C"/>
    <w:rsid w:val="00B20C99"/>
    <w:rsid w:val="00BB213E"/>
    <w:rsid w:val="00C22573"/>
    <w:rsid w:val="00CA4283"/>
    <w:rsid w:val="00DA15A5"/>
    <w:rsid w:val="00DC499D"/>
    <w:rsid w:val="00E9598F"/>
    <w:rsid w:val="00F02FDF"/>
    <w:rsid w:val="00F65912"/>
    <w:rsid w:val="00FB47C6"/>
    <w:rsid w:val="00FF4E33"/>
    <w:rsid w:val="015FE435"/>
    <w:rsid w:val="02CB4713"/>
    <w:rsid w:val="035E9652"/>
    <w:rsid w:val="03B366B3"/>
    <w:rsid w:val="044E6EBE"/>
    <w:rsid w:val="082F95C6"/>
    <w:rsid w:val="092DD071"/>
    <w:rsid w:val="093C8FA3"/>
    <w:rsid w:val="098BD276"/>
    <w:rsid w:val="0AF90820"/>
    <w:rsid w:val="0B41847E"/>
    <w:rsid w:val="0F315453"/>
    <w:rsid w:val="0FDF4897"/>
    <w:rsid w:val="107CC5E3"/>
    <w:rsid w:val="11EE893B"/>
    <w:rsid w:val="13D6EFFC"/>
    <w:rsid w:val="14E4280A"/>
    <w:rsid w:val="15410916"/>
    <w:rsid w:val="15967BDF"/>
    <w:rsid w:val="16BA5FD3"/>
    <w:rsid w:val="194D0AE7"/>
    <w:rsid w:val="198D4F33"/>
    <w:rsid w:val="1A052C8F"/>
    <w:rsid w:val="1AA6AA72"/>
    <w:rsid w:val="1C746633"/>
    <w:rsid w:val="1D13E9BD"/>
    <w:rsid w:val="1EA9A56A"/>
    <w:rsid w:val="1F7DA511"/>
    <w:rsid w:val="1F9D039D"/>
    <w:rsid w:val="23CB433F"/>
    <w:rsid w:val="2407B698"/>
    <w:rsid w:val="245F2147"/>
    <w:rsid w:val="250B4026"/>
    <w:rsid w:val="25363457"/>
    <w:rsid w:val="25429A21"/>
    <w:rsid w:val="257FE3F0"/>
    <w:rsid w:val="25DDE12C"/>
    <w:rsid w:val="26033FB8"/>
    <w:rsid w:val="263864D0"/>
    <w:rsid w:val="28BA07B5"/>
    <w:rsid w:val="28DAD771"/>
    <w:rsid w:val="2969F8D5"/>
    <w:rsid w:val="2998A7E9"/>
    <w:rsid w:val="2B8D08E0"/>
    <w:rsid w:val="2C96B824"/>
    <w:rsid w:val="2CD7D84D"/>
    <w:rsid w:val="2D43895F"/>
    <w:rsid w:val="2E4062CE"/>
    <w:rsid w:val="2E72086D"/>
    <w:rsid w:val="310C1795"/>
    <w:rsid w:val="32C0B612"/>
    <w:rsid w:val="334BBF14"/>
    <w:rsid w:val="33C52139"/>
    <w:rsid w:val="33C66420"/>
    <w:rsid w:val="33E0F92D"/>
    <w:rsid w:val="34BAD7FD"/>
    <w:rsid w:val="35CAEDDE"/>
    <w:rsid w:val="36267A43"/>
    <w:rsid w:val="36370E4E"/>
    <w:rsid w:val="37E9DED1"/>
    <w:rsid w:val="388CB02D"/>
    <w:rsid w:val="3BD93B75"/>
    <w:rsid w:val="3CA82EFF"/>
    <w:rsid w:val="3CC25010"/>
    <w:rsid w:val="3CD623D2"/>
    <w:rsid w:val="3CE2D49A"/>
    <w:rsid w:val="3CFD75C0"/>
    <w:rsid w:val="3DB6C506"/>
    <w:rsid w:val="3FFD7D03"/>
    <w:rsid w:val="40500A4B"/>
    <w:rsid w:val="406ED1ED"/>
    <w:rsid w:val="40A1FA7F"/>
    <w:rsid w:val="41586935"/>
    <w:rsid w:val="415F1101"/>
    <w:rsid w:val="41943225"/>
    <w:rsid w:val="42299E25"/>
    <w:rsid w:val="42E6427B"/>
    <w:rsid w:val="449DE4B0"/>
    <w:rsid w:val="4939B4CD"/>
    <w:rsid w:val="4B0EB552"/>
    <w:rsid w:val="4B9EDD39"/>
    <w:rsid w:val="4C694C3A"/>
    <w:rsid w:val="4C6C1E20"/>
    <w:rsid w:val="4E9902D3"/>
    <w:rsid w:val="4EA53688"/>
    <w:rsid w:val="4FD87938"/>
    <w:rsid w:val="508BAFC9"/>
    <w:rsid w:val="51783892"/>
    <w:rsid w:val="525B63DF"/>
    <w:rsid w:val="5296C3A6"/>
    <w:rsid w:val="549E3DF6"/>
    <w:rsid w:val="5521AA90"/>
    <w:rsid w:val="553C6F31"/>
    <w:rsid w:val="55BC5C21"/>
    <w:rsid w:val="569ED771"/>
    <w:rsid w:val="5786BF5F"/>
    <w:rsid w:val="57E803CE"/>
    <w:rsid w:val="599DDFA1"/>
    <w:rsid w:val="59F4CFEF"/>
    <w:rsid w:val="5AAD92CA"/>
    <w:rsid w:val="5CC4337A"/>
    <w:rsid w:val="5D34D3F7"/>
    <w:rsid w:val="5D438EA9"/>
    <w:rsid w:val="5DFE23D6"/>
    <w:rsid w:val="5E79BB8C"/>
    <w:rsid w:val="5ED7A6C2"/>
    <w:rsid w:val="5F145C22"/>
    <w:rsid w:val="5FDE2139"/>
    <w:rsid w:val="60040B15"/>
    <w:rsid w:val="616B5855"/>
    <w:rsid w:val="61C02B2D"/>
    <w:rsid w:val="62623580"/>
    <w:rsid w:val="64DDEE11"/>
    <w:rsid w:val="65099E25"/>
    <w:rsid w:val="652D8A16"/>
    <w:rsid w:val="6546917C"/>
    <w:rsid w:val="658DC311"/>
    <w:rsid w:val="65A80615"/>
    <w:rsid w:val="65E9CA95"/>
    <w:rsid w:val="666420F4"/>
    <w:rsid w:val="66AE55F5"/>
    <w:rsid w:val="66C7B4BC"/>
    <w:rsid w:val="67085F80"/>
    <w:rsid w:val="67357C87"/>
    <w:rsid w:val="676087E4"/>
    <w:rsid w:val="67611008"/>
    <w:rsid w:val="680F6C2E"/>
    <w:rsid w:val="681B4FE2"/>
    <w:rsid w:val="68E737F7"/>
    <w:rsid w:val="694D6B84"/>
    <w:rsid w:val="69936EC0"/>
    <w:rsid w:val="69F266F1"/>
    <w:rsid w:val="69FCB119"/>
    <w:rsid w:val="6B387B78"/>
    <w:rsid w:val="6BA1ABA9"/>
    <w:rsid w:val="6CC360E6"/>
    <w:rsid w:val="6D795F38"/>
    <w:rsid w:val="6E4BC7E8"/>
    <w:rsid w:val="6E557499"/>
    <w:rsid w:val="6E7B3C0C"/>
    <w:rsid w:val="6F84ABFB"/>
    <w:rsid w:val="6FB2B2AB"/>
    <w:rsid w:val="6FEC5BF6"/>
    <w:rsid w:val="70D182D7"/>
    <w:rsid w:val="71BB80BB"/>
    <w:rsid w:val="72631DA8"/>
    <w:rsid w:val="72827735"/>
    <w:rsid w:val="73466C71"/>
    <w:rsid w:val="73A5DFCB"/>
    <w:rsid w:val="74CFFC0D"/>
    <w:rsid w:val="74D45808"/>
    <w:rsid w:val="75EC492A"/>
    <w:rsid w:val="7659883A"/>
    <w:rsid w:val="766F93BE"/>
    <w:rsid w:val="773947B0"/>
    <w:rsid w:val="77E4DE2E"/>
    <w:rsid w:val="783AEDC0"/>
    <w:rsid w:val="7A274496"/>
    <w:rsid w:val="7BAAE69E"/>
    <w:rsid w:val="7C2C98D6"/>
    <w:rsid w:val="7CD7579F"/>
    <w:rsid w:val="7D401EA0"/>
    <w:rsid w:val="7DBB4D7D"/>
    <w:rsid w:val="7E872BD9"/>
    <w:rsid w:val="7E899653"/>
    <w:rsid w:val="7EE742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537621491">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polybel.csp.qc.ca/files/2020/05/4-mai-2020-sec.4-re&#769;gulier-handouts_3-3.pdf" TargetMode="External"/><Relationship Id="rId26" Type="http://schemas.openxmlformats.org/officeDocument/2006/relationships/hyperlink" Target="http://polybel.csp.qc.ca/files/2020/05/4mai-Corrig&#233;-bio-sec.4-5-transcription-traduction.pdf" TargetMode="External"/><Relationship Id="rId39" Type="http://schemas.openxmlformats.org/officeDocument/2006/relationships/image" Target="media/image20.tiff"/><Relationship Id="rId21" Type="http://schemas.openxmlformats.org/officeDocument/2006/relationships/hyperlink" Target="http://polybel.csp.qc.ca/files/2020/05/Math&#233;matiques-SN4-Bonification-Fonction-partie-enti&#232;re.pdf" TargetMode="External"/><Relationship Id="rId34" Type="http://schemas.openxmlformats.org/officeDocument/2006/relationships/image" Target="media/image15.tiff"/><Relationship Id="rId42" Type="http://schemas.openxmlformats.org/officeDocument/2006/relationships/image" Target="media/image23.jpe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polybel.csp.qc.ca/files/2020/05/STE-corrig&#233;-QmcT-4-mai.pdf"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polybel.csp.qc.ca/files/2020/05/4-mai-2020-sec.4-re&#769;gulier-short_story.pdf" TargetMode="External"/><Relationship Id="rId29" Type="http://schemas.openxmlformats.org/officeDocument/2006/relationships/hyperlink" Target="https://can01.safelinks.protection.outlook.com/?url=http%3A%2F%2Fpolybel.csp.qc.ca%2Fwp-content%2Fblogs.dir%2F71%2Ffiles%2F2020%2F05%2Fles-molecules-de-la-vie-les-proteines.ppsx&amp;data=02%7C01%7CJulie.Perreault-Malo%40csp.qc.ca%7C6322d9be8951488b3f7908d7f07aa661%7Ce591b77473fc4f65b31584c5a74b7594%7C0%7C0%7C637242281876074299&amp;sdata=xoztVePNcfTE6UW993GNEXjkRmICOKNF4AHZFE8bRr4%3D&amp;reserved=0" TargetMode="External"/><Relationship Id="rId41" Type="http://schemas.openxmlformats.org/officeDocument/2006/relationships/image" Target="media/image22.tiff"/><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polybel.csp.qc.ca/files/2020/05/Sct-4-semaine-du-4-maicorrig&#233;-ex-ions.pdf" TargetMode="External"/><Relationship Id="rId32" Type="http://schemas.openxmlformats.org/officeDocument/2006/relationships/image" Target="media/image13.png"/><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polybel.csp.qc.ca/files/2020/05/d7.pdf"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polybel.csp.qc.ca/files/2020/05/Math&#233;matiques-sec4-CST-4-mai-2020.pdf" TargetMode="External"/><Relationship Id="rId28" Type="http://schemas.openxmlformats.org/officeDocument/2006/relationships/image" Target="media/image10.png"/><Relationship Id="rId36" Type="http://schemas.openxmlformats.org/officeDocument/2006/relationships/image" Target="media/image17.tiff"/><Relationship Id="rId49" Type="http://schemas.openxmlformats.org/officeDocument/2006/relationships/hyperlink" Target="https://www.larousse.fr/dictionnaires/francais/rituel/69585" TargetMode="External"/><Relationship Id="rId57" Type="http://schemas.openxmlformats.org/officeDocument/2006/relationships/hyperlink" Target="http://polybel.csp.qc.ca/files/2020/05/d6.pdf" TargetMode="External"/><Relationship Id="rId10" Type="http://schemas.openxmlformats.org/officeDocument/2006/relationships/hyperlink" Target="mailto:Julie.vermette@csp.qc.ca" TargetMode="External"/><Relationship Id="rId19" Type="http://schemas.openxmlformats.org/officeDocument/2006/relationships/hyperlink" Target="http://polybel.csp.qc.ca/files/2020/05/4-mai-2020-sec.4-re&#769;gulier-handouts_3-5.pdf" TargetMode="External"/><Relationship Id="rId31" Type="http://schemas.openxmlformats.org/officeDocument/2006/relationships/image" Target="media/image12.png"/><Relationship Id="rId44" Type="http://schemas.openxmlformats.org/officeDocument/2006/relationships/hyperlink" Target="https://psychotherapie.ooreka.fr/astuce/voir/724447/mecanismes-de-defense" TargetMode="External"/><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Nathalie.houl-gagnon@csp.qc.ca" TargetMode="External"/><Relationship Id="rId14" Type="http://schemas.openxmlformats.org/officeDocument/2006/relationships/image" Target="media/image5.png"/><Relationship Id="rId22" Type="http://schemas.openxmlformats.org/officeDocument/2006/relationships/hyperlink" Target="http://polybel.csp.qc.ca/files/2020/05/Math&#233;matiques-SN4-Corrig&#233;-bonification-fonction-partie-enti&#232;re.pdf"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tiff"/><Relationship Id="rId43" Type="http://schemas.openxmlformats.org/officeDocument/2006/relationships/hyperlink" Target="https://ecrpals.weebly.com/les-entraves-au-dialogue.html" TargetMode="External"/><Relationship Id="rId48" Type="http://schemas.openxmlformats.org/officeDocument/2006/relationships/image" Target="media/image27.png"/><Relationship Id="rId56" Type="http://schemas.openxmlformats.org/officeDocument/2006/relationships/hyperlink" Target="http://polybel.csp.qc.ca/files/2020/05/Histoire-sec4-4-mai.pdf"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B2A2EC-DE87-407E-95DC-A46C777306A6}">
  <ds:schemaRefs>
    <ds:schemaRef ds:uri="http://schemas.microsoft.com/sharepoint/v3/contenttype/forms"/>
  </ds:schemaRefs>
</ds:datastoreItem>
</file>

<file path=customXml/itemProps2.xml><?xml version="1.0" encoding="utf-8"?>
<ds:datastoreItem xmlns:ds="http://schemas.openxmlformats.org/officeDocument/2006/customXml" ds:itemID="{96D77759-C632-40F8-BE5F-766107F43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4DD34E-C5AE-4016-B301-EB01FEC577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2540</Words>
  <Characters>13972</Characters>
  <Application>Microsoft Office Word</Application>
  <DocSecurity>0</DocSecurity>
  <Lines>116</Lines>
  <Paragraphs>32</Paragraphs>
  <ScaleCrop>false</ScaleCrop>
  <Company>Commission Scolaire des Patriotes</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24</cp:revision>
  <dcterms:created xsi:type="dcterms:W3CDTF">2020-04-15T01:32:00Z</dcterms:created>
  <dcterms:modified xsi:type="dcterms:W3CDTF">2020-05-05T00:31:00Z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