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1843" w:rsidR="007B1843" w:rsidP="003E7F92" w:rsidRDefault="007B1843" w14:paraId="7E87E803" w14:textId="0499C3B5">
      <w:pPr>
        <w:pStyle w:val="TM1"/>
        <w:spacing w:before="600"/>
        <w:jc w:val="both"/>
        <w:rPr>
          <w:lang w:val="fr-CA"/>
        </w:rPr>
      </w:pPr>
    </w:p>
    <w:p w:rsidRPr="007B1843" w:rsidR="00DF4403" w:rsidP="003E7F92" w:rsidRDefault="00DF4403" w14:paraId="446C1EE5" w14:textId="77777777">
      <w:pPr>
        <w:pStyle w:val="TDM-Nomdelamatire"/>
        <w:ind w:left="0"/>
        <w:jc w:val="both"/>
        <w:rPr>
          <w:lang w:val="fr-CA"/>
        </w:rPr>
        <w:sectPr w:rsidRPr="007B184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p>
    <w:p w:rsidR="00E70F0F" w:rsidP="003E7F92" w:rsidRDefault="00E70F0F" w14:paraId="1072CFE4" w14:textId="77777777">
      <w:pPr>
        <w:pStyle w:val="Titredelactivit"/>
        <w:jc w:val="both"/>
        <w:rPr>
          <w:lang w:val="fr-CA"/>
        </w:rPr>
      </w:pPr>
      <w:bookmarkStart w:name="_Toc37263287" w:id="0"/>
      <w:r>
        <w:rPr>
          <w:lang w:val="fr-CA"/>
        </w:rPr>
        <w:lastRenderedPageBreak/>
        <w:t>Attention à la désinformation</w:t>
      </w:r>
      <w:bookmarkEnd w:id="0"/>
    </w:p>
    <w:p w:rsidRPr="00B14054" w:rsidR="00E70F0F" w:rsidP="003E7F92" w:rsidRDefault="00E70F0F" w14:paraId="0C2D847B" w14:textId="6752FA50">
      <w:pPr>
        <w:pStyle w:val="Consignesetmatriel-titres"/>
        <w:jc w:val="both"/>
      </w:pPr>
      <w:r>
        <w:t>Consigne</w:t>
      </w:r>
      <w:r w:rsidR="009710F7">
        <w:t>s</w:t>
      </w:r>
      <w:r>
        <w:t xml:space="preserve"> </w:t>
      </w:r>
      <w:r w:rsidRPr="75FE4378">
        <w:rPr>
          <w:rFonts w:eastAsia="Arial" w:cs="Arial"/>
        </w:rPr>
        <w:t>à l’élève</w:t>
      </w:r>
    </w:p>
    <w:p w:rsidRPr="007548BD" w:rsidR="00E70F0F" w:rsidP="003E7F92" w:rsidRDefault="00E70F0F" w14:paraId="49400F44" w14:textId="77777777">
      <w:pPr>
        <w:pStyle w:val="Consignesetmatriel-description"/>
        <w:numPr>
          <w:ilvl w:val="0"/>
          <w:numId w:val="9"/>
        </w:numPr>
        <w:tabs>
          <w:tab w:val="clear" w:pos="720"/>
        </w:tabs>
        <w:spacing w:after="120"/>
        <w:ind w:left="406"/>
        <w:jc w:val="both"/>
        <w:rPr>
          <w:lang w:val="fr-CA"/>
        </w:rPr>
      </w:pPr>
      <w:r w:rsidRPr="5DBD4894">
        <w:rPr>
          <w:lang w:val="fr-CA"/>
        </w:rPr>
        <w:t>Lis l’article </w:t>
      </w:r>
      <w:hyperlink w:tgtFrame="_blank" w:history="1" r:id="rId17">
        <w:r w:rsidRPr="5DBD4894">
          <w:rPr>
            <w:rStyle w:val="Lienhypertexte"/>
            <w:lang w:val="fr-CA"/>
          </w:rPr>
          <w:t>Coronavirus, les fausses informations, l’épidémie dans la pandémie</w:t>
        </w:r>
      </w:hyperlink>
      <w:r w:rsidRPr="5DBD4894">
        <w:rPr>
          <w:lang w:val="fr-CA"/>
        </w:rPr>
        <w:t>. </w:t>
      </w:r>
    </w:p>
    <w:p w:rsidRPr="007548BD" w:rsidR="00E70F0F" w:rsidP="003E7F92" w:rsidRDefault="00E70F0F" w14:paraId="39968077" w14:textId="4157B2FD">
      <w:pPr>
        <w:pStyle w:val="Consignesetmatriel-description"/>
        <w:numPr>
          <w:ilvl w:val="0"/>
          <w:numId w:val="9"/>
        </w:numPr>
        <w:tabs>
          <w:tab w:val="clear" w:pos="720"/>
        </w:tabs>
        <w:spacing w:after="120"/>
        <w:ind w:left="406"/>
        <w:jc w:val="both"/>
        <w:rPr>
          <w:lang w:val="fr-CA"/>
        </w:rPr>
      </w:pPr>
      <w:r w:rsidRPr="007548BD">
        <w:rPr>
          <w:lang w:val="fr-CA"/>
        </w:rPr>
        <w:t xml:space="preserve">Réponds oralement aux questions </w:t>
      </w:r>
      <w:r w:rsidRPr="21967D8B" w:rsidR="42133367">
        <w:rPr>
          <w:lang w:val="fr-CA"/>
        </w:rPr>
        <w:t>suivantes : </w:t>
      </w:r>
      <w:r w:rsidRPr="21967D8B" w:rsidR="2BFA2D85">
        <w:rPr>
          <w:i/>
          <w:iCs/>
          <w:lang w:val="fr-CA"/>
        </w:rPr>
        <w:t>N</w:t>
      </w:r>
      <w:r w:rsidRPr="21967D8B" w:rsidR="42133367">
        <w:rPr>
          <w:i/>
          <w:iCs/>
          <w:lang w:val="fr-CA"/>
        </w:rPr>
        <w:t>omme</w:t>
      </w:r>
      <w:r w:rsidRPr="21967D8B">
        <w:rPr>
          <w:i/>
          <w:lang w:val="fr-CA"/>
        </w:rPr>
        <w:t xml:space="preserve"> une chose que cet article t’a appris</w:t>
      </w:r>
      <w:r w:rsidRPr="21967D8B" w:rsidR="00F2533E">
        <w:rPr>
          <w:i/>
          <w:lang w:val="fr-CA"/>
        </w:rPr>
        <w:t>e</w:t>
      </w:r>
      <w:r w:rsidRPr="21967D8B">
        <w:rPr>
          <w:i/>
          <w:lang w:val="fr-CA"/>
        </w:rPr>
        <w:t>. Le recommanderais-tu à tes amis? Pourquoi?</w:t>
      </w:r>
      <w:r w:rsidRPr="007548BD">
        <w:rPr>
          <w:lang w:val="fr-CA"/>
        </w:rPr>
        <w:t> </w:t>
      </w:r>
    </w:p>
    <w:p w:rsidRPr="007548BD" w:rsidR="00E70F0F" w:rsidP="003E7F92" w:rsidRDefault="00E70F0F" w14:paraId="5DCB2A1F" w14:textId="7BF0D5ED">
      <w:pPr>
        <w:pStyle w:val="Consignesetmatriel-description"/>
        <w:numPr>
          <w:ilvl w:val="0"/>
          <w:numId w:val="9"/>
        </w:numPr>
        <w:tabs>
          <w:tab w:val="clear" w:pos="720"/>
        </w:tabs>
        <w:spacing w:after="120"/>
        <w:ind w:left="406"/>
        <w:jc w:val="both"/>
        <w:rPr>
          <w:lang w:val="fr-CA"/>
        </w:rPr>
      </w:pPr>
      <w:r w:rsidRPr="007548BD">
        <w:rPr>
          <w:lang w:val="fr-CA"/>
        </w:rPr>
        <w:t>Identifie</w:t>
      </w:r>
      <w:r w:rsidR="00E04C71">
        <w:rPr>
          <w:lang w:val="fr-CA"/>
        </w:rPr>
        <w:t xml:space="preserve"> </w:t>
      </w:r>
      <w:r w:rsidRPr="007548BD">
        <w:rPr>
          <w:lang w:val="fr-CA"/>
        </w:rPr>
        <w:t>trois</w:t>
      </w:r>
      <w:r w:rsidR="00E04C71">
        <w:rPr>
          <w:lang w:val="fr-CA"/>
        </w:rPr>
        <w:t xml:space="preserve"> </w:t>
      </w:r>
      <w:r w:rsidRPr="007548BD">
        <w:rPr>
          <w:lang w:val="fr-CA"/>
        </w:rPr>
        <w:t>situations</w:t>
      </w:r>
      <w:r w:rsidR="00E04C71">
        <w:rPr>
          <w:lang w:val="fr-CA"/>
        </w:rPr>
        <w:t xml:space="preserve"> </w:t>
      </w:r>
      <w:r w:rsidRPr="007548BD">
        <w:rPr>
          <w:lang w:val="fr-CA"/>
        </w:rPr>
        <w:t xml:space="preserve">liées aux fausses informations en temps de </w:t>
      </w:r>
      <w:r w:rsidR="00E04C71">
        <w:rPr>
          <w:lang w:val="fr-CA"/>
        </w:rPr>
        <w:t>pandémie</w:t>
      </w:r>
      <w:r w:rsidR="00F2533E">
        <w:rPr>
          <w:lang w:val="fr-CA"/>
        </w:rPr>
        <w:t xml:space="preserve"> du </w:t>
      </w:r>
      <w:r w:rsidRPr="007548BD">
        <w:rPr>
          <w:lang w:val="fr-CA"/>
        </w:rPr>
        <w:t>coronavirus</w:t>
      </w:r>
      <w:r w:rsidR="00E04C71">
        <w:rPr>
          <w:lang w:val="fr-CA"/>
        </w:rPr>
        <w:t xml:space="preserve"> </w:t>
      </w:r>
      <w:r w:rsidRPr="007548BD">
        <w:rPr>
          <w:lang w:val="fr-CA"/>
        </w:rPr>
        <w:t>et rédige sommairement, sous forme de plan</w:t>
      </w:r>
      <w:r w:rsidR="00E04C71">
        <w:rPr>
          <w:lang w:val="fr-CA"/>
        </w:rPr>
        <w:t xml:space="preserve"> </w:t>
      </w:r>
      <w:r w:rsidRPr="007548BD">
        <w:rPr>
          <w:lang w:val="fr-CA"/>
        </w:rPr>
        <w:t>ou de schéma,</w:t>
      </w:r>
      <w:r w:rsidR="00E04C71">
        <w:rPr>
          <w:lang w:val="fr-CA"/>
        </w:rPr>
        <w:t xml:space="preserve"> </w:t>
      </w:r>
      <w:r w:rsidRPr="007548BD">
        <w:rPr>
          <w:lang w:val="fr-CA"/>
        </w:rPr>
        <w:t>trois</w:t>
      </w:r>
      <w:r w:rsidR="00E04C71">
        <w:rPr>
          <w:lang w:val="fr-CA"/>
        </w:rPr>
        <w:t xml:space="preserve"> </w:t>
      </w:r>
      <w:r w:rsidRPr="007548BD">
        <w:rPr>
          <w:lang w:val="fr-CA"/>
        </w:rPr>
        <w:t xml:space="preserve">causes </w:t>
      </w:r>
      <w:r w:rsidRPr="007548BD" w:rsidR="00E04C71">
        <w:rPr>
          <w:lang w:val="fr-CA"/>
        </w:rPr>
        <w:t>de ce</w:t>
      </w:r>
      <w:r w:rsidR="00E04C71">
        <w:rPr>
          <w:lang w:val="fr-CA"/>
        </w:rPr>
        <w:t>s</w:t>
      </w:r>
      <w:r w:rsidRPr="007548BD" w:rsidR="00E04C71">
        <w:rPr>
          <w:lang w:val="fr-CA"/>
        </w:rPr>
        <w:t xml:space="preserve"> </w:t>
      </w:r>
      <w:r w:rsidR="00E04C71">
        <w:rPr>
          <w:lang w:val="fr-CA"/>
        </w:rPr>
        <w:t>fausses nouvelles</w:t>
      </w:r>
      <w:r w:rsidRPr="007548BD" w:rsidR="00E04C71">
        <w:rPr>
          <w:lang w:val="fr-CA"/>
        </w:rPr>
        <w:t xml:space="preserve"> </w:t>
      </w:r>
      <w:r w:rsidRPr="007548BD">
        <w:rPr>
          <w:lang w:val="fr-CA"/>
        </w:rPr>
        <w:t>et leurs conséquences (ou effets</w:t>
      </w:r>
      <w:r w:rsidRPr="4F58C5E7" w:rsidR="42133367">
        <w:rPr>
          <w:lang w:val="fr-CA"/>
        </w:rPr>
        <w:t>).</w:t>
      </w:r>
      <w:r w:rsidRPr="007548BD">
        <w:rPr>
          <w:lang w:val="fr-CA"/>
        </w:rPr>
        <w:t>  </w:t>
      </w:r>
    </w:p>
    <w:p w:rsidRPr="00E70F0F" w:rsidR="00E70F0F" w:rsidP="003E7F92" w:rsidRDefault="00E70F0F" w14:paraId="06637F3A" w14:textId="37AC4B4D">
      <w:pPr>
        <w:pStyle w:val="Consignesetmatriel-description"/>
        <w:numPr>
          <w:ilvl w:val="0"/>
          <w:numId w:val="9"/>
        </w:numPr>
        <w:tabs>
          <w:tab w:val="clear" w:pos="720"/>
        </w:tabs>
        <w:spacing w:after="120"/>
        <w:ind w:left="406"/>
        <w:jc w:val="both"/>
        <w:rPr>
          <w:lang w:val="fr-CA"/>
        </w:rPr>
      </w:pPr>
      <w:r w:rsidRPr="3777CCCF">
        <w:rPr>
          <w:lang w:val="fr-CA"/>
        </w:rPr>
        <w:t>Choisis</w:t>
      </w:r>
      <w:r w:rsidRPr="3777CCCF" w:rsidR="0026717D">
        <w:rPr>
          <w:lang w:val="fr-CA"/>
        </w:rPr>
        <w:t xml:space="preserve"> </w:t>
      </w:r>
      <w:r w:rsidRPr="3777CCCF">
        <w:rPr>
          <w:lang w:val="fr-CA"/>
        </w:rPr>
        <w:t>un</w:t>
      </w:r>
      <w:r w:rsidRPr="3777CCCF" w:rsidR="0026717D">
        <w:rPr>
          <w:lang w:val="fr-CA"/>
        </w:rPr>
        <w:t>e</w:t>
      </w:r>
      <w:r w:rsidRPr="3777CCCF">
        <w:rPr>
          <w:lang w:val="fr-CA"/>
        </w:rPr>
        <w:t xml:space="preserve"> des</w:t>
      </w:r>
      <w:r w:rsidRPr="3777CCCF" w:rsidR="0B28C194">
        <w:rPr>
          <w:lang w:val="fr-CA"/>
        </w:rPr>
        <w:t xml:space="preserve"> situations</w:t>
      </w:r>
      <w:r w:rsidRPr="3777CCCF">
        <w:rPr>
          <w:lang w:val="fr-CA"/>
        </w:rPr>
        <w:t xml:space="preserve"> et </w:t>
      </w:r>
      <w:r w:rsidRPr="3777CCCF" w:rsidR="1309FE2C">
        <w:rPr>
          <w:lang w:val="fr-CA"/>
        </w:rPr>
        <w:t>rédige un paragraphe explicatif</w:t>
      </w:r>
      <w:r w:rsidRPr="62A465CC" w:rsidR="2C82C103">
        <w:rPr>
          <w:lang w:val="fr-CA"/>
        </w:rPr>
        <w:t xml:space="preserve"> </w:t>
      </w:r>
      <w:r w:rsidRPr="007548BD">
        <w:rPr>
          <w:lang w:val="fr-CA"/>
        </w:rPr>
        <w:t>en</w:t>
      </w:r>
      <w:r w:rsidR="0026717D">
        <w:rPr>
          <w:lang w:val="fr-CA"/>
        </w:rPr>
        <w:t xml:space="preserve"> </w:t>
      </w:r>
      <w:r w:rsidRPr="007548BD">
        <w:rPr>
          <w:lang w:val="fr-CA"/>
        </w:rPr>
        <w:t>t’appuyant sur la structure cause-conséquence, en utilisant</w:t>
      </w:r>
      <w:r w:rsidRPr="0D225C8F">
        <w:rPr>
          <w:lang w:val="fr-CA"/>
        </w:rPr>
        <w:t xml:space="preserve"> </w:t>
      </w:r>
      <w:r w:rsidRPr="0D225C8F" w:rsidR="39723D08">
        <w:rPr>
          <w:lang w:val="fr-CA"/>
        </w:rPr>
        <w:t>notamment</w:t>
      </w:r>
      <w:r w:rsidRPr="007548BD">
        <w:rPr>
          <w:lang w:val="fr-CA"/>
        </w:rPr>
        <w:t xml:space="preserve"> des marqueurs de relation appropriés (tu peux te référer à </w:t>
      </w:r>
      <w:hyperlink r:id="rId18">
        <w:r w:rsidRPr="61EDE85B" w:rsidR="42133367">
          <w:rPr>
            <w:rStyle w:val="Lienhypertexte"/>
            <w:lang w:val="fr-CA"/>
          </w:rPr>
          <w:t>All</w:t>
        </w:r>
        <w:r w:rsidRPr="61EDE85B" w:rsidR="3E705A5A">
          <w:rPr>
            <w:rStyle w:val="Lienhypertexte"/>
            <w:lang w:val="fr-CA"/>
          </w:rPr>
          <w:t>o</w:t>
        </w:r>
        <w:r w:rsidRPr="61EDE85B" w:rsidR="42133367">
          <w:rPr>
            <w:rStyle w:val="Lienhypertexte"/>
            <w:lang w:val="fr-CA"/>
          </w:rPr>
          <w:t>prof</w:t>
        </w:r>
      </w:hyperlink>
      <w:r w:rsidRPr="007548BD">
        <w:rPr>
          <w:lang w:val="fr-CA"/>
        </w:rPr>
        <w:t>). </w:t>
      </w:r>
    </w:p>
    <w:p w:rsidRPr="00B14054" w:rsidR="00E70F0F" w:rsidP="003E7F92" w:rsidRDefault="00E70F0F" w14:paraId="32148992" w14:textId="77777777">
      <w:pPr>
        <w:pStyle w:val="Consignesetmatriel-titres"/>
        <w:jc w:val="both"/>
      </w:pPr>
      <w:r>
        <w:t>Matériel requis</w:t>
      </w:r>
    </w:p>
    <w:p w:rsidR="00E70F0F" w:rsidP="003E7F92" w:rsidRDefault="00E70F0F" w14:paraId="58EE740A" w14:textId="121C9508">
      <w:pPr>
        <w:pStyle w:val="Consignesetmatriel-description"/>
        <w:numPr>
          <w:ilvl w:val="0"/>
          <w:numId w:val="8"/>
        </w:numPr>
        <w:spacing w:after="120"/>
        <w:ind w:left="392"/>
        <w:jc w:val="both"/>
        <w:rPr>
          <w:rStyle w:val="normaltextrun"/>
        </w:rPr>
      </w:pPr>
      <w:r>
        <w:rPr>
          <w:rStyle w:val="normaltextrun"/>
          <w:rFonts w:cs="Arial"/>
          <w:color w:val="000000"/>
          <w:shd w:val="clear" w:color="auto" w:fill="FFFFFF"/>
        </w:rPr>
        <w:t>A</w:t>
      </w:r>
      <w:r w:rsidR="2F440415">
        <w:rPr>
          <w:rStyle w:val="normaltextrun"/>
          <w:rFonts w:cs="Arial"/>
          <w:color w:val="000000"/>
          <w:shd w:val="clear" w:color="auto" w:fill="FFFFFF"/>
        </w:rPr>
        <w:t>ppareil électronique ayant accès à Internet.</w:t>
      </w:r>
    </w:p>
    <w:p w:rsidR="41F217F3" w:rsidP="003E7F92" w:rsidRDefault="70E5BF1C" w14:paraId="69E71DDB" w14:textId="2C4ABA60">
      <w:pPr>
        <w:pStyle w:val="Consignesetmatriel-description"/>
        <w:numPr>
          <w:ilvl w:val="0"/>
          <w:numId w:val="8"/>
        </w:numPr>
        <w:spacing w:after="120"/>
        <w:ind w:left="392"/>
        <w:jc w:val="both"/>
        <w:rPr>
          <w:rStyle w:val="eop"/>
          <w:color w:val="000000" w:themeColor="text1"/>
        </w:rPr>
      </w:pPr>
      <w:proofErr w:type="gramStart"/>
      <w:r w:rsidRPr="5DBD4894">
        <w:rPr>
          <w:rStyle w:val="eop"/>
          <w:rFonts w:cs="Arial"/>
          <w:color w:val="000000" w:themeColor="text1"/>
        </w:rPr>
        <w:t>Texte:</w:t>
      </w:r>
      <w:proofErr w:type="gramEnd"/>
      <w:r w:rsidRPr="5DBD4894">
        <w:rPr>
          <w:rStyle w:val="eop"/>
          <w:rFonts w:cs="Arial"/>
          <w:color w:val="000000" w:themeColor="text1"/>
        </w:rPr>
        <w:t xml:space="preserve"> </w:t>
      </w:r>
      <w:hyperlink r:id="rId19">
        <w:r w:rsidRPr="003E7F92">
          <w:rPr>
            <w:rStyle w:val="Lienhypertexte"/>
          </w:rPr>
          <w:t>https://www.journaldemontreal.com/2020/03/20/coronavirus-les-fausses-informations-lepidemie-dans-la-pandemie</w:t>
        </w:r>
      </w:hyperlink>
    </w:p>
    <w:p w:rsidR="41F217F3" w:rsidP="003E7F92" w:rsidRDefault="70E5BF1C" w14:paraId="05833683" w14:textId="50D37919">
      <w:pPr>
        <w:pStyle w:val="Consignesetmatriel-description"/>
        <w:numPr>
          <w:ilvl w:val="0"/>
          <w:numId w:val="8"/>
        </w:numPr>
        <w:spacing w:after="120"/>
        <w:ind w:left="392"/>
        <w:jc w:val="both"/>
        <w:rPr>
          <w:rStyle w:val="eop"/>
          <w:color w:val="000000" w:themeColor="text1"/>
        </w:rPr>
      </w:pPr>
      <w:proofErr w:type="gramStart"/>
      <w:r w:rsidRPr="5DBD4894">
        <w:rPr>
          <w:rStyle w:val="eop"/>
          <w:rFonts w:cs="Arial"/>
          <w:color w:val="000000" w:themeColor="text1"/>
        </w:rPr>
        <w:t>Alloprof:</w:t>
      </w:r>
      <w:proofErr w:type="gramEnd"/>
      <w:r w:rsidRPr="5DBD4894">
        <w:rPr>
          <w:rStyle w:val="eop"/>
          <w:rFonts w:cs="Arial"/>
          <w:color w:val="000000" w:themeColor="text1"/>
        </w:rPr>
        <w:t xml:space="preserve"> </w:t>
      </w:r>
      <w:hyperlink r:id="rId20">
        <w:r w:rsidRPr="003E7F92">
          <w:rPr>
            <w:rStyle w:val="Lienhypertexte"/>
          </w:rPr>
          <w:t>http://www.alloprof.qc.ca/BV/Pages/f1669.aspx</w:t>
        </w:r>
      </w:hyperlink>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E70F0F" w:rsidTr="75FE4378" w14:paraId="698B057A" w14:textId="77777777">
        <w:tc>
          <w:tcPr>
            <w:tcW w:w="9923" w:type="dxa"/>
            <w:shd w:val="clear" w:color="auto" w:fill="DDECEE" w:themeFill="accent5" w:themeFillTint="33"/>
          </w:tcPr>
          <w:p w:rsidRPr="00035250" w:rsidR="00E70F0F" w:rsidP="003E7F92" w:rsidRDefault="00E70F0F" w14:paraId="4EE680D8" w14:textId="50EDA5D7">
            <w:pPr>
              <w:pStyle w:val="Informationsauxparents"/>
              <w:jc w:val="both"/>
              <w:rPr>
                <w:rFonts w:eastAsia="Arial Rounded MT Bold" w:cs="Arial Rounded MT Bold"/>
              </w:rPr>
            </w:pPr>
            <w:r w:rsidRPr="75FE4378">
              <w:rPr>
                <w:rFonts w:eastAsia="Arial Rounded MT Bold" w:cs="Arial Rounded MT Bold"/>
              </w:rPr>
              <w:t xml:space="preserve">Information </w:t>
            </w:r>
            <w:r w:rsidRPr="75FE4378" w:rsidR="009710F7">
              <w:rPr>
                <w:rFonts w:eastAsia="Arial Rounded MT Bold" w:cs="Arial Rounded MT Bold"/>
              </w:rPr>
              <w:t xml:space="preserve">à l’intention des </w:t>
            </w:r>
            <w:r w:rsidRPr="75FE4378">
              <w:rPr>
                <w:rFonts w:eastAsia="Arial Rounded MT Bold" w:cs="Arial Rounded MT Bold"/>
              </w:rPr>
              <w:t>parents</w:t>
            </w:r>
          </w:p>
          <w:p w:rsidRPr="00B14054" w:rsidR="00E70F0F" w:rsidP="003E7F92" w:rsidRDefault="00E70F0F" w14:paraId="7BE9B6CE" w14:textId="77777777">
            <w:pPr>
              <w:pStyle w:val="Tableauconsignesetmatriel-titres"/>
              <w:ind w:right="227"/>
              <w:jc w:val="both"/>
              <w:rPr>
                <w:rFonts w:eastAsia="Arial" w:cs="Arial"/>
              </w:rPr>
            </w:pPr>
            <w:r w:rsidRPr="75FE4378">
              <w:rPr>
                <w:rFonts w:eastAsia="Arial" w:cs="Arial"/>
              </w:rPr>
              <w:t>À propos de l’activité</w:t>
            </w:r>
          </w:p>
          <w:p w:rsidRPr="00035250" w:rsidR="00E70F0F" w:rsidP="003E7F92" w:rsidRDefault="00E70F0F" w14:paraId="501702F5" w14:textId="018A79DE">
            <w:pPr>
              <w:pStyle w:val="Tableauconsignesetmatriel-description"/>
              <w:ind w:right="227"/>
              <w:jc w:val="both"/>
            </w:pPr>
            <w:r w:rsidRPr="00035250">
              <w:t>Votre enfant s’exercera à</w:t>
            </w:r>
            <w:r w:rsidR="00F46FB0">
              <w:t> </w:t>
            </w:r>
            <w:r w:rsidRPr="00035250">
              <w:t>:  </w:t>
            </w:r>
          </w:p>
          <w:p w:rsidR="00E70F0F" w:rsidP="003E7F92" w:rsidRDefault="07CAEB64" w14:paraId="1DD9503D" w14:textId="6F985BD8">
            <w:pPr>
              <w:pStyle w:val="Paragraphedeliste"/>
              <w:ind w:left="614" w:right="227"/>
              <w:jc w:val="both"/>
              <w:rPr>
                <w:rFonts w:eastAsia="Times New Roman"/>
                <w:lang w:eastAsia="fr-CA"/>
              </w:rPr>
            </w:pPr>
            <w:r w:rsidRPr="167CF5B0">
              <w:rPr>
                <w:rStyle w:val="normaltextrun"/>
                <w:rFonts w:cs="Arial"/>
              </w:rPr>
              <w:t xml:space="preserve">Mieux comprendre </w:t>
            </w:r>
            <w:r w:rsidR="00E70F0F">
              <w:rPr>
                <w:rStyle w:val="normaltextrun"/>
                <w:rFonts w:cs="Arial"/>
              </w:rPr>
              <w:t>le concept de fausses nouvelles en temps de pandémie</w:t>
            </w:r>
            <w:r w:rsidRPr="6515E3F8" w:rsidR="0F443040">
              <w:rPr>
                <w:rStyle w:val="normaltextrun"/>
                <w:rFonts w:cs="Arial"/>
              </w:rPr>
              <w:t>;</w:t>
            </w:r>
            <w:r w:rsidR="00E70F0F">
              <w:rPr>
                <w:rStyle w:val="eop"/>
                <w:rFonts w:cs="Arial"/>
              </w:rPr>
              <w:t> </w:t>
            </w:r>
          </w:p>
          <w:p w:rsidR="00E70F0F" w:rsidP="003E7F92" w:rsidRDefault="00E70F0F" w14:paraId="34E808D5" w14:textId="1CCD805D">
            <w:pPr>
              <w:pStyle w:val="Paragraphedeliste"/>
              <w:ind w:left="614" w:right="227"/>
              <w:jc w:val="both"/>
            </w:pPr>
            <w:r>
              <w:rPr>
                <w:rStyle w:val="normaltextrun"/>
                <w:rFonts w:cs="Arial"/>
              </w:rPr>
              <w:t>Rédiger une structure cause-conséquence</w:t>
            </w:r>
            <w:r w:rsidR="0026717D">
              <w:rPr>
                <w:rStyle w:val="normaltextrun"/>
                <w:rFonts w:cs="Arial"/>
              </w:rPr>
              <w:t>.</w:t>
            </w:r>
            <w:r>
              <w:rPr>
                <w:rStyle w:val="eop"/>
                <w:rFonts w:cs="Arial"/>
              </w:rPr>
              <w:t> </w:t>
            </w:r>
          </w:p>
          <w:p w:rsidRPr="00374248" w:rsidR="00E70F0F" w:rsidP="003E7F92" w:rsidRDefault="00E70F0F" w14:paraId="6B63006A" w14:textId="0A37F798">
            <w:pPr>
              <w:pStyle w:val="Tableauconsignesetmatriel-description"/>
              <w:ind w:right="227"/>
              <w:jc w:val="both"/>
            </w:pPr>
            <w:r w:rsidRPr="00374248">
              <w:t>Vous pourriez</w:t>
            </w:r>
            <w:r w:rsidR="00F46FB0">
              <w:t> </w:t>
            </w:r>
            <w:r w:rsidRPr="00374248">
              <w:t>: </w:t>
            </w:r>
          </w:p>
          <w:p w:rsidRPr="002D281C" w:rsidR="00E70F0F" w:rsidP="003E7F92" w:rsidRDefault="00E70F0F" w14:paraId="5013E39C" w14:textId="497DD087">
            <w:pPr>
              <w:pStyle w:val="Paragraphedeliste"/>
              <w:ind w:left="614" w:right="227"/>
              <w:jc w:val="both"/>
            </w:pPr>
            <w:r w:rsidRPr="002D281C">
              <w:t>Questionner votre enfant sur son intention de changer ou de conserver ses habitudes relatives à sa façon de s’informer</w:t>
            </w:r>
            <w:r w:rsidR="0F443040">
              <w:t>;</w:t>
            </w:r>
            <w:r w:rsidRPr="002D281C">
              <w:t> </w:t>
            </w:r>
          </w:p>
          <w:p w:rsidRPr="002D281C" w:rsidR="00E70F0F" w:rsidP="003E7F92" w:rsidRDefault="00E70F0F" w14:paraId="260FB050" w14:textId="4620A81F">
            <w:pPr>
              <w:pStyle w:val="Paragraphedeliste"/>
              <w:ind w:left="614" w:right="227"/>
              <w:jc w:val="both"/>
            </w:pPr>
            <w:r w:rsidRPr="002D281C">
              <w:t>Discuter de votre façon de vous informer en tant qu’adulte</w:t>
            </w:r>
            <w:r w:rsidR="0F443040">
              <w:t>;</w:t>
            </w:r>
            <w:r w:rsidRPr="002D281C">
              <w:t> </w:t>
            </w:r>
          </w:p>
          <w:p w:rsidRPr="006F3382" w:rsidR="00E70F0F" w:rsidP="003E7F92" w:rsidRDefault="00E70F0F" w14:paraId="42EBC255" w14:textId="4CED41AE">
            <w:pPr>
              <w:pStyle w:val="Paragraphedeliste"/>
              <w:ind w:left="614" w:right="227"/>
              <w:jc w:val="both"/>
            </w:pPr>
            <w:r>
              <w:t>Vérifier si la structure de son paragraphe est cohérente et met en valeur une cause et une conséquence. </w:t>
            </w:r>
          </w:p>
        </w:tc>
      </w:tr>
    </w:tbl>
    <w:p w:rsidR="00C41762" w:rsidP="003E7F92" w:rsidRDefault="00C41762" w14:paraId="348B5A50" w14:textId="77777777">
      <w:pPr>
        <w:pStyle w:val="Titredelactivit"/>
        <w:jc w:val="both"/>
        <w:sectPr w:rsidR="00C41762" w:rsidSect="006F3382">
          <w:headerReference w:type="default" r:id="rId21"/>
          <w:footerReference w:type="default" r:id="rId22"/>
          <w:pgSz w:w="12240" w:h="15840" w:orient="portrait"/>
          <w:pgMar w:top="567" w:right="1418" w:bottom="1418" w:left="1276" w:header="709" w:footer="709" w:gutter="0"/>
          <w:cols w:space="708"/>
          <w:docGrid w:linePitch="360"/>
        </w:sectPr>
      </w:pPr>
    </w:p>
    <w:p w:rsidRPr="00396076" w:rsidR="003E446E" w:rsidP="003E7F92" w:rsidRDefault="003E446E" w14:paraId="3A697C72" w14:textId="0DCAB4EB">
      <w:pPr>
        <w:pStyle w:val="Titredelactivit"/>
        <w:jc w:val="both"/>
        <w:rPr>
          <w:lang w:val="en-US"/>
        </w:rPr>
      </w:pPr>
      <w:bookmarkStart w:name="_Toc37263288" w:id="1"/>
      <w:r w:rsidRPr="00396076">
        <w:rPr>
          <w:lang w:val="en-US"/>
        </w:rPr>
        <w:lastRenderedPageBreak/>
        <w:t>The Weirdest Jobs in the World</w:t>
      </w:r>
      <w:bookmarkEnd w:id="1"/>
    </w:p>
    <w:p w:rsidRPr="00F97B46" w:rsidR="003E446E" w:rsidP="003E7F92" w:rsidRDefault="003E446E" w14:paraId="7BD7E6DF" w14:textId="7559B0FE">
      <w:pPr>
        <w:pStyle w:val="Consignesetmatriel-titres"/>
        <w:jc w:val="both"/>
        <w:rPr>
          <w:lang w:val="en-CA"/>
        </w:rPr>
      </w:pPr>
      <w:r w:rsidRPr="00F97B46">
        <w:rPr>
          <w:lang w:val="en-CA"/>
        </w:rPr>
        <w:t>Consigne</w:t>
      </w:r>
      <w:r w:rsidR="009710F7">
        <w:rPr>
          <w:lang w:val="en-CA"/>
        </w:rPr>
        <w:t>s</w:t>
      </w:r>
      <w:r w:rsidRPr="00F97B46">
        <w:rPr>
          <w:lang w:val="en-CA"/>
        </w:rPr>
        <w:t xml:space="preserve"> à l’élève</w:t>
      </w:r>
    </w:p>
    <w:p w:rsidRPr="00342D25" w:rsidR="003E446E" w:rsidP="003E7F92" w:rsidRDefault="003E446E" w14:paraId="24C0E177" w14:textId="77777777">
      <w:pPr>
        <w:framePr w:hSpace="141" w:wrap="around" w:hAnchor="text" w:vAnchor="text" w:y="1"/>
        <w:spacing w:after="120"/>
        <w:suppressOverlap/>
        <w:jc w:val="both"/>
        <w:rPr>
          <w:rFonts w:eastAsia="Calibri" w:cs="Arial"/>
          <w:sz w:val="22"/>
          <w:szCs w:val="22"/>
          <w:lang w:val="en-CA" w:eastAsia="fr-CA"/>
        </w:rPr>
      </w:pPr>
      <w:r w:rsidRPr="00342D25">
        <w:rPr>
          <w:rFonts w:eastAsia="Calibri" w:cs="Arial"/>
          <w:sz w:val="22"/>
          <w:szCs w:val="22"/>
          <w:lang w:val="en-CA" w:eastAsia="fr-CA"/>
        </w:rPr>
        <w:t>There are many jobs out there that some people wouldn’t take for any amount of money. Yet, there are people doing these jobs around the world. Through the following activities, you will come up with a list of weird jobs and then discuss and rate them with a family member or a friend. Then, by watching a short video, you will become familiar with a few jobs that some consider to be the weirdest in the world. You will choose one and write an email to ask for more information about it.</w:t>
      </w:r>
    </w:p>
    <w:p w:rsidRPr="00342D25" w:rsidR="003E446E" w:rsidP="003E7F92" w:rsidRDefault="003E446E" w14:paraId="1F337476" w14:textId="4D48120D">
      <w:pPr>
        <w:framePr w:hSpace="141" w:wrap="around" w:hAnchor="text" w:vAnchor="text" w:y="1"/>
        <w:numPr>
          <w:ilvl w:val="0"/>
          <w:numId w:val="6"/>
        </w:numPr>
        <w:spacing w:after="120"/>
        <w:ind w:left="357" w:hanging="357"/>
        <w:suppressOverlap/>
        <w:jc w:val="both"/>
        <w:rPr>
          <w:rFonts w:eastAsia="Calibri" w:cs="Arial"/>
          <w:sz w:val="22"/>
          <w:szCs w:val="22"/>
          <w:lang w:val="en-CA" w:eastAsia="fr-CA"/>
        </w:rPr>
      </w:pPr>
      <w:r w:rsidRPr="00342D25">
        <w:rPr>
          <w:rFonts w:eastAsia="Calibri" w:cs="Arial"/>
          <w:sz w:val="22"/>
          <w:szCs w:val="22"/>
          <w:lang w:val="en-CA" w:eastAsia="fr-CA"/>
        </w:rPr>
        <w:t xml:space="preserve">Write down 10 jobs that you consider odd or weird on 10 </w:t>
      </w:r>
      <w:r w:rsidR="006E7E30">
        <w:rPr>
          <w:rFonts w:eastAsia="Calibri" w:cs="Arial"/>
          <w:sz w:val="22"/>
          <w:szCs w:val="22"/>
          <w:lang w:val="en-CA" w:eastAsia="fr-CA"/>
        </w:rPr>
        <w:t>P</w:t>
      </w:r>
      <w:r w:rsidRPr="00342D25">
        <w:rPr>
          <w:rFonts w:eastAsia="Calibri" w:cs="Arial"/>
          <w:sz w:val="22"/>
          <w:szCs w:val="22"/>
          <w:lang w:val="en-CA" w:eastAsia="fr-CA"/>
        </w:rPr>
        <w:t>ost-it</w:t>
      </w:r>
      <w:r w:rsidR="006E7E30">
        <w:rPr>
          <w:rFonts w:eastAsia="Calibri" w:cs="Arial"/>
          <w:sz w:val="22"/>
          <w:szCs w:val="22"/>
          <w:lang w:val="en-CA" w:eastAsia="fr-CA"/>
        </w:rPr>
        <w:t xml:space="preserve"> notes</w:t>
      </w:r>
      <w:r w:rsidRPr="00342D25">
        <w:rPr>
          <w:rFonts w:eastAsia="Calibri" w:cs="Arial"/>
          <w:sz w:val="22"/>
          <w:szCs w:val="22"/>
          <w:lang w:val="en-CA" w:eastAsia="fr-CA"/>
        </w:rPr>
        <w:t xml:space="preserve"> or any small piece of paper. </w:t>
      </w:r>
    </w:p>
    <w:p w:rsidRPr="00342D25" w:rsidR="003E446E" w:rsidP="003E7F92" w:rsidRDefault="003E446E" w14:paraId="1407952F" w14:textId="52A0C314">
      <w:pPr>
        <w:framePr w:hSpace="141" w:wrap="around" w:hAnchor="text" w:vAnchor="text" w:y="1"/>
        <w:numPr>
          <w:ilvl w:val="0"/>
          <w:numId w:val="6"/>
        </w:numPr>
        <w:spacing w:after="120"/>
        <w:ind w:left="357" w:hanging="357"/>
        <w:suppressOverlap/>
        <w:jc w:val="both"/>
        <w:rPr>
          <w:rFonts w:eastAsia="Calibri" w:cs="Arial"/>
          <w:sz w:val="22"/>
          <w:szCs w:val="22"/>
          <w:lang w:val="en-CA" w:eastAsia="fr-CA"/>
        </w:rPr>
      </w:pPr>
      <w:r w:rsidRPr="00342D25">
        <w:rPr>
          <w:rFonts w:eastAsia="Calibri" w:cs="Arial"/>
          <w:sz w:val="22"/>
          <w:szCs w:val="22"/>
          <w:lang w:val="en-CA" w:eastAsia="fr-CA"/>
        </w:rPr>
        <w:t xml:space="preserve">Discuss the categories from the </w:t>
      </w:r>
      <w:r>
        <w:rPr>
          <w:rFonts w:eastAsia="Calibri" w:cs="Arial"/>
          <w:sz w:val="22"/>
          <w:szCs w:val="22"/>
          <w:lang w:val="en-CA" w:eastAsia="fr-CA"/>
        </w:rPr>
        <w:t>a</w:t>
      </w:r>
      <w:r w:rsidRPr="00342D25">
        <w:rPr>
          <w:rFonts w:eastAsia="Calibri" w:cs="Arial"/>
          <w:sz w:val="22"/>
          <w:szCs w:val="22"/>
          <w:lang w:val="en-CA" w:eastAsia="fr-CA"/>
        </w:rPr>
        <w:t xml:space="preserve">ppendix with a friend or family member, come to a consensus and then place the jobs in order according to each category (1 being the </w:t>
      </w:r>
      <w:r w:rsidR="004F5FDE">
        <w:rPr>
          <w:rFonts w:eastAsia="Calibri" w:cs="Arial"/>
          <w:sz w:val="22"/>
          <w:szCs w:val="22"/>
          <w:lang w:val="en-CA" w:eastAsia="fr-CA"/>
        </w:rPr>
        <w:t>weirdest</w:t>
      </w:r>
      <w:r w:rsidRPr="00342D25">
        <w:rPr>
          <w:rFonts w:eastAsia="Calibri" w:cs="Arial"/>
          <w:sz w:val="22"/>
          <w:szCs w:val="22"/>
          <w:lang w:val="en-CA" w:eastAsia="fr-CA"/>
        </w:rPr>
        <w:t xml:space="preserve"> and 10 being the least</w:t>
      </w:r>
      <w:r w:rsidR="004F5FDE">
        <w:rPr>
          <w:rFonts w:eastAsia="Calibri" w:cs="Arial"/>
          <w:sz w:val="22"/>
          <w:szCs w:val="22"/>
          <w:lang w:val="en-CA" w:eastAsia="fr-CA"/>
        </w:rPr>
        <w:t xml:space="preserve"> weird</w:t>
      </w:r>
      <w:r w:rsidRPr="00342D25">
        <w:rPr>
          <w:rFonts w:eastAsia="Calibri" w:cs="Arial"/>
          <w:sz w:val="22"/>
          <w:szCs w:val="22"/>
          <w:lang w:val="en-CA" w:eastAsia="fr-CA"/>
        </w:rPr>
        <w:t>).</w:t>
      </w:r>
    </w:p>
    <w:p w:rsidRPr="00342D25" w:rsidR="003E446E" w:rsidP="003E7F92" w:rsidRDefault="003E446E" w14:paraId="01F2D60A" w14:textId="08291A76">
      <w:pPr>
        <w:framePr w:hSpace="141" w:wrap="around" w:hAnchor="text" w:vAnchor="text" w:y="1"/>
        <w:numPr>
          <w:ilvl w:val="0"/>
          <w:numId w:val="5"/>
        </w:numPr>
        <w:spacing w:after="120"/>
        <w:ind w:left="357" w:hanging="357"/>
        <w:suppressOverlap/>
        <w:jc w:val="both"/>
        <w:rPr>
          <w:rFonts w:eastAsia="Calibri" w:cs="Arial"/>
          <w:sz w:val="22"/>
          <w:szCs w:val="22"/>
          <w:lang w:val="en-CA" w:eastAsia="fr-CA"/>
        </w:rPr>
      </w:pPr>
      <w:r w:rsidRPr="5DBD4894">
        <w:rPr>
          <w:rFonts w:eastAsia="Calibri" w:cs="Arial"/>
          <w:sz w:val="22"/>
          <w:szCs w:val="22"/>
          <w:lang w:val="en-CA" w:eastAsia="fr-CA"/>
        </w:rPr>
        <w:t xml:space="preserve">Watch a short video that explains what some consider to be </w:t>
      </w:r>
      <w:r w:rsidRPr="5DBD4894" w:rsidR="7AEC299F">
        <w:rPr>
          <w:rFonts w:eastAsia="Calibri" w:cs="Arial"/>
          <w:sz w:val="22"/>
          <w:szCs w:val="22"/>
          <w:lang w:val="en-CA" w:eastAsia="fr-CA"/>
        </w:rPr>
        <w:t>eleven</w:t>
      </w:r>
      <w:r w:rsidRPr="5DBD4894">
        <w:rPr>
          <w:rFonts w:eastAsia="Calibri" w:cs="Arial"/>
          <w:sz w:val="22"/>
          <w:szCs w:val="22"/>
          <w:lang w:val="en-CA" w:eastAsia="fr-CA"/>
        </w:rPr>
        <w:t xml:space="preserve"> of the weirdest jobs in the world. </w:t>
      </w:r>
    </w:p>
    <w:p w:rsidRPr="00342D25" w:rsidR="003E446E" w:rsidP="003E7F92" w:rsidRDefault="003E446E" w14:paraId="5C09E651" w14:textId="77777777">
      <w:pPr>
        <w:framePr w:hSpace="141" w:wrap="around" w:hAnchor="text" w:vAnchor="text" w:y="1"/>
        <w:numPr>
          <w:ilvl w:val="0"/>
          <w:numId w:val="5"/>
        </w:numPr>
        <w:spacing w:after="120"/>
        <w:ind w:left="357" w:hanging="357"/>
        <w:suppressOverlap/>
        <w:jc w:val="both"/>
        <w:rPr>
          <w:rFonts w:eastAsia="Calibri" w:cs="Arial"/>
          <w:sz w:val="22"/>
          <w:szCs w:val="22"/>
          <w:lang w:val="en-CA" w:eastAsia="fr-CA"/>
        </w:rPr>
      </w:pPr>
      <w:r w:rsidRPr="00342D25">
        <w:rPr>
          <w:rFonts w:eastAsia="Calibri" w:cs="Arial"/>
          <w:sz w:val="22"/>
          <w:szCs w:val="22"/>
          <w:lang w:val="en-CA" w:eastAsia="fr-CA"/>
        </w:rPr>
        <w:t xml:space="preserve">Reflect on the jobs mentioned in the video. Have you ever heard of them? What did you already know about some of them? Were you surprised by the list? </w:t>
      </w:r>
    </w:p>
    <w:p w:rsidRPr="00F97B46" w:rsidR="003E446E" w:rsidP="003E7F92" w:rsidRDefault="003E446E" w14:paraId="02D5A379" w14:textId="77777777">
      <w:pPr>
        <w:framePr w:hSpace="141" w:wrap="around" w:hAnchor="text" w:vAnchor="text" w:y="1"/>
        <w:numPr>
          <w:ilvl w:val="0"/>
          <w:numId w:val="5"/>
        </w:numPr>
        <w:spacing w:after="120"/>
        <w:ind w:left="357" w:hanging="357"/>
        <w:suppressOverlap/>
        <w:jc w:val="both"/>
        <w:rPr>
          <w:rFonts w:eastAsia="Calibri" w:cs="Arial"/>
          <w:sz w:val="22"/>
          <w:szCs w:val="22"/>
          <w:lang w:val="en-CA" w:eastAsia="fr-CA"/>
        </w:rPr>
      </w:pPr>
      <w:r w:rsidRPr="00342D25">
        <w:rPr>
          <w:rFonts w:eastAsia="Calibri" w:cs="Arial"/>
          <w:sz w:val="22"/>
          <w:szCs w:val="22"/>
          <w:lang w:val="en-CA" w:eastAsia="fr-CA"/>
        </w:rPr>
        <w:t>Choose one of the jobs from the video and plan an email to ask for more information about the job.</w:t>
      </w:r>
      <w:r>
        <w:rPr>
          <w:rFonts w:eastAsia="Calibri" w:cs="Arial"/>
          <w:sz w:val="22"/>
          <w:szCs w:val="22"/>
          <w:lang w:val="en-CA" w:eastAsia="fr-CA"/>
        </w:rPr>
        <w:t xml:space="preserve"> </w:t>
      </w:r>
      <w:r w:rsidRPr="00F97B46">
        <w:rPr>
          <w:rFonts w:eastAsia="Calibri" w:cs="Arial"/>
          <w:sz w:val="22"/>
          <w:szCs w:val="22"/>
          <w:lang w:val="en-CA" w:eastAsia="fr-CA"/>
        </w:rPr>
        <w:t>You may divide your plan as suggested in the appendix.</w:t>
      </w:r>
    </w:p>
    <w:p w:rsidRPr="00342D25" w:rsidR="003E446E" w:rsidP="003E7F92" w:rsidRDefault="003E446E" w14:paraId="58ED0E9B" w14:textId="77777777">
      <w:pPr>
        <w:framePr w:hSpace="141" w:wrap="around" w:hAnchor="text" w:vAnchor="text" w:y="1"/>
        <w:numPr>
          <w:ilvl w:val="1"/>
          <w:numId w:val="5"/>
        </w:numPr>
        <w:ind w:left="867" w:hanging="357"/>
        <w:suppressOverlap/>
        <w:jc w:val="both"/>
        <w:rPr>
          <w:rFonts w:eastAsia="Calibri" w:cs="Arial"/>
          <w:sz w:val="22"/>
          <w:szCs w:val="22"/>
          <w:lang w:val="en-CA" w:eastAsia="fr-CA"/>
        </w:rPr>
      </w:pPr>
      <w:r w:rsidRPr="00342D25">
        <w:rPr>
          <w:rFonts w:eastAsia="Calibri" w:cs="Arial"/>
          <w:sz w:val="22"/>
          <w:szCs w:val="22"/>
          <w:u w:val="single"/>
          <w:lang w:val="en-CA" w:eastAsia="fr-CA"/>
        </w:rPr>
        <w:t>Your writing purpose</w:t>
      </w:r>
      <w:r w:rsidRPr="00342D25">
        <w:rPr>
          <w:rFonts w:eastAsia="Calibri" w:cs="Arial"/>
          <w:sz w:val="22"/>
          <w:szCs w:val="22"/>
          <w:lang w:val="en-CA" w:eastAsia="fr-CA"/>
        </w:rPr>
        <w:t>: to request information</w:t>
      </w:r>
    </w:p>
    <w:p w:rsidRPr="00342D25" w:rsidR="003E446E" w:rsidP="003E7F92" w:rsidRDefault="003E446E" w14:paraId="19562C40" w14:textId="77777777">
      <w:pPr>
        <w:framePr w:hSpace="141" w:wrap="around" w:hAnchor="text" w:vAnchor="text" w:y="1"/>
        <w:numPr>
          <w:ilvl w:val="1"/>
          <w:numId w:val="5"/>
        </w:numPr>
        <w:spacing w:after="120"/>
        <w:ind w:left="867" w:hanging="357"/>
        <w:suppressOverlap/>
        <w:jc w:val="both"/>
        <w:rPr>
          <w:rFonts w:eastAsia="Calibri" w:cs="Arial"/>
          <w:sz w:val="22"/>
          <w:szCs w:val="22"/>
          <w:lang w:val="en-CA" w:eastAsia="fr-CA"/>
        </w:rPr>
      </w:pPr>
      <w:r w:rsidRPr="00342D25">
        <w:rPr>
          <w:rFonts w:eastAsia="Calibri" w:cs="Arial"/>
          <w:sz w:val="22"/>
          <w:szCs w:val="22"/>
          <w:u w:val="single"/>
          <w:lang w:val="en-CA" w:eastAsia="fr-CA"/>
        </w:rPr>
        <w:t>Your audience</w:t>
      </w:r>
      <w:r w:rsidRPr="00342D25">
        <w:rPr>
          <w:rFonts w:eastAsia="Calibri" w:cs="Arial"/>
          <w:sz w:val="22"/>
          <w:szCs w:val="22"/>
          <w:lang w:val="en-CA" w:eastAsia="fr-CA"/>
        </w:rPr>
        <w:t>: someone who does this job</w:t>
      </w:r>
    </w:p>
    <w:p w:rsidRPr="00342D25" w:rsidR="003E446E" w:rsidP="003E7F92" w:rsidRDefault="003E446E" w14:paraId="19EC58DC" w14:textId="77777777">
      <w:pPr>
        <w:framePr w:hSpace="141" w:wrap="around" w:hAnchor="text" w:vAnchor="text" w:y="1"/>
        <w:numPr>
          <w:ilvl w:val="0"/>
          <w:numId w:val="5"/>
        </w:numPr>
        <w:spacing w:after="120"/>
        <w:ind w:left="357" w:hanging="357"/>
        <w:suppressOverlap/>
        <w:jc w:val="both"/>
        <w:rPr>
          <w:rFonts w:eastAsia="Calibri" w:cs="Arial"/>
          <w:sz w:val="22"/>
          <w:szCs w:val="22"/>
          <w:lang w:val="en-CA" w:eastAsia="fr-CA"/>
        </w:rPr>
      </w:pPr>
      <w:r w:rsidRPr="00342D25">
        <w:rPr>
          <w:rFonts w:eastAsia="Calibri" w:cs="Arial"/>
          <w:sz w:val="22"/>
          <w:szCs w:val="22"/>
          <w:lang w:val="en-CA" w:eastAsia="fr-CA"/>
        </w:rPr>
        <w:t>Write your text.</w:t>
      </w:r>
    </w:p>
    <w:p w:rsidR="003E446E" w:rsidP="003E7F92" w:rsidRDefault="003E446E" w14:paraId="1B19BFF3" w14:textId="77777777">
      <w:pPr>
        <w:framePr w:hSpace="141" w:wrap="around" w:hAnchor="text" w:vAnchor="text" w:y="1"/>
        <w:numPr>
          <w:ilvl w:val="0"/>
          <w:numId w:val="5"/>
        </w:numPr>
        <w:spacing w:after="120"/>
        <w:ind w:left="357" w:hanging="357"/>
        <w:suppressOverlap/>
        <w:jc w:val="both"/>
        <w:rPr>
          <w:rFonts w:eastAsia="Calibri" w:cs="Arial"/>
          <w:sz w:val="22"/>
          <w:szCs w:val="22"/>
          <w:lang w:val="en-CA" w:eastAsia="fr-CA"/>
        </w:rPr>
      </w:pPr>
      <w:r w:rsidRPr="00342D25">
        <w:rPr>
          <w:rFonts w:eastAsia="Calibri" w:cs="Arial"/>
          <w:i/>
          <w:sz w:val="22"/>
          <w:szCs w:val="22"/>
          <w:lang w:val="en-CA" w:eastAsia="fr-CA"/>
        </w:rPr>
        <w:t>Optional</w:t>
      </w:r>
      <w:r w:rsidRPr="00342D25">
        <w:rPr>
          <w:rFonts w:eastAsia="Calibri" w:cs="Arial"/>
          <w:sz w:val="22"/>
          <w:szCs w:val="22"/>
          <w:lang w:val="en-CA" w:eastAsia="fr-CA"/>
        </w:rPr>
        <w:t>: Share your text with a friend or a family member.</w:t>
      </w:r>
    </w:p>
    <w:p w:rsidRPr="00342D25" w:rsidR="003E446E" w:rsidP="003E7F92" w:rsidRDefault="003E446E" w14:paraId="45E58074" w14:textId="0159F0C0">
      <w:pPr>
        <w:framePr w:hSpace="141" w:wrap="around" w:hAnchor="text" w:vAnchor="text" w:y="1"/>
        <w:numPr>
          <w:ilvl w:val="0"/>
          <w:numId w:val="5"/>
        </w:numPr>
        <w:spacing w:after="120"/>
        <w:ind w:left="357" w:hanging="357"/>
        <w:suppressOverlap/>
        <w:jc w:val="both"/>
        <w:rPr>
          <w:rFonts w:eastAsia="Calibri" w:cs="Arial"/>
          <w:sz w:val="22"/>
          <w:szCs w:val="22"/>
          <w:lang w:val="en-CA" w:eastAsia="fr-CA"/>
        </w:rPr>
      </w:pPr>
      <w:r w:rsidRPr="5DBD4894">
        <w:rPr>
          <w:rFonts w:eastAsia="Calibri" w:cs="Arial"/>
          <w:i/>
          <w:iCs/>
          <w:sz w:val="22"/>
          <w:szCs w:val="22"/>
          <w:lang w:val="en-CA" w:eastAsia="fr-CA"/>
        </w:rPr>
        <w:t>Optional</w:t>
      </w:r>
      <w:r w:rsidRPr="5DBD4894">
        <w:rPr>
          <w:rFonts w:eastAsia="Calibri" w:cs="Arial"/>
          <w:sz w:val="22"/>
          <w:szCs w:val="22"/>
          <w:lang w:val="en-CA" w:eastAsia="fr-CA"/>
        </w:rPr>
        <w:t>: Use the Top 1</w:t>
      </w:r>
      <w:r w:rsidRPr="5DBD4894" w:rsidR="28F1E8FF">
        <w:rPr>
          <w:rFonts w:eastAsia="Calibri" w:cs="Arial"/>
          <w:sz w:val="22"/>
          <w:szCs w:val="22"/>
          <w:lang w:val="en-CA" w:eastAsia="fr-CA"/>
        </w:rPr>
        <w:t>1</w:t>
      </w:r>
      <w:r w:rsidRPr="5DBD4894">
        <w:rPr>
          <w:rFonts w:eastAsia="Calibri" w:cs="Arial"/>
          <w:sz w:val="22"/>
          <w:szCs w:val="22"/>
          <w:lang w:val="en-CA" w:eastAsia="fr-CA"/>
        </w:rPr>
        <w:t xml:space="preserve"> Weirdest Jobs from video to discuss and rate them with a friend or a family member using the categories provided in the Appendix.</w:t>
      </w:r>
    </w:p>
    <w:p w:rsidRPr="00342D25" w:rsidR="003E446E" w:rsidP="003E7F92" w:rsidRDefault="003E446E" w14:paraId="107DBE4E" w14:textId="77777777">
      <w:pPr>
        <w:pStyle w:val="Consignesetmatriel-titres"/>
        <w:jc w:val="both"/>
        <w:rPr>
          <w:lang w:val="en-CA"/>
        </w:rPr>
      </w:pPr>
      <w:r w:rsidRPr="00342D25">
        <w:rPr>
          <w:lang w:val="en-CA"/>
        </w:rPr>
        <w:t>Matériel requis</w:t>
      </w:r>
    </w:p>
    <w:p w:rsidRPr="00E80DC7" w:rsidR="00E80DC7" w:rsidP="003E7F92" w:rsidRDefault="003E446E" w14:paraId="76701FF9" w14:textId="079992FE">
      <w:pPr>
        <w:pStyle w:val="Paragraphedeliste"/>
        <w:framePr w:hSpace="141" w:wrap="around" w:hAnchor="text" w:vAnchor="text" w:y="1"/>
        <w:numPr>
          <w:ilvl w:val="0"/>
          <w:numId w:val="4"/>
        </w:numPr>
        <w:spacing w:before="0" w:after="160"/>
        <w:ind w:left="392"/>
        <w:suppressOverlap/>
        <w:jc w:val="both"/>
        <w:rPr>
          <w:rFonts w:eastAsia="Calibri" w:cs="Arial"/>
          <w:lang w:val="en-CA"/>
        </w:rPr>
      </w:pPr>
      <w:r w:rsidRPr="5DBD4894">
        <w:rPr>
          <w:rFonts w:eastAsia="Calibri" w:cs="Arial"/>
          <w:lang w:val="en-CA" w:eastAsia="fr-CA"/>
        </w:rPr>
        <w:t xml:space="preserve">Click </w:t>
      </w:r>
      <w:hyperlink r:id="rId23">
        <w:r w:rsidRPr="00502569">
          <w:rPr>
            <w:rStyle w:val="Lienhypertexte"/>
            <w:lang w:val="en-CA"/>
          </w:rPr>
          <w:t>here</w:t>
        </w:r>
      </w:hyperlink>
      <w:r w:rsidRPr="5DBD4894">
        <w:rPr>
          <w:rFonts w:eastAsia="Calibri" w:cs="Arial"/>
          <w:lang w:val="en-CA" w:eastAsia="fr-CA"/>
        </w:rPr>
        <w:t xml:space="preserve"> to watch the video.</w:t>
      </w:r>
    </w:p>
    <w:p w:rsidR="00E80DC7" w:rsidP="003E7F92" w:rsidRDefault="51291D47" w14:paraId="1FBC9F4D" w14:textId="3D820FD2">
      <w:pPr>
        <w:framePr w:hSpace="141" w:wrap="around" w:hAnchor="text" w:vAnchor="text" w:y="1"/>
        <w:suppressOverlap/>
        <w:jc w:val="both"/>
      </w:pPr>
      <w:r w:rsidRPr="56114485">
        <w:rPr>
          <w:color w:val="BFBFBF" w:themeColor="background1" w:themeShade="BF"/>
        </w:rPr>
        <w:t>Source : Activité proposée par Bonny-Ann Cameron, conseillère pédagogique à la Commission scolaire de la Capitale, Lisa Vachon, conseillère pédagogique à la Commission scolaire des Appalaches, Émilie Racine, conseillère pédagogique à la Commission scolaire de Portneuf et Dian</w:t>
      </w:r>
      <w:r w:rsidRPr="56114485" w:rsidR="2902F578">
        <w:rPr>
          <w:color w:val="BFBFBF" w:themeColor="background1" w:themeShade="BF"/>
        </w:rPr>
        <w:t>n</w:t>
      </w:r>
      <w:r w:rsidRPr="56114485">
        <w:rPr>
          <w:color w:val="BFBFBF" w:themeColor="background1" w:themeShade="BF"/>
        </w:rPr>
        <w:t>e Elizabeth Stankiewicz, conseillère pédagogique à la Commission scolaire de la Beauce-Etchemin.</w:t>
      </w:r>
    </w:p>
    <w:p w:rsidRPr="00E80DC7" w:rsidR="003E446E" w:rsidP="003E7F92" w:rsidRDefault="003E446E" w14:paraId="1E214690" w14:textId="7EE7DAAA">
      <w:pPr>
        <w:framePr w:hSpace="141" w:wrap="around" w:hAnchor="text" w:vAnchor="text" w:y="1"/>
        <w:spacing w:after="160"/>
        <w:suppressOverlap/>
        <w:jc w:val="both"/>
        <w:rPr>
          <w:rFonts w:eastAsia="Calibri" w:cs="Arial"/>
          <w:color w:val="BFBFBF" w:themeColor="background1" w:themeShade="BF"/>
        </w:rPr>
      </w:pPr>
    </w:p>
    <w:p w:rsidRPr="00E80DC7" w:rsidR="003E446E" w:rsidP="003E7F92" w:rsidRDefault="003E446E" w14:paraId="3B6BD172" w14:textId="77777777">
      <w:pPr>
        <w:pStyle w:val="Crdit"/>
        <w:jc w:val="both"/>
        <w:rPr>
          <w:lang w:val="fr-CA"/>
        </w:rPr>
        <w:sectPr w:rsidRPr="00E80DC7" w:rsidR="003E446E" w:rsidSect="006F3382">
          <w:headerReference w:type="default" r:id="rId24"/>
          <w:pgSz w:w="12240" w:h="15840" w:orient="portrait"/>
          <w:pgMar w:top="567" w:right="1418" w:bottom="1418" w:left="1276" w:header="709" w:footer="709" w:gutter="0"/>
          <w:cols w:space="708"/>
          <w:docGrid w:linePitch="360"/>
        </w:sectPr>
      </w:pPr>
    </w:p>
    <w:p w:rsidRPr="00617EA7" w:rsidR="00702CD2" w:rsidP="003E7F92" w:rsidRDefault="00702CD2" w14:paraId="0216FF71" w14:textId="065556DB">
      <w:pPr>
        <w:pStyle w:val="Titredelactivit"/>
        <w:rPr>
          <w:lang w:val="en-CA"/>
        </w:rPr>
      </w:pPr>
      <w:bookmarkStart w:name="_Toc37263289" w:id="2"/>
      <w:r w:rsidRPr="00086B68">
        <w:rPr>
          <w:lang w:val="en-CA"/>
        </w:rPr>
        <w:lastRenderedPageBreak/>
        <w:t>Annexe</w:t>
      </w:r>
      <w:r w:rsidRPr="00086B68" w:rsidR="00617EA7">
        <w:rPr>
          <w:lang w:val="en-CA"/>
        </w:rPr>
        <w:t xml:space="preserve"> – </w:t>
      </w:r>
      <w:r w:rsidRPr="00342D25" w:rsidR="00617EA7">
        <w:rPr>
          <w:lang w:val="en-CA"/>
        </w:rPr>
        <w:t>The Weirdest Jobs in t</w:t>
      </w:r>
      <w:r w:rsidR="00617EA7">
        <w:rPr>
          <w:lang w:val="en-CA"/>
        </w:rPr>
        <w:t>he World</w:t>
      </w:r>
      <w:bookmarkEnd w:id="2"/>
    </w:p>
    <w:p w:rsidRPr="00BF171E" w:rsidR="00702CD2" w:rsidP="003E7F92" w:rsidRDefault="00702CD2" w14:paraId="3BCBEC00" w14:textId="77777777">
      <w:pPr>
        <w:spacing w:before="600" w:after="160" w:line="259" w:lineRule="auto"/>
        <w:jc w:val="both"/>
        <w:rPr>
          <w:rFonts w:eastAsia="Calibri" w:cs="Arial"/>
          <w:b/>
          <w:sz w:val="22"/>
          <w:u w:val="single"/>
          <w:lang w:val="fr-CA" w:eastAsia="fr-CA"/>
        </w:rPr>
      </w:pPr>
      <w:r>
        <w:rPr>
          <w:rFonts w:eastAsia="Calibri" w:cs="Arial"/>
          <w:b/>
          <w:sz w:val="22"/>
          <w:u w:val="single"/>
          <w:lang w:val="fr-CA" w:eastAsia="fr-CA"/>
        </w:rPr>
        <w:t>CATEGORIES</w:t>
      </w:r>
    </w:p>
    <w:p w:rsidRPr="003A4FF6" w:rsidR="00702CD2" w:rsidP="003E7F92" w:rsidRDefault="00702CD2" w14:paraId="192990E5" w14:textId="77777777">
      <w:pPr>
        <w:pStyle w:val="Paragraphedeliste"/>
        <w:framePr w:hSpace="141" w:wrap="around" w:hAnchor="text" w:vAnchor="text" w:y="1"/>
        <w:numPr>
          <w:ilvl w:val="0"/>
          <w:numId w:val="4"/>
        </w:numPr>
        <w:spacing w:after="160"/>
        <w:ind w:left="360"/>
        <w:suppressOverlap/>
        <w:jc w:val="both"/>
        <w:rPr>
          <w:rFonts w:eastAsia="Calibri" w:cs="Arial"/>
          <w:lang w:val="en-CA" w:eastAsia="fr-CA"/>
        </w:rPr>
      </w:pPr>
      <w:r w:rsidRPr="003A4FF6">
        <w:rPr>
          <w:rFonts w:eastAsia="Calibri" w:cs="Arial"/>
          <w:lang w:val="en-CA" w:eastAsia="fr-CA"/>
        </w:rPr>
        <w:t>Should earn the most money;</w:t>
      </w:r>
    </w:p>
    <w:p w:rsidRPr="003A4FF6" w:rsidR="00702CD2" w:rsidP="003E7F92" w:rsidRDefault="00702CD2" w14:paraId="6AA8734F" w14:textId="77777777">
      <w:pPr>
        <w:pStyle w:val="Paragraphedeliste"/>
        <w:framePr w:hSpace="141" w:wrap="around" w:hAnchor="text" w:vAnchor="text" w:y="1"/>
        <w:numPr>
          <w:ilvl w:val="0"/>
          <w:numId w:val="4"/>
        </w:numPr>
        <w:spacing w:after="160"/>
        <w:ind w:left="360"/>
        <w:suppressOverlap/>
        <w:jc w:val="both"/>
        <w:rPr>
          <w:rFonts w:eastAsia="Calibri" w:cs="Arial"/>
          <w:lang w:eastAsia="fr-CA"/>
        </w:rPr>
      </w:pPr>
      <w:r w:rsidRPr="003A4FF6">
        <w:rPr>
          <w:rFonts w:eastAsia="Calibri" w:cs="Arial"/>
          <w:lang w:eastAsia="fr-CA"/>
        </w:rPr>
        <w:t>Is the most dangerous;</w:t>
      </w:r>
    </w:p>
    <w:p w:rsidRPr="003A4FF6" w:rsidR="00702CD2" w:rsidP="003E7F92" w:rsidRDefault="00702CD2" w14:paraId="5B5CA0E6" w14:textId="77777777">
      <w:pPr>
        <w:pStyle w:val="Paragraphedeliste"/>
        <w:framePr w:hSpace="141" w:wrap="around" w:hAnchor="text" w:vAnchor="text" w:y="1"/>
        <w:numPr>
          <w:ilvl w:val="0"/>
          <w:numId w:val="4"/>
        </w:numPr>
        <w:spacing w:after="160"/>
        <w:ind w:left="360"/>
        <w:suppressOverlap/>
        <w:jc w:val="both"/>
        <w:rPr>
          <w:rFonts w:eastAsia="Calibri" w:cs="Arial"/>
          <w:lang w:val="en-CA" w:eastAsia="fr-CA"/>
        </w:rPr>
      </w:pPr>
      <w:r w:rsidRPr="003A4FF6">
        <w:rPr>
          <w:rFonts w:eastAsia="Calibri" w:cs="Arial"/>
          <w:lang w:val="en-CA" w:eastAsia="fr-CA"/>
        </w:rPr>
        <w:t>Is the most useful to our lives;</w:t>
      </w:r>
    </w:p>
    <w:p w:rsidRPr="003A4FF6" w:rsidR="00702CD2" w:rsidP="003E7F92" w:rsidRDefault="00702CD2" w14:paraId="0B95736C" w14:textId="77777777">
      <w:pPr>
        <w:pStyle w:val="Paragraphedeliste"/>
        <w:framePr w:hSpace="141" w:wrap="around" w:hAnchor="text" w:vAnchor="text" w:y="1"/>
        <w:numPr>
          <w:ilvl w:val="0"/>
          <w:numId w:val="4"/>
        </w:numPr>
        <w:spacing w:after="160"/>
        <w:ind w:left="360"/>
        <w:suppressOverlap/>
        <w:jc w:val="both"/>
        <w:rPr>
          <w:rFonts w:eastAsia="Calibri" w:cs="Arial"/>
          <w:lang w:val="en-CA" w:eastAsia="fr-CA"/>
        </w:rPr>
      </w:pPr>
      <w:r w:rsidRPr="003A4FF6">
        <w:rPr>
          <w:rFonts w:eastAsia="Calibri" w:cs="Arial"/>
          <w:lang w:val="en-CA" w:eastAsia="fr-CA"/>
        </w:rPr>
        <w:t>Is the job we would be most likely to do;</w:t>
      </w:r>
    </w:p>
    <w:p w:rsidRPr="003A4FF6" w:rsidR="00702CD2" w:rsidP="003E7F92" w:rsidRDefault="00702CD2" w14:paraId="7F799DDE" w14:textId="77777777">
      <w:pPr>
        <w:pStyle w:val="Paragraphedeliste"/>
        <w:framePr w:hSpace="141" w:wrap="around" w:hAnchor="text" w:vAnchor="text" w:y="1"/>
        <w:numPr>
          <w:ilvl w:val="0"/>
          <w:numId w:val="4"/>
        </w:numPr>
        <w:spacing w:after="160"/>
        <w:ind w:left="360"/>
        <w:suppressOverlap/>
        <w:jc w:val="both"/>
        <w:rPr>
          <w:rFonts w:eastAsia="Calibri" w:cs="Arial"/>
          <w:lang w:eastAsia="fr-CA"/>
        </w:rPr>
      </w:pPr>
      <w:r w:rsidRPr="003A4FF6">
        <w:rPr>
          <w:rFonts w:eastAsia="Calibri" w:cs="Arial"/>
          <w:lang w:eastAsia="fr-CA"/>
        </w:rPr>
        <w:t>Is the most disgusting;</w:t>
      </w:r>
    </w:p>
    <w:p w:rsidRPr="005100E9" w:rsidR="00702CD2" w:rsidP="003E7F92" w:rsidRDefault="00702CD2" w14:paraId="77AA5138" w14:textId="2F0B6C70">
      <w:pPr>
        <w:pStyle w:val="Paragraphedeliste"/>
        <w:framePr w:hSpace="141" w:wrap="around" w:hAnchor="text" w:vAnchor="text" w:y="1"/>
        <w:numPr>
          <w:ilvl w:val="0"/>
          <w:numId w:val="4"/>
        </w:numPr>
        <w:spacing w:after="160"/>
        <w:ind w:left="360"/>
        <w:suppressOverlap/>
        <w:jc w:val="both"/>
        <w:rPr>
          <w:rFonts w:eastAsia="Calibri" w:cs="Arial"/>
          <w:lang w:val="en-CA" w:eastAsia="fr-CA"/>
        </w:rPr>
      </w:pPr>
      <w:r w:rsidRPr="005100E9">
        <w:rPr>
          <w:rFonts w:eastAsia="Calibri" w:cs="Arial"/>
          <w:lang w:val="en-CA" w:eastAsia="fr-CA"/>
        </w:rPr>
        <w:t>Should no</w:t>
      </w:r>
      <w:r w:rsidRPr="005100E9" w:rsidR="005100E9">
        <w:rPr>
          <w:rFonts w:eastAsia="Calibri" w:cs="Arial"/>
          <w:lang w:val="en-CA" w:eastAsia="fr-CA"/>
        </w:rPr>
        <w:t xml:space="preserve">t be on the </w:t>
      </w:r>
      <w:r w:rsidR="00E0575B">
        <w:rPr>
          <w:rFonts w:eastAsia="Calibri" w:cs="Arial"/>
          <w:lang w:val="en-CA" w:eastAsia="fr-CA"/>
        </w:rPr>
        <w:t>T</w:t>
      </w:r>
      <w:r w:rsidRPr="005100E9">
        <w:rPr>
          <w:rFonts w:eastAsia="Calibri" w:cs="Arial"/>
          <w:lang w:val="en-CA" w:eastAsia="fr-CA"/>
        </w:rPr>
        <w:t>o</w:t>
      </w:r>
      <w:r w:rsidRPr="005100E9" w:rsidR="005100E9">
        <w:rPr>
          <w:rFonts w:eastAsia="Calibri" w:cs="Arial"/>
          <w:lang w:val="en-CA" w:eastAsia="fr-CA"/>
        </w:rPr>
        <w:t>p</w:t>
      </w:r>
      <w:r w:rsidR="00E0575B">
        <w:rPr>
          <w:rFonts w:eastAsia="Calibri" w:cs="Arial"/>
          <w:lang w:val="en-CA" w:eastAsia="fr-CA"/>
        </w:rPr>
        <w:t xml:space="preserve"> 10</w:t>
      </w:r>
      <w:r w:rsidRPr="005100E9">
        <w:rPr>
          <w:rFonts w:eastAsia="Calibri" w:cs="Arial"/>
          <w:lang w:val="en-CA" w:eastAsia="fr-CA"/>
        </w:rPr>
        <w:t xml:space="preserve"> list;</w:t>
      </w:r>
    </w:p>
    <w:p w:rsidRPr="003A4FF6" w:rsidR="00702CD2" w:rsidP="003E7F92" w:rsidRDefault="00702CD2" w14:paraId="5BFAD00C" w14:textId="77777777">
      <w:pPr>
        <w:pStyle w:val="Paragraphedeliste"/>
        <w:framePr w:hSpace="141" w:wrap="around" w:hAnchor="text" w:vAnchor="text" w:y="1"/>
        <w:numPr>
          <w:ilvl w:val="0"/>
          <w:numId w:val="4"/>
        </w:numPr>
        <w:spacing w:after="160"/>
        <w:ind w:left="360"/>
        <w:suppressOverlap/>
        <w:jc w:val="both"/>
        <w:rPr>
          <w:rFonts w:eastAsia="Calibri" w:cs="Arial"/>
          <w:lang w:val="en-CA" w:eastAsia="fr-CA"/>
        </w:rPr>
      </w:pPr>
      <w:r w:rsidRPr="003A4FF6">
        <w:rPr>
          <w:rFonts w:eastAsia="Calibri" w:cs="Arial"/>
          <w:lang w:val="en-CA" w:eastAsia="fr-CA"/>
        </w:rPr>
        <w:t>Is not useful in our city.</w:t>
      </w:r>
    </w:p>
    <w:p w:rsidRPr="00195677" w:rsidR="00702CD2" w:rsidP="003E7F92" w:rsidRDefault="00702CD2" w14:paraId="087CD92C" w14:textId="77777777">
      <w:pPr>
        <w:spacing w:before="600" w:after="120"/>
        <w:jc w:val="both"/>
        <w:rPr>
          <w:rFonts w:eastAsia="Calibri" w:cs="Arial"/>
          <w:b/>
          <w:sz w:val="22"/>
          <w:szCs w:val="22"/>
          <w:u w:val="single"/>
          <w:lang w:val="en-CA"/>
        </w:rPr>
      </w:pPr>
      <w:r w:rsidRPr="00195677">
        <w:rPr>
          <w:rFonts w:eastAsia="Calibri" w:cs="Arial"/>
          <w:b/>
          <w:sz w:val="22"/>
          <w:szCs w:val="22"/>
          <w:u w:val="single"/>
          <w:lang w:val="en-CA"/>
        </w:rPr>
        <w:t>PLAN DIVISION</w:t>
      </w:r>
    </w:p>
    <w:p w:rsidRPr="00195677" w:rsidR="00702CD2" w:rsidP="003E7F92" w:rsidRDefault="00702CD2" w14:paraId="38A432D1"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Subject line (include a very brief description of what the email is about)</w:t>
      </w:r>
    </w:p>
    <w:p w:rsidRPr="00195677" w:rsidR="00702CD2" w:rsidP="003E7F92" w:rsidRDefault="00702CD2" w14:paraId="0E3E60DC"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Salutation (address the person to whom you are sending the email)</w:t>
      </w:r>
    </w:p>
    <w:p w:rsidRPr="00195677" w:rsidR="00702CD2" w:rsidP="003E7F92" w:rsidRDefault="00702CD2" w14:paraId="0A167EBD"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Introduction (the reason or purpose of your letter)</w:t>
      </w:r>
    </w:p>
    <w:p w:rsidRPr="00195677" w:rsidR="00702CD2" w:rsidP="003E7F92" w:rsidRDefault="00702CD2" w14:paraId="1C08CF96"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Development (support what you wrote in the introduction with explanations)</w:t>
      </w:r>
    </w:p>
    <w:p w:rsidRPr="00195677" w:rsidR="00702CD2" w:rsidP="003E7F92" w:rsidRDefault="00702CD2" w14:paraId="19106671"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Conclusion (reiterate the reason for your email, thank the person for their time)</w:t>
      </w:r>
    </w:p>
    <w:p w:rsidRPr="00195677" w:rsidR="00702CD2" w:rsidP="003E7F92" w:rsidRDefault="00702CD2" w14:paraId="2536B254"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Close (e.g. Regards, Respectfully)</w:t>
      </w:r>
    </w:p>
    <w:p w:rsidRPr="00195677" w:rsidR="00702CD2" w:rsidP="003E7F92" w:rsidRDefault="00702CD2" w14:paraId="3E63F99D" w14:textId="77777777">
      <w:pPr>
        <w:pStyle w:val="Paragraphedeliste"/>
        <w:numPr>
          <w:ilvl w:val="0"/>
          <w:numId w:val="7"/>
        </w:numPr>
        <w:spacing w:before="0" w:after="160"/>
        <w:ind w:left="378"/>
        <w:jc w:val="both"/>
        <w:rPr>
          <w:rFonts w:eastAsia="Calibri" w:cs="Arial"/>
          <w:lang w:val="en-CA"/>
        </w:rPr>
      </w:pPr>
      <w:r w:rsidRPr="00195677">
        <w:rPr>
          <w:rFonts w:eastAsia="Calibri" w:cs="Arial"/>
          <w:lang w:val="en-CA"/>
        </w:rPr>
        <w:t>Your name</w:t>
      </w:r>
    </w:p>
    <w:p w:rsidRPr="003E446E" w:rsidR="003E446E" w:rsidP="003E7F92" w:rsidRDefault="003E446E" w14:paraId="1A93A416" w14:textId="77777777">
      <w:pPr>
        <w:jc w:val="both"/>
      </w:pPr>
    </w:p>
    <w:p w:rsidRPr="003E446E" w:rsidR="00DD1EE3" w:rsidP="003E7F92" w:rsidRDefault="00DD1EE3" w14:paraId="2657CF70" w14:textId="2D0AAD9F">
      <w:pPr>
        <w:jc w:val="both"/>
        <w:sectPr w:rsidRPr="003E446E" w:rsidR="00DD1EE3" w:rsidSect="006F3382">
          <w:pgSz w:w="12240" w:h="15840" w:orient="portrait"/>
          <w:pgMar w:top="567" w:right="1418" w:bottom="1418" w:left="1276" w:header="709" w:footer="709" w:gutter="0"/>
          <w:cols w:space="708"/>
          <w:docGrid w:linePitch="360"/>
        </w:sectPr>
      </w:pPr>
    </w:p>
    <w:p w:rsidRPr="00035250" w:rsidR="00396076" w:rsidP="003E7F92" w:rsidRDefault="00396076" w14:paraId="1CA078C9" w14:textId="77777777">
      <w:pPr>
        <w:pStyle w:val="Titredelactivit"/>
        <w:jc w:val="both"/>
      </w:pPr>
      <w:bookmarkStart w:name="_Toc37263290" w:id="3"/>
      <w:r>
        <w:lastRenderedPageBreak/>
        <w:t>La chambre de tes rêves</w:t>
      </w:r>
      <w:bookmarkEnd w:id="3"/>
    </w:p>
    <w:p w:rsidRPr="00B14054" w:rsidR="00396076" w:rsidP="003E7F92" w:rsidRDefault="00396076" w14:paraId="53466B18" w14:textId="77777777">
      <w:pPr>
        <w:pStyle w:val="Consignesetmatriel-titres"/>
        <w:jc w:val="both"/>
      </w:pPr>
      <w:r w:rsidRPr="00B14054">
        <w:t>Consigne</w:t>
      </w:r>
      <w:r>
        <w:t>s</w:t>
      </w:r>
      <w:r w:rsidRPr="00B14054">
        <w:t xml:space="preserve"> à l’élève</w:t>
      </w:r>
    </w:p>
    <w:p w:rsidR="00396076" w:rsidP="003E7F92" w:rsidRDefault="00396076" w14:paraId="4F875AC6" w14:textId="009CADC9">
      <w:pPr>
        <w:pStyle w:val="Paragraphedeliste"/>
        <w:numPr>
          <w:ilvl w:val="0"/>
          <w:numId w:val="11"/>
        </w:numPr>
        <w:spacing w:before="0" w:beforeAutospacing="1" w:after="160" w:afterAutospacing="1"/>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w:t>
      </w:r>
      <w:r w:rsidR="00093F34">
        <w:rPr>
          <w:rFonts w:eastAsiaTheme="minorEastAsia"/>
          <w:szCs w:val="24"/>
        </w:rPr>
        <w:t xml:space="preserve">quantité de peinture et de papier peint nécessaire pour </w:t>
      </w:r>
      <w:r w:rsidRPr="006148EB" w:rsidR="00093F34">
        <w:rPr>
          <w:rFonts w:eastAsiaTheme="minorEastAsia"/>
          <w:szCs w:val="24"/>
        </w:rPr>
        <w:t>réaliser</w:t>
      </w:r>
      <w:r w:rsidR="00093F34">
        <w:rPr>
          <w:rFonts w:eastAsiaTheme="minorEastAsia"/>
          <w:szCs w:val="24"/>
        </w:rPr>
        <w:t xml:space="preserve"> la </w:t>
      </w:r>
      <w:r>
        <w:rPr>
          <w:rFonts w:eastAsiaTheme="minorEastAsia"/>
          <w:szCs w:val="24"/>
        </w:rPr>
        <w:t>décoration</w:t>
      </w:r>
      <w:r w:rsidRPr="00BE38EF">
        <w:rPr>
          <w:rFonts w:eastAsiaTheme="minorEastAsia"/>
          <w:szCs w:val="24"/>
        </w:rPr>
        <w:t xml:space="preserve"> de la chambre de tes rêves</w:t>
      </w:r>
      <w:r w:rsidR="00093F34">
        <w:rPr>
          <w:rFonts w:eastAsiaTheme="minorEastAsia"/>
          <w:szCs w:val="24"/>
        </w:rPr>
        <w:t xml:space="preserve">. Tu devras </w:t>
      </w:r>
      <w:r w:rsidRPr="00BE38EF">
        <w:rPr>
          <w:rFonts w:eastAsiaTheme="minorEastAsia"/>
          <w:szCs w:val="24"/>
        </w:rPr>
        <w:t>peintur</w:t>
      </w:r>
      <w:r w:rsidR="006F6729">
        <w:rPr>
          <w:rFonts w:eastAsiaTheme="minorEastAsia"/>
          <w:szCs w:val="24"/>
        </w:rPr>
        <w:t>er</w:t>
      </w:r>
      <w:r w:rsidRPr="00BE38EF">
        <w:rPr>
          <w:rFonts w:eastAsiaTheme="minorEastAsia"/>
          <w:szCs w:val="24"/>
        </w:rPr>
        <w:t xml:space="preserve"> les </w:t>
      </w:r>
      <w:r w:rsidR="006F6729">
        <w:rPr>
          <w:rFonts w:eastAsiaTheme="minorEastAsia"/>
          <w:szCs w:val="24"/>
        </w:rPr>
        <w:t>quatre</w:t>
      </w:r>
      <w:r w:rsidRPr="00BE38EF" w:rsidR="006F6729">
        <w:rPr>
          <w:rFonts w:eastAsiaTheme="minorEastAsia"/>
          <w:szCs w:val="24"/>
        </w:rPr>
        <w:t xml:space="preserve"> </w:t>
      </w:r>
      <w:r w:rsidRPr="00BE38EF">
        <w:rPr>
          <w:rFonts w:eastAsiaTheme="minorEastAsia"/>
          <w:szCs w:val="24"/>
        </w:rPr>
        <w:t xml:space="preserve">murs et le plafond et </w:t>
      </w:r>
      <w:r w:rsidR="006F6729">
        <w:rPr>
          <w:rFonts w:eastAsiaTheme="minorEastAsia"/>
          <w:szCs w:val="24"/>
        </w:rPr>
        <w:t>installer</w:t>
      </w:r>
      <w:r w:rsidRPr="00BE38EF">
        <w:rPr>
          <w:rFonts w:eastAsiaTheme="minorEastAsia"/>
          <w:szCs w:val="24"/>
        </w:rPr>
        <w:t xml:space="preserve"> une bande de </w:t>
      </w:r>
      <w:r w:rsidR="00093F34">
        <w:rPr>
          <w:rFonts w:eastAsiaTheme="minorEastAsia"/>
          <w:szCs w:val="24"/>
        </w:rPr>
        <w:t>papier peint</w:t>
      </w:r>
      <w:r w:rsidRPr="00BE38EF">
        <w:rPr>
          <w:rFonts w:eastAsiaTheme="minorEastAsia"/>
          <w:szCs w:val="24"/>
        </w:rPr>
        <w:t xml:space="preserve">. </w:t>
      </w:r>
    </w:p>
    <w:p w:rsidR="00396076" w:rsidP="003E7F92" w:rsidRDefault="00396076" w14:paraId="16B23CB8" w14:textId="036C2CC3">
      <w:pPr>
        <w:pStyle w:val="Paragraphedeliste"/>
        <w:numPr>
          <w:ilvl w:val="0"/>
          <w:numId w:val="11"/>
        </w:numPr>
        <w:spacing w:before="0" w:beforeAutospacing="1" w:after="160" w:afterAutospacing="1"/>
        <w:jc w:val="both"/>
        <w:rPr>
          <w:rFonts w:eastAsiaTheme="minorEastAsia"/>
        </w:rPr>
      </w:pPr>
      <w:r w:rsidRPr="5DBD4894">
        <w:rPr>
          <w:rFonts w:eastAsiaTheme="minorEastAsia"/>
        </w:rPr>
        <w:t>Prévois aussi l’achat d</w:t>
      </w:r>
      <w:r w:rsidRPr="5DBD4894" w:rsidR="009C0A90">
        <w:rPr>
          <w:rFonts w:eastAsiaTheme="minorEastAsia"/>
        </w:rPr>
        <w:t>u matériel</w:t>
      </w:r>
      <w:r w:rsidRPr="5DBD4894">
        <w:rPr>
          <w:rFonts w:eastAsiaTheme="minorEastAsia"/>
        </w:rPr>
        <w:t xml:space="preserve"> (</w:t>
      </w:r>
      <w:r w:rsidRPr="5DBD4894" w:rsidR="006F6729">
        <w:rPr>
          <w:rFonts w:eastAsiaTheme="minorEastAsia"/>
        </w:rPr>
        <w:t>ex.</w:t>
      </w:r>
      <w:r w:rsidRPr="5DBD4894">
        <w:rPr>
          <w:rFonts w:eastAsiaTheme="minorEastAsia"/>
        </w:rPr>
        <w:t> : rouleau</w:t>
      </w:r>
      <w:r w:rsidRPr="5DBD4894" w:rsidR="006F6729">
        <w:rPr>
          <w:rFonts w:eastAsiaTheme="minorEastAsia"/>
        </w:rPr>
        <w:t>x</w:t>
      </w:r>
      <w:r w:rsidRPr="5DBD4894">
        <w:rPr>
          <w:rFonts w:eastAsiaTheme="minorEastAsia"/>
        </w:rPr>
        <w:t>, pinceau</w:t>
      </w:r>
      <w:r w:rsidRPr="5DBD4894" w:rsidR="006F6729">
        <w:rPr>
          <w:rFonts w:eastAsiaTheme="minorEastAsia"/>
        </w:rPr>
        <w:t>x</w:t>
      </w:r>
      <w:r w:rsidRPr="5DBD4894">
        <w:rPr>
          <w:rFonts w:eastAsiaTheme="minorEastAsia"/>
        </w:rPr>
        <w:t>, pot de peinture) qui te permettr</w:t>
      </w:r>
      <w:r w:rsidRPr="5DBD4894" w:rsidR="647FD0D6">
        <w:rPr>
          <w:rFonts w:eastAsiaTheme="minorEastAsia"/>
        </w:rPr>
        <w:t>a</w:t>
      </w:r>
      <w:r w:rsidRPr="5DBD4894">
        <w:rPr>
          <w:rFonts w:eastAsiaTheme="minorEastAsia"/>
        </w:rPr>
        <w:t xml:space="preserve"> </w:t>
      </w:r>
      <w:r w:rsidRPr="5DBD4894" w:rsidR="00093F34">
        <w:rPr>
          <w:rFonts w:eastAsiaTheme="minorEastAsia"/>
        </w:rPr>
        <w:t>d’effectuer</w:t>
      </w:r>
      <w:r w:rsidRPr="5DBD4894">
        <w:rPr>
          <w:rFonts w:eastAsiaTheme="minorEastAsia"/>
        </w:rPr>
        <w:t xml:space="preserve"> cette tâche.</w:t>
      </w:r>
    </w:p>
    <w:p w:rsidRPr="00374ABF" w:rsidR="00396076" w:rsidP="003E7F92" w:rsidRDefault="00396076" w14:paraId="4ED009B4" w14:textId="6A4F09CF">
      <w:pPr>
        <w:pStyle w:val="Paragraphedeliste"/>
        <w:numPr>
          <w:ilvl w:val="0"/>
          <w:numId w:val="11"/>
        </w:numPr>
        <w:spacing w:before="0" w:beforeAutospacing="1" w:after="160" w:afterAutospacing="1"/>
        <w:jc w:val="both"/>
        <w:rPr>
          <w:rFonts w:eastAsiaTheme="minorEastAsia"/>
          <w:szCs w:val="24"/>
        </w:rPr>
      </w:pPr>
      <w:r>
        <w:rPr>
          <w:rFonts w:eastAsiaTheme="minorEastAsia"/>
          <w:szCs w:val="24"/>
        </w:rPr>
        <w:t>Compare</w:t>
      </w:r>
      <w:r w:rsidRPr="00F65211">
        <w:rPr>
          <w:rFonts w:eastAsiaTheme="minorEastAsia"/>
          <w:szCs w:val="24"/>
        </w:rPr>
        <w:t xml:space="preserve"> le volume de ta chambre avec celui d’une autre </w:t>
      </w:r>
      <w:r w:rsidR="000C2783">
        <w:rPr>
          <w:rFonts w:eastAsiaTheme="minorEastAsia"/>
          <w:szCs w:val="24"/>
        </w:rPr>
        <w:t>chambre</w:t>
      </w:r>
      <w:r w:rsidRPr="00F65211" w:rsidR="000C2783">
        <w:rPr>
          <w:rFonts w:eastAsiaTheme="minorEastAsia"/>
          <w:szCs w:val="24"/>
        </w:rPr>
        <w:t xml:space="preserve"> </w:t>
      </w:r>
      <w:r w:rsidRPr="00F65211">
        <w:rPr>
          <w:rFonts w:eastAsiaTheme="minorEastAsia"/>
          <w:szCs w:val="24"/>
        </w:rPr>
        <w:t xml:space="preserve">de ta maison pour </w:t>
      </w:r>
      <w:r>
        <w:rPr>
          <w:rFonts w:eastAsiaTheme="minorEastAsia"/>
          <w:szCs w:val="24"/>
        </w:rPr>
        <w:t>trouver quelle pièce</w:t>
      </w:r>
      <w:r w:rsidRPr="00F65211">
        <w:rPr>
          <w:rFonts w:eastAsiaTheme="minorEastAsia"/>
          <w:szCs w:val="24"/>
        </w:rPr>
        <w:t xml:space="preserve"> est l</w:t>
      </w:r>
      <w:r>
        <w:rPr>
          <w:rFonts w:eastAsiaTheme="minorEastAsia"/>
          <w:szCs w:val="24"/>
        </w:rPr>
        <w:t>a</w:t>
      </w:r>
      <w:r w:rsidRPr="00F65211">
        <w:rPr>
          <w:rFonts w:eastAsiaTheme="minorEastAsia"/>
          <w:szCs w:val="24"/>
        </w:rPr>
        <w:t xml:space="preserve"> plus grand</w:t>
      </w:r>
      <w:r>
        <w:rPr>
          <w:rFonts w:eastAsiaTheme="minorEastAsia"/>
          <w:szCs w:val="24"/>
        </w:rPr>
        <w:t>e</w:t>
      </w:r>
      <w:r w:rsidRPr="00F65211">
        <w:rPr>
          <w:rFonts w:eastAsiaTheme="minorEastAsia"/>
          <w:szCs w:val="24"/>
        </w:rPr>
        <w:t>.</w:t>
      </w:r>
    </w:p>
    <w:p w:rsidRPr="00B14054" w:rsidR="00396076" w:rsidP="003E7F92" w:rsidRDefault="00396076" w14:paraId="1E111456" w14:textId="77777777">
      <w:pPr>
        <w:pStyle w:val="Consignesetmatriel-titres"/>
        <w:spacing w:before="240"/>
        <w:jc w:val="both"/>
      </w:pPr>
      <w:r>
        <w:t>Matériel requis</w:t>
      </w:r>
    </w:p>
    <w:p w:rsidR="00396076" w:rsidP="003E7F92" w:rsidRDefault="00396076" w14:paraId="1045E7D5" w14:textId="12CFCE4B">
      <w:pPr>
        <w:pStyle w:val="Paragraphedeliste"/>
        <w:numPr>
          <w:ilvl w:val="0"/>
          <w:numId w:val="10"/>
        </w:numPr>
        <w:spacing w:before="0" w:after="0"/>
        <w:ind w:left="313"/>
        <w:jc w:val="both"/>
        <w:rPr>
          <w:rFonts w:eastAsiaTheme="minorEastAsia"/>
        </w:rPr>
      </w:pPr>
      <w:r w:rsidRPr="00BA720E">
        <w:rPr>
          <w:rFonts w:eastAsiaTheme="minorEastAsia"/>
        </w:rPr>
        <w:t>La tâche et les consignes complètes à l’</w:t>
      </w:r>
      <w:r>
        <w:rPr>
          <w:rFonts w:eastAsiaTheme="minorEastAsia"/>
        </w:rPr>
        <w:t>élève</w:t>
      </w:r>
      <w:r w:rsidR="00A12F88">
        <w:rPr>
          <w:rFonts w:eastAsiaTheme="minorEastAsia"/>
        </w:rPr>
        <w:t>, qui</w:t>
      </w:r>
      <w:r w:rsidRPr="00BA720E">
        <w:rPr>
          <w:rFonts w:eastAsiaTheme="minorEastAsia"/>
        </w:rPr>
        <w:t xml:space="preserve"> se trouve</w:t>
      </w:r>
      <w:r w:rsidR="00A12F88">
        <w:rPr>
          <w:rFonts w:eastAsiaTheme="minorEastAsia"/>
        </w:rPr>
        <w:t>nt</w:t>
      </w:r>
      <w:r w:rsidRPr="00BA720E">
        <w:rPr>
          <w:rFonts w:eastAsiaTheme="minorEastAsia"/>
        </w:rPr>
        <w:t xml:space="preserve"> </w:t>
      </w:r>
      <w:r>
        <w:rPr>
          <w:rFonts w:eastAsiaTheme="minorEastAsia"/>
        </w:rPr>
        <w:t>à la page suivante.</w:t>
      </w:r>
    </w:p>
    <w:p w:rsidR="00396076" w:rsidP="003E7F92" w:rsidRDefault="00396076" w14:paraId="64DB9FE2" w14:textId="4A243E54">
      <w:pPr>
        <w:pStyle w:val="Paragraphedeliste"/>
        <w:numPr>
          <w:ilvl w:val="0"/>
          <w:numId w:val="10"/>
        </w:numPr>
        <w:spacing w:before="0" w:beforeAutospacing="1" w:after="160" w:afterAutospacing="1"/>
        <w:ind w:left="313"/>
        <w:jc w:val="both"/>
        <w:rPr>
          <w:rFonts w:eastAsiaTheme="minorEastAsia"/>
        </w:rPr>
      </w:pPr>
      <w:r w:rsidRPr="00215FFC">
        <w:rPr>
          <w:rFonts w:eastAsiaTheme="minorEastAsia"/>
        </w:rPr>
        <w:t xml:space="preserve">Pour </w:t>
      </w:r>
      <w:r w:rsidR="00A12F88">
        <w:rPr>
          <w:rFonts w:eastAsiaTheme="minorEastAsia"/>
        </w:rPr>
        <w:t>la prise des</w:t>
      </w:r>
      <w:r w:rsidRPr="00215FFC">
        <w:rPr>
          <w:rFonts w:eastAsiaTheme="minorEastAsia"/>
        </w:rPr>
        <w:t xml:space="preserve"> mesures de la chambre, un ruban à mesurer, une équerre, une règle</w:t>
      </w:r>
      <w:r w:rsidR="00A12F88">
        <w:rPr>
          <w:rFonts w:eastAsiaTheme="minorEastAsia"/>
        </w:rPr>
        <w:t xml:space="preserve"> ou</w:t>
      </w:r>
      <w:r w:rsidRPr="00215FFC">
        <w:rPr>
          <w:rFonts w:eastAsiaTheme="minorEastAsia"/>
        </w:rPr>
        <w:t xml:space="preserve"> une corde</w:t>
      </w:r>
      <w:r>
        <w:rPr>
          <w:rFonts w:eastAsiaTheme="minorEastAsia"/>
        </w:rPr>
        <w:t xml:space="preserve">, </w:t>
      </w:r>
      <w:r w:rsidR="00A12F88">
        <w:rPr>
          <w:rFonts w:eastAsiaTheme="minorEastAsia"/>
        </w:rPr>
        <w:t>par exemple</w:t>
      </w:r>
      <w:r w:rsidRPr="00215FFC">
        <w:rPr>
          <w:rFonts w:eastAsiaTheme="minorEastAsia"/>
        </w:rPr>
        <w:t>.</w:t>
      </w:r>
    </w:p>
    <w:p w:rsidRPr="00215FFC" w:rsidR="00396076" w:rsidP="003E7F92" w:rsidRDefault="00396076" w14:paraId="58918235" w14:textId="0BECE460">
      <w:pPr>
        <w:pStyle w:val="Paragraphedeliste"/>
        <w:numPr>
          <w:ilvl w:val="0"/>
          <w:numId w:val="10"/>
        </w:numPr>
        <w:spacing w:before="0"/>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396076" w:rsidTr="5DBD4894" w14:paraId="024412A8" w14:textId="77777777">
        <w:tc>
          <w:tcPr>
            <w:tcW w:w="9923" w:type="dxa"/>
            <w:shd w:val="clear" w:color="auto" w:fill="DDECEE" w:themeFill="accent5" w:themeFillTint="33"/>
          </w:tcPr>
          <w:p w:rsidR="00396076" w:rsidP="003E7F92" w:rsidRDefault="00396076" w14:paraId="613D14AD" w14:textId="77777777">
            <w:pPr>
              <w:pStyle w:val="Informationsauxparents"/>
              <w:jc w:val="both"/>
            </w:pPr>
            <w:r w:rsidRPr="00726125">
              <w:t xml:space="preserve">Information </w:t>
            </w:r>
            <w:r>
              <w:t>à l’intention des</w:t>
            </w:r>
            <w:r w:rsidRPr="00726125">
              <w:t xml:space="preserve"> parents</w:t>
            </w:r>
          </w:p>
          <w:p w:rsidRPr="00B14054" w:rsidR="00396076" w:rsidP="003E7F92" w:rsidRDefault="00396076" w14:paraId="7F4F207D" w14:textId="77777777">
            <w:pPr>
              <w:pStyle w:val="Tableauconsignesetmatriel-titres"/>
              <w:jc w:val="both"/>
            </w:pPr>
            <w:r>
              <w:t>À propos de l’activité</w:t>
            </w:r>
          </w:p>
          <w:p w:rsidR="00396076" w:rsidP="003E7F92" w:rsidRDefault="00396076" w14:paraId="199E4DFA" w14:textId="6B77F83A">
            <w:pPr>
              <w:pStyle w:val="Tableauconsignesetmatriel-titres"/>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w:t>
            </w:r>
            <w:r>
              <w:rPr>
                <w:rFonts w:eastAsiaTheme="minorEastAsia"/>
                <w:b w:val="0"/>
                <w:color w:val="auto"/>
                <w:sz w:val="22"/>
                <w:szCs w:val="22"/>
              </w:rPr>
              <w:t xml:space="preserve">le volume de solides, </w:t>
            </w:r>
            <w:r w:rsidRPr="00D71BC8">
              <w:rPr>
                <w:rFonts w:eastAsiaTheme="minorEastAsia"/>
                <w:b w:val="0"/>
                <w:color w:val="auto"/>
                <w:sz w:val="22"/>
                <w:szCs w:val="22"/>
              </w:rPr>
              <w:t xml:space="preserve">la transformation des unités de mesure et les calculs impliquant des nombres décimaux (nombres à virgule) et des pourcentages. Cette activité peut </w:t>
            </w:r>
            <w:r>
              <w:rPr>
                <w:rFonts w:eastAsiaTheme="minorEastAsia"/>
                <w:b w:val="0"/>
                <w:color w:val="auto"/>
                <w:sz w:val="22"/>
                <w:szCs w:val="22"/>
              </w:rPr>
              <w:t xml:space="preserve">également </w:t>
            </w:r>
            <w:r w:rsidRPr="00D71BC8">
              <w:rPr>
                <w:rFonts w:eastAsiaTheme="minorEastAsia"/>
                <w:b w:val="0"/>
                <w:color w:val="auto"/>
                <w:sz w:val="22"/>
                <w:szCs w:val="22"/>
              </w:rPr>
              <w:t xml:space="preserve">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CE55B3">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sidR="006F6729">
              <w:rPr>
                <w:rFonts w:eastAsiaTheme="minorEastAsia"/>
                <w:b w:val="0"/>
                <w:color w:val="auto"/>
                <w:sz w:val="22"/>
                <w:szCs w:val="22"/>
              </w:rPr>
              <w:t xml:space="preserve">de </w:t>
            </w:r>
            <w:r w:rsidRPr="00D71BC8">
              <w:rPr>
                <w:rFonts w:eastAsiaTheme="minorEastAsia"/>
                <w:b w:val="0"/>
                <w:color w:val="auto"/>
                <w:sz w:val="22"/>
                <w:szCs w:val="22"/>
              </w:rPr>
              <w:t>2</w:t>
            </w:r>
            <w:r w:rsidRPr="00CE55B3">
              <w:rPr>
                <w:rFonts w:eastAsiaTheme="minorEastAsia"/>
                <w:b w:val="0"/>
                <w:color w:val="auto"/>
                <w:sz w:val="22"/>
                <w:szCs w:val="22"/>
                <w:vertAlign w:val="superscript"/>
              </w:rPr>
              <w:t>e</w:t>
            </w:r>
            <w:r w:rsidR="00F46FB0">
              <w:rPr>
                <w:rFonts w:eastAsiaTheme="minorEastAsia"/>
                <w:b w:val="0"/>
                <w:color w:val="auto"/>
                <w:sz w:val="22"/>
                <w:szCs w:val="22"/>
              </w:rPr>
              <w:t> </w:t>
            </w:r>
            <w:r w:rsidRPr="00D71BC8">
              <w:rPr>
                <w:rFonts w:eastAsiaTheme="minorEastAsia"/>
                <w:b w:val="0"/>
                <w:color w:val="auto"/>
                <w:sz w:val="22"/>
                <w:szCs w:val="22"/>
              </w:rPr>
              <w:t>secondaire.</w:t>
            </w:r>
          </w:p>
          <w:p w:rsidRPr="00850823" w:rsidR="00396076" w:rsidP="003E7F92" w:rsidRDefault="00396076" w14:paraId="69223F51" w14:textId="46DAC786">
            <w:pPr>
              <w:pStyle w:val="Tableauconsignesetmatriel-titres"/>
              <w:ind w:right="227"/>
              <w:jc w:val="both"/>
              <w:rPr>
                <w:rFonts w:eastAsiaTheme="minorEastAsia"/>
                <w:b w:val="0"/>
                <w:color w:val="auto"/>
                <w:sz w:val="22"/>
                <w:szCs w:val="22"/>
              </w:rPr>
            </w:pPr>
            <w:r w:rsidRPr="00D71BC8">
              <w:rPr>
                <w:rFonts w:eastAsiaTheme="minorEastAsia"/>
                <w:b w:val="0"/>
                <w:color w:val="auto"/>
                <w:sz w:val="22"/>
                <w:szCs w:val="22"/>
              </w:rPr>
              <w:t xml:space="preserve">Cette tâche demande à votre enfant de planifier la décoration de sa chambre en </w:t>
            </w:r>
            <w:r w:rsidR="00093F34">
              <w:rPr>
                <w:rFonts w:eastAsiaTheme="minorEastAsia"/>
                <w:b w:val="0"/>
                <w:color w:val="auto"/>
                <w:sz w:val="22"/>
                <w:szCs w:val="22"/>
              </w:rPr>
              <w:t>calculant</w:t>
            </w:r>
            <w:r w:rsidR="006F6729">
              <w:rPr>
                <w:rFonts w:eastAsiaTheme="minorEastAsia"/>
                <w:b w:val="0"/>
                <w:color w:val="auto"/>
                <w:sz w:val="22"/>
                <w:szCs w:val="22"/>
              </w:rPr>
              <w:t xml:space="preserve"> la quantité de peinture et</w:t>
            </w:r>
            <w:r w:rsidR="00093F34">
              <w:rPr>
                <w:rFonts w:eastAsiaTheme="minorEastAsia"/>
                <w:b w:val="0"/>
                <w:color w:val="auto"/>
                <w:sz w:val="22"/>
                <w:szCs w:val="22"/>
              </w:rPr>
              <w:t xml:space="preserve"> de papier peint</w:t>
            </w:r>
            <w:r w:rsidR="006F6729">
              <w:rPr>
                <w:rFonts w:eastAsiaTheme="minorEastAsia"/>
                <w:b w:val="0"/>
                <w:color w:val="auto"/>
                <w:sz w:val="22"/>
                <w:szCs w:val="22"/>
              </w:rPr>
              <w:t xml:space="preserve"> nécessaire</w:t>
            </w:r>
            <w:r w:rsidRPr="00D71BC8">
              <w:rPr>
                <w:rFonts w:eastAsiaTheme="minorEastAsia"/>
                <w:b w:val="0"/>
                <w:color w:val="auto"/>
                <w:sz w:val="22"/>
                <w:szCs w:val="22"/>
              </w:rPr>
              <w:t xml:space="preserve">. Votre enfant devra également prévoir le coût total de </w:t>
            </w:r>
            <w:r w:rsidR="00F46FB0">
              <w:rPr>
                <w:rFonts w:eastAsiaTheme="minorEastAsia"/>
                <w:b w:val="0"/>
                <w:color w:val="auto"/>
                <w:sz w:val="22"/>
                <w:szCs w:val="22"/>
              </w:rPr>
              <w:t>ces travaux de</w:t>
            </w:r>
            <w:r w:rsidRPr="00D71BC8">
              <w:rPr>
                <w:rFonts w:eastAsiaTheme="minorEastAsia"/>
                <w:b w:val="0"/>
                <w:color w:val="auto"/>
                <w:sz w:val="22"/>
                <w:szCs w:val="22"/>
              </w:rPr>
              <w:t xml:space="preserve"> décoration.</w:t>
            </w:r>
            <w:r>
              <w:rPr>
                <w:rFonts w:eastAsiaTheme="minorEastAsia"/>
                <w:b w:val="0"/>
                <w:color w:val="auto"/>
                <w:sz w:val="22"/>
                <w:szCs w:val="22"/>
              </w:rPr>
              <w:t xml:space="preserve"> </w:t>
            </w:r>
            <w:r w:rsidRPr="00DA4517">
              <w:rPr>
                <w:rFonts w:eastAsiaTheme="minorEastAsia"/>
                <w:b w:val="0"/>
                <w:color w:val="auto"/>
                <w:sz w:val="22"/>
                <w:szCs w:val="22"/>
              </w:rPr>
              <w:t>Il devra finalement comparer la grandeur de deux chambres de la maison à partir de leur volume.</w:t>
            </w:r>
          </w:p>
          <w:p w:rsidRPr="006F3382" w:rsidR="00396076" w:rsidP="003E7F92" w:rsidRDefault="00396076" w14:paraId="61E3FBE9" w14:textId="57FE6A21">
            <w:pPr>
              <w:pStyle w:val="Tableauconsignesetmatriel-titres"/>
              <w:ind w:right="227"/>
              <w:jc w:val="both"/>
            </w:pPr>
            <w:r w:rsidRPr="5DBD4894">
              <w:rPr>
                <w:rFonts w:eastAsiaTheme="minorEastAsia"/>
                <w:b w:val="0"/>
                <w:color w:val="auto"/>
                <w:sz w:val="22"/>
                <w:szCs w:val="22"/>
              </w:rPr>
              <w:t>Votre enfant peut utiliser une ou plusieurs couleurs pour peinturer sa chambre. C’est à lui de décider, car c’est la chambre de ses rêves.</w:t>
            </w:r>
          </w:p>
        </w:tc>
      </w:tr>
    </w:tbl>
    <w:p w:rsidR="00DE1288" w:rsidP="003E7F92" w:rsidRDefault="00DE1288" w14:paraId="7593C082" w14:textId="77777777">
      <w:pPr>
        <w:jc w:val="both"/>
        <w:rPr>
          <w:color w:val="BFBFBF" w:themeColor="background1" w:themeShade="BF"/>
          <w:szCs w:val="20"/>
        </w:rPr>
        <w:sectPr w:rsidR="00DE1288" w:rsidSect="006F3382">
          <w:headerReference w:type="default" r:id="rId25"/>
          <w:footerReference w:type="default" r:id="rId26"/>
          <w:pgSz w:w="12240" w:h="15840" w:orient="portrait"/>
          <w:pgMar w:top="567" w:right="1418" w:bottom="1418" w:left="1276" w:header="709" w:footer="709" w:gutter="0"/>
          <w:cols w:space="708"/>
          <w:docGrid w:linePitch="360"/>
        </w:sectPr>
      </w:pPr>
    </w:p>
    <w:p w:rsidRPr="001E012F" w:rsidR="001E012F" w:rsidP="003E7F92" w:rsidRDefault="001E012F" w14:paraId="4FE81947" w14:textId="52253805">
      <w:pPr>
        <w:spacing w:before="600" w:after="200"/>
        <w:jc w:val="both"/>
        <w:rPr>
          <w:rFonts w:ascii="Arial Rounded MT Bold" w:hAnsi="Arial Rounded MT Bold" w:eastAsia="Times New Roman" w:cs="Arial"/>
          <w:b/>
          <w:color w:val="0070C0"/>
          <w:sz w:val="50"/>
          <w:szCs w:val="40"/>
          <w:lang w:val="fr-CA" w:eastAsia="fr-CA"/>
        </w:rPr>
      </w:pPr>
      <w:r w:rsidRPr="001E012F">
        <w:rPr>
          <w:rFonts w:ascii="Arial Rounded MT Bold" w:hAnsi="Arial Rounded MT Bold" w:eastAsia="Times New Roman" w:cs="Arial"/>
          <w:b/>
          <w:color w:val="0070C0"/>
          <w:sz w:val="50"/>
          <w:szCs w:val="40"/>
          <w:lang w:val="fr-CA" w:eastAsia="fr-CA"/>
        </w:rPr>
        <w:lastRenderedPageBreak/>
        <w:t xml:space="preserve">Annexe </w:t>
      </w:r>
      <w:r w:rsidR="009710F7">
        <w:rPr>
          <w:rFonts w:ascii="Arial Rounded MT Bold" w:hAnsi="Arial Rounded MT Bold" w:eastAsia="Times New Roman" w:cs="Arial"/>
          <w:b/>
          <w:color w:val="0070C0"/>
          <w:sz w:val="50"/>
          <w:szCs w:val="40"/>
          <w:lang w:val="fr-CA" w:eastAsia="fr-CA"/>
        </w:rPr>
        <w:t>–</w:t>
      </w:r>
      <w:r w:rsidRPr="001E012F">
        <w:rPr>
          <w:rFonts w:ascii="Arial Rounded MT Bold" w:hAnsi="Arial Rounded MT Bold" w:eastAsia="Times New Roman" w:cs="Arial"/>
          <w:b/>
          <w:color w:val="0070C0"/>
          <w:sz w:val="50"/>
          <w:szCs w:val="40"/>
          <w:lang w:val="fr-CA" w:eastAsia="fr-CA"/>
        </w:rPr>
        <w:t xml:space="preserve"> </w:t>
      </w:r>
      <w:r w:rsidRPr="001E012F">
        <w:rPr>
          <w:rFonts w:ascii="Arial Rounded MT Bold" w:hAnsi="Arial Rounded MT Bold" w:eastAsia="Times New Roman" w:cs="Arial"/>
          <w:b/>
          <w:color w:val="0070C0"/>
          <w:sz w:val="50"/>
          <w:szCs w:val="40"/>
          <w:lang w:eastAsia="fr-CA"/>
        </w:rPr>
        <w:t>Tâche et consignes</w:t>
      </w:r>
    </w:p>
    <w:p w:rsidRPr="001E012F" w:rsidR="001E012F" w:rsidP="003E7F92" w:rsidRDefault="001E012F" w14:paraId="2DCC83F3" w14:textId="77777777">
      <w:pPr>
        <w:spacing w:before="600" w:after="240" w:line="360" w:lineRule="auto"/>
        <w:ind w:right="760"/>
        <w:jc w:val="both"/>
        <w:rPr>
          <w:b/>
          <w:color w:val="002060"/>
          <w:sz w:val="24"/>
        </w:rPr>
      </w:pPr>
      <w:r w:rsidRPr="001E012F">
        <w:rPr>
          <w:b/>
          <w:color w:val="002060"/>
          <w:sz w:val="24"/>
        </w:rPr>
        <w:t>Tâche</w:t>
      </w:r>
    </w:p>
    <w:p w:rsidRPr="001E012F" w:rsidR="001E012F" w:rsidP="003E7F92" w:rsidRDefault="001E012F" w14:paraId="76933688" w14:textId="1E7D3C6B">
      <w:pPr>
        <w:spacing w:line="360" w:lineRule="auto"/>
        <w:jc w:val="both"/>
        <w:rPr>
          <w:rFonts w:eastAsia="Arial" w:cs="Arial"/>
          <w:sz w:val="22"/>
        </w:rPr>
      </w:pPr>
      <w:r w:rsidRPr="001E012F">
        <w:rPr>
          <w:rFonts w:eastAsia="Arial" w:cs="Arial"/>
          <w:sz w:val="22"/>
          <w:lang w:val="fr-CA"/>
        </w:rPr>
        <w:t xml:space="preserve">Détermine le coût </w:t>
      </w:r>
      <w:r w:rsidRPr="001E012F">
        <w:rPr>
          <w:rFonts w:eastAsia="Times New Roman"/>
          <w:sz w:val="22"/>
          <w:lang w:val="fr-CA"/>
        </w:rPr>
        <w:t xml:space="preserve">total de la décoration de la chambre de tes rêves et compare le volume de ta chambre avec celui d’une autre </w:t>
      </w:r>
      <w:r w:rsidR="006F6729">
        <w:rPr>
          <w:rFonts w:eastAsia="Times New Roman"/>
          <w:sz w:val="22"/>
          <w:lang w:val="fr-CA"/>
        </w:rPr>
        <w:t>chambre</w:t>
      </w:r>
      <w:r w:rsidRPr="001E012F" w:rsidR="006F6729">
        <w:rPr>
          <w:rFonts w:eastAsia="Times New Roman"/>
          <w:sz w:val="22"/>
          <w:lang w:val="fr-CA"/>
        </w:rPr>
        <w:t xml:space="preserve"> </w:t>
      </w:r>
      <w:r w:rsidR="006F6729">
        <w:rPr>
          <w:rFonts w:eastAsia="Times New Roman"/>
          <w:sz w:val="22"/>
          <w:lang w:val="fr-CA"/>
        </w:rPr>
        <w:t>de</w:t>
      </w:r>
      <w:r w:rsidRPr="001E012F" w:rsidR="006F6729">
        <w:rPr>
          <w:rFonts w:eastAsia="Times New Roman"/>
          <w:sz w:val="22"/>
          <w:lang w:val="fr-CA"/>
        </w:rPr>
        <w:t xml:space="preserve"> </w:t>
      </w:r>
      <w:r w:rsidRPr="001E012F">
        <w:rPr>
          <w:rFonts w:eastAsia="Times New Roman"/>
          <w:sz w:val="22"/>
          <w:lang w:val="fr-CA"/>
        </w:rPr>
        <w:t>ta maison.</w:t>
      </w:r>
    </w:p>
    <w:p w:rsidR="001E012F" w:rsidP="003E7F92" w:rsidRDefault="001E012F" w14:paraId="7B0FCD02" w14:textId="095CDE2D">
      <w:pPr>
        <w:spacing w:before="300" w:after="100"/>
        <w:ind w:right="757"/>
        <w:jc w:val="both"/>
        <w:rPr>
          <w:b/>
          <w:color w:val="002060"/>
          <w:sz w:val="24"/>
        </w:rPr>
      </w:pPr>
      <w:r w:rsidRPr="001E012F">
        <w:rPr>
          <w:b/>
          <w:color w:val="002060"/>
          <w:sz w:val="24"/>
        </w:rPr>
        <w:t>Consignes à l’élève</w:t>
      </w:r>
    </w:p>
    <w:p w:rsidRPr="001E012F" w:rsidR="001E012F" w:rsidP="003E7F92" w:rsidRDefault="001E012F" w14:paraId="2838B85E" w14:textId="090E156E">
      <w:pPr>
        <w:numPr>
          <w:ilvl w:val="0"/>
          <w:numId w:val="12"/>
        </w:numPr>
        <w:spacing w:after="160" w:line="360" w:lineRule="auto"/>
        <w:ind w:left="360"/>
        <w:contextualSpacing/>
        <w:jc w:val="both"/>
        <w:rPr>
          <w:rFonts w:eastAsiaTheme="minorHAnsi" w:cstheme="minorBidi"/>
          <w:sz w:val="22"/>
          <w:lang w:val="fr-CA" w:eastAsia="en-US"/>
        </w:rPr>
      </w:pPr>
      <w:r w:rsidRPr="001E012F">
        <w:rPr>
          <w:rFonts w:eastAsia="Arial" w:cs="Arial"/>
          <w:sz w:val="22"/>
          <w:lang w:val="fr-CA" w:eastAsia="en-US"/>
        </w:rPr>
        <w:t xml:space="preserve">Tu dois </w:t>
      </w:r>
      <w:r w:rsidR="000C2783">
        <w:rPr>
          <w:rFonts w:eastAsia="Arial" w:cs="Arial"/>
          <w:sz w:val="22"/>
          <w:lang w:val="fr-CA" w:eastAsia="en-US"/>
        </w:rPr>
        <w:t xml:space="preserve">planifier les travaux de </w:t>
      </w:r>
      <w:r w:rsidRPr="001E012F">
        <w:rPr>
          <w:rFonts w:eastAsia="Arial" w:cs="Arial"/>
          <w:sz w:val="22"/>
          <w:lang w:val="fr-CA" w:eastAsia="en-US"/>
        </w:rPr>
        <w:t xml:space="preserve">peinture </w:t>
      </w:r>
      <w:r w:rsidR="000C2783">
        <w:rPr>
          <w:rFonts w:eastAsia="Arial" w:cs="Arial"/>
          <w:sz w:val="22"/>
          <w:lang w:val="fr-CA" w:eastAsia="en-US"/>
        </w:rPr>
        <w:t>d</w:t>
      </w:r>
      <w:r w:rsidRPr="001E012F">
        <w:rPr>
          <w:rFonts w:eastAsia="Arial" w:cs="Arial"/>
          <w:sz w:val="22"/>
          <w:lang w:val="fr-CA" w:eastAsia="en-US"/>
        </w:rPr>
        <w:t xml:space="preserve">es quatre murs et </w:t>
      </w:r>
      <w:r w:rsidR="000C2783">
        <w:rPr>
          <w:rFonts w:eastAsia="Arial" w:cs="Arial"/>
          <w:sz w:val="22"/>
          <w:lang w:val="fr-CA" w:eastAsia="en-US"/>
        </w:rPr>
        <w:t>du</w:t>
      </w:r>
      <w:r w:rsidRPr="001E012F">
        <w:rPr>
          <w:rFonts w:eastAsia="Arial" w:cs="Arial"/>
          <w:sz w:val="22"/>
          <w:lang w:val="fr-CA" w:eastAsia="en-US"/>
        </w:rPr>
        <w:t xml:space="preserve"> plafond de ta chambre en utilisant les mesures réelles de celle-ci.  </w:t>
      </w:r>
    </w:p>
    <w:p w:rsidRPr="001E012F" w:rsidR="001E012F" w:rsidP="003E7F92" w:rsidRDefault="001E012F" w14:paraId="2305C4B1" w14:textId="32F3586E">
      <w:pPr>
        <w:numPr>
          <w:ilvl w:val="0"/>
          <w:numId w:val="12"/>
        </w:numPr>
        <w:spacing w:after="160" w:line="360" w:lineRule="auto"/>
        <w:ind w:left="360"/>
        <w:contextualSpacing/>
        <w:jc w:val="both"/>
        <w:rPr>
          <w:rFonts w:eastAsiaTheme="minorHAnsi" w:cstheme="minorBidi"/>
          <w:sz w:val="22"/>
          <w:lang w:val="fr-CA" w:eastAsia="en-US"/>
        </w:rPr>
      </w:pPr>
      <w:r w:rsidRPr="001E012F">
        <w:rPr>
          <w:rFonts w:eastAsia="Arial" w:cs="Arial"/>
          <w:sz w:val="22"/>
          <w:lang w:val="fr-CA" w:eastAsia="en-US"/>
        </w:rPr>
        <w:t xml:space="preserve">Tu dois </w:t>
      </w:r>
      <w:r w:rsidR="000C2783">
        <w:rPr>
          <w:rFonts w:eastAsia="Arial" w:cs="Arial"/>
          <w:sz w:val="22"/>
          <w:lang w:val="fr-CA" w:eastAsia="en-US"/>
        </w:rPr>
        <w:t>planifier l’</w:t>
      </w:r>
      <w:r w:rsidRPr="001E012F">
        <w:rPr>
          <w:rFonts w:eastAsia="Arial" w:cs="Arial"/>
          <w:sz w:val="22"/>
          <w:lang w:val="fr-CA" w:eastAsia="en-US"/>
        </w:rPr>
        <w:t>install</w:t>
      </w:r>
      <w:r w:rsidR="000C2783">
        <w:rPr>
          <w:rFonts w:eastAsia="Arial" w:cs="Arial"/>
          <w:sz w:val="22"/>
          <w:lang w:val="fr-CA" w:eastAsia="en-US"/>
        </w:rPr>
        <w:t>ation</w:t>
      </w:r>
      <w:r w:rsidRPr="001E012F">
        <w:rPr>
          <w:rFonts w:eastAsia="Arial" w:cs="Arial"/>
          <w:sz w:val="22"/>
          <w:lang w:val="fr-CA" w:eastAsia="en-US"/>
        </w:rPr>
        <w:t xml:space="preserve"> </w:t>
      </w:r>
      <w:r w:rsidR="000C2783">
        <w:rPr>
          <w:rFonts w:eastAsia="Arial" w:cs="Arial"/>
          <w:sz w:val="22"/>
          <w:lang w:val="fr-CA" w:eastAsia="en-US"/>
        </w:rPr>
        <w:t>d’</w:t>
      </w:r>
      <w:r w:rsidRPr="001E012F">
        <w:rPr>
          <w:rFonts w:eastAsia="Arial" w:cs="Arial"/>
          <w:sz w:val="22"/>
          <w:lang w:val="fr-CA" w:eastAsia="en-US"/>
        </w:rPr>
        <w:t xml:space="preserve">une bande de </w:t>
      </w:r>
      <w:r w:rsidR="000C2783">
        <w:rPr>
          <w:rFonts w:eastAsia="Arial" w:cs="Arial"/>
          <w:sz w:val="22"/>
          <w:lang w:val="fr-CA" w:eastAsia="en-US"/>
        </w:rPr>
        <w:t>papier peint</w:t>
      </w:r>
      <w:r w:rsidRPr="001E012F" w:rsidR="000C2783">
        <w:rPr>
          <w:rFonts w:eastAsia="Arial" w:cs="Arial"/>
          <w:sz w:val="22"/>
          <w:lang w:val="fr-CA" w:eastAsia="en-US"/>
        </w:rPr>
        <w:t xml:space="preserve"> </w:t>
      </w:r>
      <w:r w:rsidRPr="001E012F">
        <w:rPr>
          <w:rFonts w:eastAsia="Arial" w:cs="Arial"/>
          <w:sz w:val="22"/>
          <w:lang w:val="fr-CA" w:eastAsia="en-US"/>
        </w:rPr>
        <w:t xml:space="preserve">sur </w:t>
      </w:r>
      <w:r w:rsidRPr="001E012F">
        <w:rPr>
          <w:rFonts w:eastAsia="Times New Roman"/>
          <w:sz w:val="22"/>
          <w:lang w:val="fr-CA" w:eastAsia="en-US"/>
        </w:rPr>
        <w:t xml:space="preserve">tes murs à </w:t>
      </w:r>
      <w:r w:rsidR="006F6729">
        <w:rPr>
          <w:rFonts w:eastAsia="Times New Roman"/>
          <w:sz w:val="22"/>
          <w:lang w:val="fr-CA" w:eastAsia="en-US"/>
        </w:rPr>
        <w:t>un</w:t>
      </w:r>
      <w:r w:rsidRPr="001E012F">
        <w:rPr>
          <w:rFonts w:eastAsia="Times New Roman"/>
          <w:sz w:val="22"/>
          <w:lang w:val="fr-CA" w:eastAsia="en-US"/>
        </w:rPr>
        <w:t xml:space="preserve"> mètre du sol.</w:t>
      </w:r>
      <w:r w:rsidRPr="001E012F">
        <w:rPr>
          <w:rFonts w:eastAsia="Arial" w:cs="Arial"/>
          <w:sz w:val="22"/>
          <w:lang w:val="fr-CA" w:eastAsia="en-US"/>
        </w:rPr>
        <w:t xml:space="preserve"> </w:t>
      </w:r>
    </w:p>
    <w:p w:rsidRPr="001E012F" w:rsidR="001E012F" w:rsidP="003E7F92" w:rsidRDefault="001E012F" w14:paraId="2F578C46" w14:textId="3C943E5E">
      <w:pPr>
        <w:numPr>
          <w:ilvl w:val="0"/>
          <w:numId w:val="12"/>
        </w:numPr>
        <w:spacing w:after="160" w:line="360" w:lineRule="auto"/>
        <w:ind w:left="360"/>
        <w:contextualSpacing/>
        <w:jc w:val="both"/>
        <w:rPr>
          <w:rFonts w:eastAsiaTheme="minorHAnsi" w:cstheme="minorBidi"/>
          <w:sz w:val="22"/>
          <w:lang w:val="fr-CA" w:eastAsia="en-US"/>
        </w:rPr>
      </w:pPr>
      <w:r w:rsidRPr="001E012F">
        <w:rPr>
          <w:rFonts w:eastAsia="Arial" w:cs="Arial"/>
          <w:sz w:val="22"/>
          <w:lang w:val="fr-CA" w:eastAsia="en-US"/>
        </w:rPr>
        <w:t xml:space="preserve">Tu dois acheter des pots de peinture et </w:t>
      </w:r>
      <w:r w:rsidR="000C2783">
        <w:rPr>
          <w:rFonts w:eastAsia="Arial" w:cs="Arial"/>
          <w:sz w:val="22"/>
          <w:lang w:val="fr-CA" w:eastAsia="en-US"/>
        </w:rPr>
        <w:t>du papier peint en bande</w:t>
      </w:r>
      <w:r w:rsidRPr="001E012F">
        <w:rPr>
          <w:rFonts w:eastAsia="Arial" w:cs="Arial"/>
          <w:sz w:val="22"/>
          <w:lang w:val="fr-CA" w:eastAsia="en-US"/>
        </w:rPr>
        <w:t xml:space="preserve"> en quantité suffisante.</w:t>
      </w:r>
    </w:p>
    <w:p w:rsidRPr="001E012F" w:rsidR="001E012F" w:rsidP="003E7F92" w:rsidRDefault="001E012F" w14:paraId="4CAD2854" w14:textId="47320795">
      <w:pPr>
        <w:numPr>
          <w:ilvl w:val="0"/>
          <w:numId w:val="12"/>
        </w:numPr>
        <w:spacing w:after="160" w:line="360" w:lineRule="auto"/>
        <w:ind w:left="360"/>
        <w:contextualSpacing/>
        <w:jc w:val="both"/>
        <w:rPr>
          <w:rFonts w:eastAsiaTheme="minorHAnsi" w:cstheme="minorBidi"/>
          <w:sz w:val="22"/>
          <w:lang w:val="fr-CA" w:eastAsia="en-US"/>
        </w:rPr>
      </w:pPr>
      <w:r w:rsidRPr="001E012F">
        <w:rPr>
          <w:rFonts w:eastAsia="Arial" w:cs="Arial"/>
          <w:sz w:val="22"/>
          <w:lang w:val="fr-CA" w:eastAsia="en-US"/>
        </w:rPr>
        <w:t xml:space="preserve">Tu dois acheter les outils qui te permettront </w:t>
      </w:r>
      <w:r w:rsidR="00F46FB0">
        <w:rPr>
          <w:rFonts w:eastAsia="Arial" w:cs="Arial"/>
          <w:sz w:val="22"/>
          <w:lang w:val="fr-CA" w:eastAsia="en-US"/>
        </w:rPr>
        <w:t xml:space="preserve">d’installer le papier peint et </w:t>
      </w:r>
      <w:r w:rsidRPr="001E012F">
        <w:rPr>
          <w:rFonts w:eastAsia="Arial" w:cs="Arial"/>
          <w:sz w:val="22"/>
          <w:lang w:val="fr-CA" w:eastAsia="en-US"/>
        </w:rPr>
        <w:t>de peinturer (</w:t>
      </w:r>
      <w:r w:rsidR="006F6729">
        <w:rPr>
          <w:rFonts w:eastAsiaTheme="minorEastAsia" w:cstheme="minorBidi"/>
          <w:sz w:val="22"/>
          <w:lang w:val="fr-CA" w:eastAsia="en-US"/>
        </w:rPr>
        <w:t>ex.</w:t>
      </w:r>
      <w:r w:rsidRPr="001E012F">
        <w:rPr>
          <w:rFonts w:eastAsiaTheme="minorEastAsia" w:cstheme="minorBidi"/>
          <w:sz w:val="22"/>
          <w:lang w:val="fr-CA" w:eastAsia="en-US"/>
        </w:rPr>
        <w:t xml:space="preserve"> : </w:t>
      </w:r>
      <w:r w:rsidRPr="001E012F">
        <w:rPr>
          <w:rFonts w:eastAsia="Arial" w:cs="Arial"/>
          <w:sz w:val="22"/>
          <w:lang w:val="fr-CA" w:eastAsia="en-US"/>
        </w:rPr>
        <w:t xml:space="preserve">pinceaux et rouleaux). </w:t>
      </w:r>
    </w:p>
    <w:p w:rsidRPr="001E012F" w:rsidR="001E012F" w:rsidP="003E7F92" w:rsidRDefault="001E012F" w14:paraId="29F1029F" w14:textId="66D3E5D4">
      <w:pPr>
        <w:numPr>
          <w:ilvl w:val="0"/>
          <w:numId w:val="12"/>
        </w:numPr>
        <w:spacing w:after="160" w:line="360" w:lineRule="auto"/>
        <w:ind w:left="360"/>
        <w:contextualSpacing/>
        <w:jc w:val="both"/>
        <w:rPr>
          <w:rFonts w:eastAsiaTheme="minorHAnsi" w:cstheme="minorBidi"/>
          <w:sz w:val="22"/>
          <w:lang w:val="fr-CA" w:eastAsia="en-US"/>
        </w:rPr>
      </w:pPr>
      <w:r w:rsidRPr="001E012F">
        <w:rPr>
          <w:rFonts w:eastAsia="Arial" w:cs="Arial"/>
          <w:sz w:val="22"/>
          <w:lang w:val="fr-CA" w:eastAsia="en-US"/>
        </w:rPr>
        <w:t xml:space="preserve">Tu dois ajouter les taxes, c’est-à-dire la TPS et la TVQ, au prix des articles. </w:t>
      </w:r>
    </w:p>
    <w:p w:rsidRPr="001E012F" w:rsidR="001E012F" w:rsidP="003E7F92" w:rsidRDefault="001E012F" w14:paraId="1DFE5B04" w14:textId="33E5B3E3">
      <w:pPr>
        <w:numPr>
          <w:ilvl w:val="0"/>
          <w:numId w:val="12"/>
        </w:numPr>
        <w:spacing w:after="160" w:line="360" w:lineRule="auto"/>
        <w:ind w:left="360"/>
        <w:contextualSpacing/>
        <w:jc w:val="both"/>
        <w:rPr>
          <w:rFonts w:eastAsia="Arial" w:cs="Arial"/>
          <w:sz w:val="22"/>
          <w:lang w:val="fr-CA" w:eastAsia="en-US"/>
        </w:rPr>
      </w:pPr>
      <w:r w:rsidRPr="001E012F">
        <w:rPr>
          <w:rFonts w:eastAsia="Arial" w:cs="Arial"/>
          <w:sz w:val="22"/>
          <w:lang w:val="fr-CA" w:eastAsia="en-US"/>
        </w:rPr>
        <w:t xml:space="preserve">Tu dois trouver le </w:t>
      </w:r>
      <w:r w:rsidR="006F6729">
        <w:rPr>
          <w:rFonts w:eastAsia="Arial" w:cs="Arial"/>
          <w:sz w:val="22"/>
          <w:lang w:val="fr-CA" w:eastAsia="en-US"/>
        </w:rPr>
        <w:t>prix</w:t>
      </w:r>
      <w:r w:rsidRPr="001E012F" w:rsidR="006F6729">
        <w:rPr>
          <w:rFonts w:eastAsia="Arial" w:cs="Arial"/>
          <w:sz w:val="22"/>
          <w:lang w:val="fr-CA" w:eastAsia="en-US"/>
        </w:rPr>
        <w:t xml:space="preserve"> </w:t>
      </w:r>
      <w:r w:rsidRPr="001E012F">
        <w:rPr>
          <w:rFonts w:eastAsia="Arial" w:cs="Arial"/>
          <w:sz w:val="22"/>
          <w:lang w:val="fr-CA" w:eastAsia="en-US"/>
        </w:rPr>
        <w:t xml:space="preserve">des articles dans des circulaires ou sur le Web. </w:t>
      </w:r>
      <w:r w:rsidR="006F6729">
        <w:rPr>
          <w:rFonts w:eastAsia="Arial" w:cs="Arial"/>
          <w:sz w:val="22"/>
          <w:lang w:val="fr-CA" w:eastAsia="en-US"/>
        </w:rPr>
        <w:t>Si ce n’est pas possible pour toi</w:t>
      </w:r>
      <w:r w:rsidRPr="001E012F">
        <w:rPr>
          <w:rFonts w:eastAsia="Arial" w:cs="Arial"/>
          <w:sz w:val="22"/>
          <w:lang w:val="fr-CA" w:eastAsia="en-US"/>
        </w:rPr>
        <w:t xml:space="preserve">, tu peux demander à un adulte le </w:t>
      </w:r>
      <w:r w:rsidR="006F6729">
        <w:rPr>
          <w:rFonts w:eastAsia="Arial" w:cs="Arial"/>
          <w:sz w:val="22"/>
          <w:lang w:val="fr-CA" w:eastAsia="en-US"/>
        </w:rPr>
        <w:t>prix</w:t>
      </w:r>
      <w:r w:rsidRPr="001E012F" w:rsidR="006F6729">
        <w:rPr>
          <w:rFonts w:eastAsia="Arial" w:cs="Arial"/>
          <w:sz w:val="22"/>
          <w:lang w:val="fr-CA" w:eastAsia="en-US"/>
        </w:rPr>
        <w:t xml:space="preserve"> </w:t>
      </w:r>
      <w:r w:rsidRPr="001E012F">
        <w:rPr>
          <w:rFonts w:eastAsia="Arial" w:cs="Arial"/>
          <w:sz w:val="22"/>
          <w:lang w:val="fr-CA" w:eastAsia="en-US"/>
        </w:rPr>
        <w:t>approximatif de ceux-ci.</w:t>
      </w:r>
    </w:p>
    <w:p w:rsidRPr="00D90277" w:rsidR="00430468" w:rsidP="003E7F92" w:rsidRDefault="001E012F" w14:paraId="7CB6A83F" w14:textId="247E01CC">
      <w:pPr>
        <w:numPr>
          <w:ilvl w:val="0"/>
          <w:numId w:val="12"/>
        </w:numPr>
        <w:spacing w:after="160" w:line="360" w:lineRule="auto"/>
        <w:ind w:left="360"/>
        <w:contextualSpacing/>
        <w:jc w:val="both"/>
      </w:pPr>
      <w:r w:rsidRPr="00D90277">
        <w:rPr>
          <w:rFonts w:eastAsia="Arial" w:cs="Arial"/>
          <w:sz w:val="22"/>
          <w:lang w:val="fr-CA" w:eastAsia="en-US"/>
        </w:rPr>
        <w:t xml:space="preserve">Tu dois comparer le volume de ta chambre avec celui d’une autre </w:t>
      </w:r>
      <w:r w:rsidR="006F6729">
        <w:rPr>
          <w:rFonts w:eastAsia="Arial" w:cs="Arial"/>
          <w:sz w:val="22"/>
          <w:lang w:val="fr-CA" w:eastAsia="en-US"/>
        </w:rPr>
        <w:t>chambre</w:t>
      </w:r>
      <w:r w:rsidRPr="00D90277" w:rsidR="006F6729">
        <w:rPr>
          <w:rFonts w:eastAsia="Arial" w:cs="Arial"/>
          <w:sz w:val="22"/>
          <w:lang w:val="fr-CA" w:eastAsia="en-US"/>
        </w:rPr>
        <w:t xml:space="preserve"> </w:t>
      </w:r>
      <w:r w:rsidRPr="00D90277">
        <w:rPr>
          <w:rFonts w:eastAsia="Arial" w:cs="Arial"/>
          <w:sz w:val="22"/>
          <w:lang w:val="fr-CA" w:eastAsia="en-US"/>
        </w:rPr>
        <w:t>de ta maison en utilisant les mesures réelles de celle</w:t>
      </w:r>
      <w:r w:rsidR="00375A9C">
        <w:rPr>
          <w:rFonts w:eastAsia="Arial" w:cs="Arial"/>
          <w:sz w:val="22"/>
          <w:lang w:val="fr-CA" w:eastAsia="en-US"/>
        </w:rPr>
        <w:t>s</w:t>
      </w:r>
      <w:r w:rsidRPr="00D90277">
        <w:rPr>
          <w:rFonts w:eastAsia="Arial" w:cs="Arial"/>
          <w:sz w:val="22"/>
          <w:lang w:val="fr-CA" w:eastAsia="en-US"/>
        </w:rPr>
        <w:t>-ci pour trouver laquelle est la plus grande.</w:t>
      </w:r>
    </w:p>
    <w:p w:rsidR="00D90277" w:rsidP="003E7F92" w:rsidRDefault="00D90277" w14:paraId="09065EE3" w14:textId="77777777">
      <w:pPr>
        <w:spacing w:after="160" w:line="360" w:lineRule="auto"/>
        <w:contextualSpacing/>
        <w:jc w:val="both"/>
      </w:pPr>
    </w:p>
    <w:p w:rsidR="00430468" w:rsidP="003E7F92" w:rsidRDefault="00430468" w14:paraId="4A07EDFC" w14:textId="28812008">
      <w:pPr>
        <w:pStyle w:val="Crdit"/>
        <w:jc w:val="both"/>
        <w:sectPr w:rsidR="00430468" w:rsidSect="006F3382">
          <w:pgSz w:w="12240" w:h="15840" w:orient="portrait"/>
          <w:pgMar w:top="567" w:right="1418" w:bottom="1418" w:left="1276" w:header="709" w:footer="709" w:gutter="0"/>
          <w:cols w:space="708"/>
          <w:docGrid w:linePitch="360"/>
        </w:sectPr>
      </w:pPr>
    </w:p>
    <w:p w:rsidRPr="00F66252" w:rsidR="00A44852" w:rsidP="003E7F92" w:rsidRDefault="00A44852" w14:paraId="363750A0" w14:textId="247E1B83">
      <w:pPr>
        <w:pStyle w:val="paragraph"/>
        <w:spacing w:before="0" w:beforeAutospacing="0" w:after="0" w:afterAutospacing="0"/>
        <w:jc w:val="both"/>
        <w:textAlignment w:val="baseline"/>
        <w:rPr>
          <w:rStyle w:val="normaltextrun"/>
          <w:rFonts w:ascii="Arial Rounded MT Bold" w:hAnsi="Arial Rounded MT Bold"/>
          <w:sz w:val="44"/>
          <w:szCs w:val="46"/>
        </w:rPr>
      </w:pPr>
      <w:r w:rsidRPr="00F66252">
        <w:rPr>
          <w:rStyle w:val="normaltextrun"/>
          <w:rFonts w:ascii="Arial Rounded MT Bold" w:hAnsi="Arial Rounded MT Bold" w:cs="Segoe UI"/>
          <w:b/>
          <w:bCs/>
          <w:color w:val="0070C0"/>
          <w:sz w:val="44"/>
          <w:szCs w:val="46"/>
        </w:rPr>
        <w:lastRenderedPageBreak/>
        <w:t>Mythes et réalités sur la COVID-19</w:t>
      </w:r>
      <w:r w:rsidR="004B0EDA">
        <w:rPr>
          <w:rStyle w:val="normaltextrun"/>
          <w:rFonts w:ascii="Arial Rounded MT Bold" w:hAnsi="Arial Rounded MT Bold" w:cs="Segoe UI"/>
          <w:b/>
          <w:bCs/>
          <w:color w:val="0070C0"/>
          <w:sz w:val="44"/>
          <w:szCs w:val="46"/>
        </w:rPr>
        <w:t xml:space="preserve">   </w:t>
      </w:r>
    </w:p>
    <w:p w:rsidR="00A44852" w:rsidP="003E7F92" w:rsidRDefault="00A44852" w14:paraId="0234FC84" w14:textId="5F25D129">
      <w:pPr>
        <w:pStyle w:val="paragraph"/>
        <w:spacing w:before="120" w:beforeAutospacing="0" w:after="0" w:afterAutospacing="0" w:line="276" w:lineRule="auto"/>
        <w:ind w:right="750"/>
        <w:jc w:val="both"/>
        <w:textAlignment w:val="baseline"/>
        <w:rPr>
          <w:rFonts w:ascii="Segoe UI" w:hAnsi="Segoe UI" w:cs="Segoe UI"/>
          <w:b/>
          <w:bCs/>
          <w:color w:val="002060"/>
          <w:sz w:val="18"/>
          <w:szCs w:val="18"/>
        </w:rPr>
      </w:pPr>
      <w:r>
        <w:rPr>
          <w:rStyle w:val="normaltextrun"/>
          <w:rFonts w:ascii="Arial" w:hAnsi="Arial" w:cs="Arial"/>
          <w:b/>
          <w:bCs/>
          <w:color w:val="002060"/>
          <w:lang w:val="fr-FR"/>
        </w:rPr>
        <w:t>Consigne</w:t>
      </w:r>
      <w:r w:rsidR="009710F7">
        <w:rPr>
          <w:rStyle w:val="normaltextrun"/>
          <w:rFonts w:ascii="Arial" w:hAnsi="Arial" w:cs="Arial"/>
          <w:b/>
          <w:bCs/>
          <w:color w:val="002060"/>
          <w:lang w:val="fr-FR"/>
        </w:rPr>
        <w:t>s</w:t>
      </w:r>
      <w:r>
        <w:rPr>
          <w:rStyle w:val="normaltextrun"/>
          <w:rFonts w:ascii="Arial" w:hAnsi="Arial" w:cs="Arial"/>
          <w:b/>
          <w:bCs/>
          <w:color w:val="002060"/>
          <w:lang w:val="fr-FR"/>
        </w:rPr>
        <w:t xml:space="preserve"> à l’élève</w:t>
      </w:r>
      <w:r>
        <w:rPr>
          <w:rStyle w:val="eop"/>
          <w:rFonts w:eastAsia="MS Mincho" w:cs="Arial"/>
          <w:b/>
          <w:bCs/>
          <w:color w:val="002060"/>
        </w:rPr>
        <w:t> </w:t>
      </w:r>
    </w:p>
    <w:p w:rsidR="00A44852" w:rsidP="003E7F92" w:rsidRDefault="00A44852" w14:paraId="45C8057C"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rsidR="00A44852" w:rsidP="003E7F92" w:rsidRDefault="00A44852" w14:paraId="258732FF" w14:textId="77777777">
      <w:pPr>
        <w:pStyle w:val="paragraph"/>
        <w:spacing w:before="0" w:beforeAutospacing="0" w:after="0" w:afterAutospacing="0" w:line="276" w:lineRule="auto"/>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rsidR="00A44852" w:rsidP="003E7F92" w:rsidRDefault="00A44852" w14:paraId="22593752"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rsidR="00A44852" w:rsidP="003E7F92" w:rsidRDefault="00A44852" w14:paraId="53ABF74A" w14:textId="77777777">
      <w:pPr>
        <w:pStyle w:val="paragraph"/>
        <w:numPr>
          <w:ilvl w:val="0"/>
          <w:numId w:val="31"/>
        </w:numPr>
        <w:spacing w:before="0" w:beforeAutospacing="0" w:after="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rsidR="00A44852" w:rsidP="003E7F92" w:rsidRDefault="00A44852" w14:paraId="073ABC0F" w14:textId="6C55A203">
      <w:pPr>
        <w:pStyle w:val="paragraph"/>
        <w:numPr>
          <w:ilvl w:val="0"/>
          <w:numId w:val="31"/>
        </w:numPr>
        <w:spacing w:before="0" w:beforeAutospacing="0" w:after="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w:t>
      </w:r>
      <w:r w:rsidR="00F46FB0">
        <w:rPr>
          <w:rStyle w:val="normaltextrun"/>
          <w:rFonts w:ascii="Arial" w:hAnsi="Arial" w:cs="Arial"/>
          <w:sz w:val="22"/>
          <w:szCs w:val="22"/>
        </w:rPr>
        <w:t> </w:t>
      </w:r>
      <w:r>
        <w:rPr>
          <w:rStyle w:val="normaltextrun"/>
          <w:rFonts w:ascii="Arial" w:hAnsi="Arial" w:cs="Arial"/>
          <w:sz w:val="22"/>
          <w:szCs w:val="22"/>
        </w:rPr>
        <w:t>jours à leur retour?</w:t>
      </w:r>
      <w:r>
        <w:rPr>
          <w:rStyle w:val="eop"/>
          <w:rFonts w:eastAsia="MS Mincho" w:cs="Arial"/>
          <w:sz w:val="22"/>
          <w:szCs w:val="22"/>
        </w:rPr>
        <w:t> </w:t>
      </w:r>
    </w:p>
    <w:p w:rsidR="00A44852" w:rsidP="003E7F92" w:rsidRDefault="00A44852" w14:paraId="734D4DAF" w14:textId="77777777">
      <w:pPr>
        <w:pStyle w:val="paragraph"/>
        <w:numPr>
          <w:ilvl w:val="0"/>
          <w:numId w:val="31"/>
        </w:numPr>
        <w:spacing w:before="0" w:beforeAutospacing="0" w:after="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rsidR="00A44852" w:rsidP="003E7F92" w:rsidRDefault="00A44852" w14:paraId="77AA224A" w14:textId="2FF96C42">
      <w:pPr>
        <w:pStyle w:val="paragraph"/>
        <w:numPr>
          <w:ilvl w:val="0"/>
          <w:numId w:val="31"/>
        </w:numPr>
        <w:spacing w:before="0" w:beforeAutospacing="0" w:after="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 xml:space="preserve">Quels sont les principaux symptômes de </w:t>
      </w:r>
      <w:r w:rsidR="00850DD1">
        <w:rPr>
          <w:rStyle w:val="normaltextrun"/>
          <w:rFonts w:ascii="Arial" w:hAnsi="Arial" w:cs="Arial"/>
          <w:sz w:val="22"/>
          <w:szCs w:val="22"/>
        </w:rPr>
        <w:t>la</w:t>
      </w:r>
      <w:r>
        <w:rPr>
          <w:rStyle w:val="normaltextrun"/>
          <w:rFonts w:ascii="Arial" w:hAnsi="Arial" w:cs="Arial"/>
          <w:sz w:val="22"/>
          <w:szCs w:val="22"/>
        </w:rPr>
        <w:t xml:space="preserve"> maladie</w:t>
      </w:r>
      <w:r w:rsidR="00850DD1">
        <w:rPr>
          <w:rStyle w:val="normaltextrun"/>
          <w:rFonts w:ascii="Arial" w:hAnsi="Arial" w:cs="Arial"/>
          <w:sz w:val="22"/>
          <w:szCs w:val="22"/>
        </w:rPr>
        <w:t xml:space="preserve"> à coronavirus</w:t>
      </w:r>
      <w:r>
        <w:rPr>
          <w:rStyle w:val="normaltextrun"/>
          <w:rFonts w:ascii="Arial" w:hAnsi="Arial" w:cs="Arial"/>
          <w:sz w:val="22"/>
          <w:szCs w:val="22"/>
        </w:rPr>
        <w:t>?</w:t>
      </w:r>
      <w:r>
        <w:rPr>
          <w:rStyle w:val="eop"/>
          <w:rFonts w:eastAsia="MS Mincho" w:cs="Arial"/>
          <w:sz w:val="22"/>
          <w:szCs w:val="22"/>
        </w:rPr>
        <w:t> </w:t>
      </w:r>
    </w:p>
    <w:p w:rsidR="00A44852" w:rsidP="003E7F92" w:rsidRDefault="00A44852" w14:paraId="54F26A7E" w14:textId="77777777">
      <w:pPr>
        <w:pStyle w:val="paragraph"/>
        <w:numPr>
          <w:ilvl w:val="0"/>
          <w:numId w:val="31"/>
        </w:numPr>
        <w:spacing w:before="0" w:beforeAutospacing="0" w:after="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Comment le virus peut-il être transmis? </w:t>
      </w:r>
      <w:r>
        <w:rPr>
          <w:rStyle w:val="eop"/>
          <w:rFonts w:eastAsia="MS Mincho" w:cs="Arial"/>
          <w:sz w:val="22"/>
          <w:szCs w:val="22"/>
        </w:rPr>
        <w:t> </w:t>
      </w:r>
    </w:p>
    <w:p w:rsidR="00A44852" w:rsidP="003E7F92" w:rsidRDefault="00A44852" w14:paraId="72EC361E" w14:textId="77777777">
      <w:pPr>
        <w:pStyle w:val="paragraph"/>
        <w:numPr>
          <w:ilvl w:val="0"/>
          <w:numId w:val="31"/>
        </w:numPr>
        <w:spacing w:before="0" w:beforeAutospacing="0" w:after="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Porter un masque peut-il te protéger du virus?</w:t>
      </w:r>
      <w:r>
        <w:rPr>
          <w:rStyle w:val="eop"/>
          <w:rFonts w:eastAsia="MS Mincho" w:cs="Arial"/>
          <w:sz w:val="22"/>
          <w:szCs w:val="22"/>
        </w:rPr>
        <w:t> </w:t>
      </w:r>
    </w:p>
    <w:p w:rsidR="00A44852" w:rsidP="003E7F92" w:rsidRDefault="00A44852" w14:paraId="6AE50EA3" w14:textId="77777777">
      <w:pPr>
        <w:pStyle w:val="paragraph"/>
        <w:numPr>
          <w:ilvl w:val="0"/>
          <w:numId w:val="31"/>
        </w:numPr>
        <w:spacing w:before="0" w:beforeAutospacing="0" w:after="120" w:afterAutospacing="0" w:line="276" w:lineRule="auto"/>
        <w:ind w:left="360"/>
        <w:jc w:val="both"/>
        <w:textAlignment w:val="baseline"/>
        <w:rPr>
          <w:rFonts w:ascii="Arial" w:hAnsi="Arial" w:cs="Arial"/>
          <w:sz w:val="22"/>
          <w:szCs w:val="22"/>
        </w:rPr>
      </w:pPr>
      <w:r>
        <w:rPr>
          <w:rStyle w:val="normaltextrun"/>
          <w:rFonts w:ascii="Arial" w:hAnsi="Arial" w:cs="Arial"/>
          <w:sz w:val="22"/>
          <w:szCs w:val="22"/>
        </w:rPr>
        <w:t>Est-il possible de fabriquer un antibiotique efficace contre la COVID-19? </w:t>
      </w:r>
      <w:r>
        <w:rPr>
          <w:rStyle w:val="eop"/>
          <w:rFonts w:eastAsia="MS Mincho" w:cs="Arial"/>
          <w:sz w:val="22"/>
          <w:szCs w:val="22"/>
        </w:rPr>
        <w:t> </w:t>
      </w:r>
    </w:p>
    <w:p w:rsidR="00A44852" w:rsidP="003E7F92" w:rsidRDefault="00A44852" w14:paraId="7F8A8334" w14:textId="5FD720B3">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sz w:val="22"/>
          <w:szCs w:val="22"/>
        </w:rPr>
        <w:t xml:space="preserve">Ensuite, vérifie tes réponses en consultant </w:t>
      </w:r>
      <w:r w:rsidR="008D58E1">
        <w:rPr>
          <w:rStyle w:val="normaltextrun"/>
          <w:rFonts w:ascii="Arial" w:hAnsi="Arial" w:cs="Arial"/>
          <w:sz w:val="22"/>
          <w:szCs w:val="22"/>
        </w:rPr>
        <w:t>des sources d’information fiables :</w:t>
      </w:r>
      <w:r>
        <w:rPr>
          <w:rStyle w:val="eop"/>
          <w:rFonts w:eastAsia="MS Mincho" w:cs="Arial"/>
          <w:sz w:val="22"/>
          <w:szCs w:val="22"/>
        </w:rPr>
        <w:t> </w:t>
      </w:r>
    </w:p>
    <w:p w:rsidR="008D58E1" w:rsidP="003E7F92" w:rsidRDefault="001C599D" w14:paraId="78FF9F71" w14:textId="77777777">
      <w:pPr>
        <w:pStyle w:val="paragraph"/>
        <w:numPr>
          <w:ilvl w:val="0"/>
          <w:numId w:val="33"/>
        </w:numPr>
        <w:spacing w:before="0" w:beforeAutospacing="0" w:after="0" w:afterAutospacing="0" w:line="252" w:lineRule="auto"/>
        <w:ind w:left="360"/>
        <w:jc w:val="both"/>
        <w:textAlignment w:val="baseline"/>
        <w:rPr>
          <w:rFonts w:ascii="Arial" w:hAnsi="Arial" w:cs="Arial"/>
          <w:sz w:val="22"/>
          <w:szCs w:val="22"/>
        </w:rPr>
      </w:pPr>
      <w:hyperlink w:tgtFrame="_blank" w:history="1" r:id="rId27">
        <w:r w:rsidR="008D58E1">
          <w:rPr>
            <w:rStyle w:val="normaltextrun"/>
            <w:rFonts w:ascii="Arial" w:hAnsi="Arial" w:cs="Arial"/>
            <w:color w:val="9454C3"/>
            <w:sz w:val="22"/>
            <w:szCs w:val="22"/>
            <w:u w:val="single"/>
          </w:rPr>
          <w:t>Organisation mondiale de la santé</w:t>
        </w:r>
      </w:hyperlink>
      <w:r w:rsidR="008D58E1">
        <w:rPr>
          <w:rStyle w:val="eop"/>
          <w:rFonts w:eastAsia="MS Mincho" w:cs="Arial"/>
          <w:sz w:val="22"/>
          <w:szCs w:val="22"/>
        </w:rPr>
        <w:t> </w:t>
      </w:r>
    </w:p>
    <w:p w:rsidR="008D58E1" w:rsidP="003E7F92" w:rsidRDefault="001C599D" w14:paraId="0194B33B" w14:textId="77777777">
      <w:pPr>
        <w:pStyle w:val="paragraph"/>
        <w:numPr>
          <w:ilvl w:val="0"/>
          <w:numId w:val="33"/>
        </w:numPr>
        <w:shd w:val="clear" w:color="auto" w:fill="FFFFFF"/>
        <w:spacing w:before="0" w:beforeAutospacing="0" w:after="0" w:afterAutospacing="0" w:line="252" w:lineRule="auto"/>
        <w:ind w:left="360"/>
        <w:jc w:val="both"/>
        <w:textAlignment w:val="baseline"/>
        <w:rPr>
          <w:rFonts w:ascii="Arial" w:hAnsi="Arial" w:cs="Arial"/>
          <w:sz w:val="22"/>
          <w:szCs w:val="22"/>
        </w:rPr>
      </w:pPr>
      <w:hyperlink w:tgtFrame="_blank" w:history="1" r:id="rId28">
        <w:r w:rsidR="008D58E1">
          <w:rPr>
            <w:rStyle w:val="normaltextrun"/>
            <w:rFonts w:ascii="Arial" w:hAnsi="Arial" w:cs="Arial"/>
            <w:color w:val="9454C3"/>
            <w:sz w:val="22"/>
            <w:szCs w:val="22"/>
            <w:u w:val="single"/>
          </w:rPr>
          <w:t>Gouvernement du Québec : COVID-19</w:t>
        </w:r>
      </w:hyperlink>
      <w:r w:rsidR="008D58E1">
        <w:rPr>
          <w:rStyle w:val="eop"/>
          <w:rFonts w:eastAsia="MS Mincho" w:cs="Arial"/>
          <w:sz w:val="22"/>
          <w:szCs w:val="22"/>
        </w:rPr>
        <w:t> </w:t>
      </w:r>
    </w:p>
    <w:p w:rsidR="008D58E1" w:rsidP="003E7F92" w:rsidRDefault="001C599D" w14:paraId="40AC979B" w14:textId="77777777">
      <w:pPr>
        <w:pStyle w:val="paragraph"/>
        <w:numPr>
          <w:ilvl w:val="0"/>
          <w:numId w:val="33"/>
        </w:numPr>
        <w:spacing w:before="0" w:beforeAutospacing="0" w:after="0" w:afterAutospacing="0" w:line="252" w:lineRule="auto"/>
        <w:ind w:left="360"/>
        <w:jc w:val="both"/>
        <w:textAlignment w:val="baseline"/>
        <w:rPr>
          <w:rFonts w:ascii="Arial" w:hAnsi="Arial" w:cs="Arial"/>
          <w:sz w:val="22"/>
          <w:szCs w:val="22"/>
        </w:rPr>
      </w:pPr>
      <w:hyperlink w:tgtFrame="_blank" w:history="1" r:id="rId29">
        <w:r w:rsidR="008D58E1">
          <w:rPr>
            <w:rStyle w:val="normaltextrun"/>
            <w:rFonts w:ascii="Arial" w:hAnsi="Arial" w:cs="Arial"/>
            <w:color w:val="9454C3"/>
            <w:sz w:val="22"/>
            <w:szCs w:val="22"/>
            <w:u w:val="single"/>
          </w:rPr>
          <w:t>Gouvernement du Canada : COVID-19</w:t>
        </w:r>
      </w:hyperlink>
      <w:r w:rsidR="008D58E1">
        <w:rPr>
          <w:rStyle w:val="eop"/>
          <w:rFonts w:eastAsia="MS Mincho" w:cs="Arial"/>
          <w:sz w:val="22"/>
          <w:szCs w:val="22"/>
        </w:rPr>
        <w:t> </w:t>
      </w:r>
    </w:p>
    <w:p w:rsidR="008D58E1" w:rsidP="003E7F92" w:rsidRDefault="001C599D" w14:paraId="3840DF7D" w14:textId="4A378AF0">
      <w:pPr>
        <w:pStyle w:val="paragraph"/>
        <w:numPr>
          <w:ilvl w:val="0"/>
          <w:numId w:val="33"/>
        </w:numPr>
        <w:spacing w:before="0" w:beforeAutospacing="0" w:after="120" w:afterAutospacing="0" w:line="252" w:lineRule="auto"/>
        <w:ind w:left="360"/>
        <w:jc w:val="both"/>
        <w:textAlignment w:val="baseline"/>
        <w:rPr>
          <w:rFonts w:ascii="Arial" w:hAnsi="Arial" w:cs="Arial"/>
          <w:sz w:val="22"/>
          <w:szCs w:val="22"/>
        </w:rPr>
      </w:pPr>
      <w:hyperlink w:tgtFrame="_blank" w:history="1" r:id="rId30">
        <w:r w:rsidR="008D58E1">
          <w:rPr>
            <w:rStyle w:val="normaltextrun"/>
            <w:rFonts w:ascii="Arial" w:hAnsi="Arial" w:cs="Arial"/>
            <w:color w:val="9454C3"/>
            <w:sz w:val="22"/>
            <w:szCs w:val="22"/>
            <w:u w:val="single"/>
          </w:rPr>
          <w:t>Vidéo : Différence entre un virus, un microbe et une bactérie</w:t>
        </w:r>
      </w:hyperlink>
      <w:r w:rsidR="008D58E1">
        <w:rPr>
          <w:rStyle w:val="eop"/>
          <w:rFonts w:eastAsia="MS Mincho" w:cs="Arial"/>
          <w:sz w:val="22"/>
          <w:szCs w:val="22"/>
        </w:rPr>
        <w:t> </w:t>
      </w:r>
    </w:p>
    <w:p w:rsidR="00A44852" w:rsidP="003E7F92" w:rsidRDefault="00A44852" w14:paraId="7FD859B3"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rsidR="00A44852" w:rsidP="003E7F92" w:rsidRDefault="00A44852" w14:paraId="29F612F4" w14:textId="74CB4E04">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w:tgtFrame="_blank" w:history="1" r:id="rId31">
        <w:r w:rsidRPr="006B1BF7">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Pr="006B1BF7" w:rsidR="00850DD1">
        <w:rPr>
          <w:rStyle w:val="normaltextrun"/>
          <w:rFonts w:ascii="Arial" w:hAnsi="Arial" w:cs="Arial"/>
          <w:sz w:val="22"/>
          <w:szCs w:val="22"/>
        </w:rPr>
        <w:t>,</w:t>
      </w:r>
      <w:r>
        <w:rPr>
          <w:rStyle w:val="normaltextrun"/>
          <w:rFonts w:ascii="Arial" w:hAnsi="Arial" w:cs="Arial"/>
          <w:sz w:val="22"/>
          <w:szCs w:val="22"/>
        </w:rPr>
        <w:t> qui indique quelques-unes des principales fausses croyances malheureusement partagées par plusieurs personnes.</w:t>
      </w:r>
      <w:r>
        <w:rPr>
          <w:rStyle w:val="eop"/>
          <w:rFonts w:eastAsia="MS Mincho" w:cs="Arial"/>
          <w:sz w:val="22"/>
          <w:szCs w:val="22"/>
        </w:rPr>
        <w:t> </w:t>
      </w:r>
    </w:p>
    <w:p w:rsidR="00A44852" w:rsidP="003E7F92" w:rsidRDefault="00A44852" w14:paraId="07BC993E" w14:textId="77777777">
      <w:pPr>
        <w:pStyle w:val="paragraph"/>
        <w:spacing w:before="120" w:beforeAutospacing="0" w:after="0" w:afterAutospacing="0" w:line="276" w:lineRule="auto"/>
        <w:ind w:right="750"/>
        <w:jc w:val="both"/>
        <w:textAlignment w:val="baseline"/>
        <w:rPr>
          <w:rFonts w:ascii="Segoe UI" w:hAnsi="Segoe UI" w:cs="Segoe UI"/>
          <w:b/>
          <w:bCs/>
          <w:color w:val="002060"/>
          <w:sz w:val="18"/>
          <w:szCs w:val="18"/>
        </w:rPr>
      </w:pPr>
      <w:r>
        <w:rPr>
          <w:rStyle w:val="normaltextrun"/>
          <w:rFonts w:ascii="Arial" w:hAnsi="Arial" w:cs="Arial"/>
          <w:b/>
          <w:bCs/>
          <w:color w:val="002060"/>
          <w:lang w:val="fr-FR"/>
        </w:rPr>
        <w:t>Matériel requis</w:t>
      </w:r>
      <w:r>
        <w:rPr>
          <w:rStyle w:val="eop"/>
          <w:rFonts w:eastAsia="MS Mincho" w:cs="Arial"/>
          <w:b/>
          <w:bCs/>
          <w:color w:val="002060"/>
        </w:rPr>
        <w:t> </w:t>
      </w:r>
    </w:p>
    <w:p w:rsidRPr="0071376C" w:rsidR="00A44852" w:rsidP="003E7F92" w:rsidRDefault="00A44852" w14:paraId="694F97F1" w14:textId="1880817D">
      <w:pPr>
        <w:pStyle w:val="paragraph"/>
        <w:numPr>
          <w:ilvl w:val="0"/>
          <w:numId w:val="31"/>
        </w:numPr>
        <w:spacing w:before="0" w:beforeAutospacing="0" w:after="0" w:afterAutospacing="0" w:line="276" w:lineRule="auto"/>
        <w:ind w:left="360"/>
        <w:jc w:val="both"/>
        <w:textAlignment w:val="baseline"/>
        <w:rPr>
          <w:rStyle w:val="eop"/>
          <w:rFonts w:ascii="Arial" w:hAnsi="Arial" w:cs="Arial"/>
          <w:sz w:val="22"/>
          <w:szCs w:val="22"/>
        </w:rPr>
      </w:pPr>
      <w:r w:rsidRPr="00B50E32">
        <w:rPr>
          <w:rStyle w:val="normaltextrun"/>
          <w:rFonts w:ascii="Arial" w:hAnsi="Arial" w:cs="Arial"/>
          <w:sz w:val="22"/>
          <w:szCs w:val="22"/>
        </w:rPr>
        <w:t>Un</w:t>
      </w:r>
      <w:r>
        <w:rPr>
          <w:rStyle w:val="normaltextrun"/>
          <w:rFonts w:ascii="Arial" w:hAnsi="Arial" w:cs="Arial"/>
          <w:sz w:val="22"/>
          <w:szCs w:val="22"/>
          <w:lang w:val="fr-FR"/>
        </w:rPr>
        <w:t xml:space="preserve"> ordinateur </w:t>
      </w:r>
      <w:r w:rsidR="008D58E1">
        <w:rPr>
          <w:rStyle w:val="normaltextrun"/>
          <w:rFonts w:ascii="Arial" w:hAnsi="Arial" w:cs="Arial"/>
          <w:sz w:val="22"/>
          <w:szCs w:val="22"/>
          <w:lang w:val="fr-FR"/>
        </w:rPr>
        <w:t>muni d’</w:t>
      </w:r>
      <w:r>
        <w:rPr>
          <w:rStyle w:val="normaltextrun"/>
          <w:rFonts w:ascii="Arial" w:hAnsi="Arial" w:cs="Arial"/>
          <w:sz w:val="22"/>
          <w:szCs w:val="22"/>
          <w:lang w:val="fr-FR"/>
        </w:rPr>
        <w:t xml:space="preserve">une connexion </w:t>
      </w:r>
      <w:r w:rsidR="00A12F88">
        <w:rPr>
          <w:rStyle w:val="normaltextrun"/>
          <w:rFonts w:ascii="Arial" w:hAnsi="Arial" w:cs="Arial"/>
          <w:sz w:val="22"/>
          <w:szCs w:val="22"/>
          <w:lang w:val="fr-FR"/>
        </w:rPr>
        <w:t>I</w:t>
      </w:r>
      <w:r>
        <w:rPr>
          <w:rStyle w:val="normaltextrun"/>
          <w:rFonts w:ascii="Arial" w:hAnsi="Arial" w:cs="Arial"/>
          <w:sz w:val="22"/>
          <w:szCs w:val="22"/>
          <w:lang w:val="fr-FR"/>
        </w:rPr>
        <w:t>nternet.</w:t>
      </w:r>
      <w:r>
        <w:rPr>
          <w:rStyle w:val="eop"/>
          <w:rFonts w:eastAsia="MS Mincho" w:cs="Arial"/>
          <w:sz w:val="22"/>
          <w:szCs w:val="22"/>
        </w:rPr>
        <w:t> </w:t>
      </w:r>
    </w:p>
    <w:tbl>
      <w:tblPr>
        <w:tblStyle w:val="Grilledutableau"/>
        <w:tblpPr w:leftFromText="141" w:rightFromText="141" w:vertAnchor="text" w:horzAnchor="margin" w:tblpY="50"/>
        <w:tblW w:w="9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497DEE" w:rsidR="00A44852" w:rsidTr="009A5769" w14:paraId="30117615" w14:textId="77777777">
        <w:trPr>
          <w:trHeight w:val="17"/>
        </w:trPr>
        <w:tc>
          <w:tcPr>
            <w:tcW w:w="9782" w:type="dxa"/>
            <w:shd w:val="clear" w:color="auto" w:fill="DDECEE" w:themeFill="accent5" w:themeFillTint="33"/>
          </w:tcPr>
          <w:p w:rsidR="00A44852" w:rsidP="003E7F92" w:rsidRDefault="00A44852" w14:paraId="2D84F023" w14:textId="77777777">
            <w:pPr>
              <w:pStyle w:val="Informationsauxparents"/>
              <w:spacing w:after="60" w:line="276" w:lineRule="auto"/>
              <w:ind w:right="227"/>
              <w:jc w:val="both"/>
            </w:pPr>
            <w:r w:rsidRPr="00726125">
              <w:t xml:space="preserve">Information </w:t>
            </w:r>
            <w:r>
              <w:t>à l’intention des</w:t>
            </w:r>
            <w:r w:rsidRPr="00726125">
              <w:t xml:space="preserve"> parents</w:t>
            </w:r>
          </w:p>
          <w:p w:rsidRPr="00B14054" w:rsidR="00A44852" w:rsidP="003E7F92" w:rsidRDefault="00A44852" w14:paraId="5FFD44A8" w14:textId="77777777">
            <w:pPr>
              <w:pStyle w:val="Tableauconsignesetmatriel-titres"/>
              <w:spacing w:before="0" w:after="80" w:line="276" w:lineRule="auto"/>
              <w:ind w:right="227"/>
              <w:jc w:val="both"/>
            </w:pPr>
            <w:r>
              <w:t>À propos de l’activité</w:t>
            </w:r>
          </w:p>
          <w:p w:rsidR="00A44852" w:rsidP="003E7F92" w:rsidRDefault="00A44852" w14:paraId="123FC7FC" w14:textId="012849A0">
            <w:pPr>
              <w:pStyle w:val="paragraph"/>
              <w:spacing w:before="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w:t>
            </w:r>
            <w:r w:rsidR="00F46FB0">
              <w:rPr>
                <w:rStyle w:val="normaltextrun"/>
                <w:rFonts w:ascii="Arial" w:hAnsi="Arial" w:cs="Arial"/>
                <w:sz w:val="22"/>
                <w:szCs w:val="22"/>
                <w:lang w:val="fr-FR"/>
              </w:rPr>
              <w:t xml:space="preserve"> </w:t>
            </w:r>
            <w:r>
              <w:rPr>
                <w:rStyle w:val="normaltextrun"/>
                <w:rFonts w:ascii="Arial" w:hAnsi="Arial" w:cs="Arial"/>
                <w:sz w:val="22"/>
                <w:szCs w:val="22"/>
                <w:lang w:val="fr-FR"/>
              </w:rPr>
              <w:t>Des versions différentes de celle-ci, adaptées pour chaque année du secondaire, sont aussi proposées.</w:t>
            </w:r>
            <w:r>
              <w:rPr>
                <w:rStyle w:val="eop"/>
                <w:rFonts w:eastAsia="MS Mincho" w:cs="Arial"/>
                <w:sz w:val="22"/>
                <w:szCs w:val="22"/>
              </w:rPr>
              <w:t> </w:t>
            </w:r>
          </w:p>
          <w:p w:rsidR="00A44852" w:rsidP="003E7F92" w:rsidRDefault="00A44852" w14:paraId="33E7D80D" w14:textId="019D23D8">
            <w:pPr>
              <w:pStyle w:val="paragraph"/>
              <w:spacing w:before="12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s’exercera à</w:t>
            </w:r>
            <w:r w:rsidR="00F46FB0">
              <w:rPr>
                <w:rStyle w:val="normaltextrun"/>
                <w:rFonts w:ascii="Arial" w:hAnsi="Arial" w:cs="Arial"/>
                <w:sz w:val="22"/>
                <w:szCs w:val="22"/>
                <w:lang w:val="fr-FR"/>
              </w:rPr>
              <w:t> </w:t>
            </w:r>
            <w:r>
              <w:rPr>
                <w:rStyle w:val="normaltextrun"/>
                <w:rFonts w:ascii="Arial" w:hAnsi="Arial" w:cs="Arial"/>
                <w:sz w:val="22"/>
                <w:szCs w:val="22"/>
                <w:lang w:val="fr-FR"/>
              </w:rPr>
              <w:t>:  </w:t>
            </w:r>
            <w:r>
              <w:rPr>
                <w:rStyle w:val="eop"/>
                <w:rFonts w:eastAsia="MS Mincho" w:cs="Arial"/>
                <w:sz w:val="22"/>
                <w:szCs w:val="22"/>
              </w:rPr>
              <w:t> </w:t>
            </w:r>
          </w:p>
          <w:p w:rsidR="00A44852" w:rsidP="003E7F92" w:rsidRDefault="00A44852" w14:paraId="60584BD4" w14:textId="0474C919">
            <w:pPr>
              <w:pStyle w:val="paragraph"/>
              <w:numPr>
                <w:ilvl w:val="0"/>
                <w:numId w:val="31"/>
              </w:numPr>
              <w:spacing w:before="0" w:beforeAutospacing="0" w:after="0" w:afterAutospacing="0" w:line="276" w:lineRule="auto"/>
              <w:ind w:left="587" w:right="227"/>
              <w:jc w:val="both"/>
              <w:textAlignment w:val="baseline"/>
              <w:rPr>
                <w:rFonts w:ascii="Arial" w:hAnsi="Arial" w:cs="Arial"/>
                <w:sz w:val="22"/>
                <w:szCs w:val="22"/>
              </w:rPr>
            </w:pPr>
            <w:r>
              <w:rPr>
                <w:rStyle w:val="normaltextrun"/>
                <w:rFonts w:ascii="Arial" w:hAnsi="Arial" w:cs="Arial"/>
                <w:sz w:val="22"/>
                <w:szCs w:val="22"/>
              </w:rPr>
              <w:t>Se poser des questions sur ce qu’il sait au sujet du virus</w:t>
            </w:r>
            <w:r w:rsidR="00375A9C">
              <w:rPr>
                <w:rStyle w:val="normaltextrun"/>
                <w:rFonts w:ascii="Arial" w:hAnsi="Arial" w:cs="Arial"/>
                <w:sz w:val="22"/>
                <w:szCs w:val="22"/>
              </w:rPr>
              <w:t>;</w:t>
            </w:r>
            <w:r>
              <w:rPr>
                <w:rStyle w:val="eop"/>
                <w:rFonts w:eastAsia="MS Mincho" w:cs="Arial"/>
                <w:sz w:val="22"/>
                <w:szCs w:val="22"/>
              </w:rPr>
              <w:t> </w:t>
            </w:r>
          </w:p>
          <w:p w:rsidR="00A44852" w:rsidP="003E7F92" w:rsidRDefault="00A44852" w14:paraId="3661ED71" w14:textId="0F5388D4">
            <w:pPr>
              <w:pStyle w:val="paragraph"/>
              <w:numPr>
                <w:ilvl w:val="0"/>
                <w:numId w:val="31"/>
              </w:numPr>
              <w:spacing w:before="0" w:beforeAutospacing="0" w:after="0" w:afterAutospacing="0" w:line="276" w:lineRule="auto"/>
              <w:ind w:left="587" w:right="227"/>
              <w:jc w:val="both"/>
              <w:textAlignment w:val="baseline"/>
              <w:rPr>
                <w:rFonts w:ascii="Arial" w:hAnsi="Arial" w:cs="Arial"/>
                <w:sz w:val="22"/>
                <w:szCs w:val="22"/>
              </w:rPr>
            </w:pPr>
            <w:r>
              <w:rPr>
                <w:rStyle w:val="normaltextrun"/>
                <w:rFonts w:ascii="Arial" w:hAnsi="Arial" w:cs="Arial"/>
                <w:sz w:val="22"/>
                <w:szCs w:val="22"/>
              </w:rPr>
              <w:t>Consulter des sources d’information fiables</w:t>
            </w:r>
            <w:r w:rsidR="00375A9C">
              <w:rPr>
                <w:rStyle w:val="normaltextrun"/>
                <w:rFonts w:ascii="Arial" w:hAnsi="Arial" w:cs="Arial"/>
                <w:sz w:val="22"/>
                <w:szCs w:val="22"/>
              </w:rPr>
              <w:t>;</w:t>
            </w:r>
            <w:r>
              <w:rPr>
                <w:rStyle w:val="eop"/>
                <w:rFonts w:eastAsia="MS Mincho" w:cs="Arial"/>
                <w:sz w:val="22"/>
                <w:szCs w:val="22"/>
              </w:rPr>
              <w:t> </w:t>
            </w:r>
          </w:p>
          <w:p w:rsidRPr="00EA3157" w:rsidR="00A44852" w:rsidP="003E7F92" w:rsidRDefault="00A44852" w14:paraId="65DED154" w14:textId="77777777">
            <w:pPr>
              <w:pStyle w:val="paragraph"/>
              <w:numPr>
                <w:ilvl w:val="0"/>
                <w:numId w:val="31"/>
              </w:numPr>
              <w:spacing w:before="0" w:beforeAutospacing="0" w:after="0" w:afterAutospacing="0" w:line="276" w:lineRule="auto"/>
              <w:ind w:left="587" w:right="227"/>
              <w:jc w:val="both"/>
              <w:textAlignment w:val="baseline"/>
              <w:rPr>
                <w:rFonts w:ascii="Arial" w:hAnsi="Arial" w:cs="Arial"/>
                <w:sz w:val="22"/>
                <w:szCs w:val="22"/>
              </w:rPr>
            </w:pPr>
            <w:r w:rsidRPr="00B10C82">
              <w:rPr>
                <w:rStyle w:val="normaltextrun"/>
                <w:rFonts w:ascii="Arial" w:hAnsi="Arial" w:cs="Arial"/>
                <w:sz w:val="22"/>
                <w:szCs w:val="22"/>
              </w:rPr>
              <w:t>Présenter les principales découvertes</w:t>
            </w:r>
            <w:r>
              <w:rPr>
                <w:rStyle w:val="normaltextrun"/>
                <w:rFonts w:ascii="Arial" w:hAnsi="Arial" w:cs="Arial"/>
                <w:sz w:val="22"/>
                <w:szCs w:val="22"/>
              </w:rPr>
              <w:t xml:space="preserve"> qu’il a faites.</w:t>
            </w:r>
          </w:p>
        </w:tc>
      </w:tr>
    </w:tbl>
    <w:p w:rsidR="00DD1EE3" w:rsidP="003E7F92" w:rsidRDefault="00DD1EE3" w14:paraId="11D8CFB5" w14:textId="307973E7">
      <w:pPr>
        <w:pStyle w:val="Crdit"/>
        <w:jc w:val="both"/>
        <w:sectPr w:rsidR="00DD1EE3" w:rsidSect="006F3382">
          <w:headerReference w:type="default" r:id="rId32"/>
          <w:footerReference w:type="default" r:id="rId33"/>
          <w:pgSz w:w="12240" w:h="15840" w:orient="portrait"/>
          <w:pgMar w:top="567" w:right="1418" w:bottom="1418" w:left="1276" w:header="709" w:footer="709" w:gutter="0"/>
          <w:cols w:space="708"/>
          <w:docGrid w:linePitch="360"/>
        </w:sectPr>
      </w:pPr>
    </w:p>
    <w:p w:rsidR="00A2006F" w:rsidP="003E7F92" w:rsidRDefault="00A2006F" w14:paraId="3542758A" w14:textId="748103CF">
      <w:pPr>
        <w:pStyle w:val="Titredelactivit"/>
        <w:jc w:val="both"/>
        <w:rPr>
          <w:lang w:val="fr-CA"/>
        </w:rPr>
      </w:pPr>
      <w:bookmarkStart w:name="_Toc37263291" w:id="4"/>
      <w:r>
        <w:rPr>
          <w:bCs/>
          <w:lang w:val="fr-CA"/>
        </w:rPr>
        <w:lastRenderedPageBreak/>
        <w:t xml:space="preserve">Hydratation et </w:t>
      </w:r>
      <w:r w:rsidR="00375A9C">
        <w:rPr>
          <w:bCs/>
          <w:lang w:val="fr-CA"/>
        </w:rPr>
        <w:t>a</w:t>
      </w:r>
      <w:r>
        <w:rPr>
          <w:bCs/>
          <w:lang w:val="fr-CA"/>
        </w:rPr>
        <w:t>ction-</w:t>
      </w:r>
      <w:r w:rsidR="00375A9C">
        <w:rPr>
          <w:bCs/>
          <w:lang w:val="fr-CA"/>
        </w:rPr>
        <w:t>r</w:t>
      </w:r>
      <w:r>
        <w:rPr>
          <w:bCs/>
          <w:lang w:val="fr-CA"/>
        </w:rPr>
        <w:t>éflexion</w:t>
      </w:r>
      <w:bookmarkEnd w:id="4"/>
      <w:r>
        <w:rPr>
          <w:lang w:val="fr-CA"/>
        </w:rPr>
        <w:t xml:space="preserve"> </w:t>
      </w:r>
    </w:p>
    <w:p w:rsidRPr="00B14054" w:rsidR="00A2006F" w:rsidP="003E7F92" w:rsidRDefault="00A2006F" w14:paraId="51A3F5A4" w14:textId="48D5F639">
      <w:pPr>
        <w:pStyle w:val="Consignesetmatriel-titres"/>
        <w:jc w:val="both"/>
      </w:pPr>
      <w:r w:rsidRPr="00B14054">
        <w:t>Consigne</w:t>
      </w:r>
      <w:r w:rsidR="009710F7">
        <w:t>s</w:t>
      </w:r>
      <w:r w:rsidRPr="00B14054">
        <w:t xml:space="preserve"> à l’élève</w:t>
      </w:r>
    </w:p>
    <w:p w:rsidRPr="00A2006F" w:rsidR="00A2006F" w:rsidP="003E7F92" w:rsidRDefault="00032B56" w14:paraId="1A136B7F" w14:textId="55DFBE0F">
      <w:pPr>
        <w:pStyle w:val="Paragraphedeliste"/>
        <w:numPr>
          <w:ilvl w:val="0"/>
          <w:numId w:val="3"/>
        </w:numPr>
        <w:spacing w:after="0"/>
        <w:ind w:left="360"/>
        <w:jc w:val="both"/>
        <w:rPr>
          <w:rFonts w:ascii="Times New Roman" w:hAnsi="Times New Roman" w:eastAsia="Times New Roman"/>
          <w:lang w:eastAsia="fr-CA"/>
        </w:rPr>
      </w:pPr>
      <w:r>
        <w:rPr>
          <w:rFonts w:eastAsia="Times New Roman" w:cs="Arial"/>
          <w:color w:val="000000"/>
          <w:lang w:eastAsia="fr-CA"/>
        </w:rPr>
        <w:t xml:space="preserve">D’abord, interroge-toi sur l’hydratation. </w:t>
      </w:r>
      <w:r w:rsidRPr="00A2006F" w:rsidR="00A2006F">
        <w:rPr>
          <w:rFonts w:eastAsia="Times New Roman" w:cs="Arial"/>
          <w:color w:val="000000"/>
          <w:lang w:eastAsia="fr-CA"/>
        </w:rPr>
        <w:t>Quelle quantité d’eau bois-tu chaque jour? </w:t>
      </w:r>
    </w:p>
    <w:p w:rsidRPr="00997D2E" w:rsidR="00A2006F" w:rsidP="003E7F92" w:rsidRDefault="00A2006F" w14:paraId="760FB595" w14:textId="2AA64E0C">
      <w:pPr>
        <w:pStyle w:val="Consignesetmatriel-description"/>
        <w:numPr>
          <w:ilvl w:val="0"/>
          <w:numId w:val="3"/>
        </w:numPr>
        <w:spacing w:after="0"/>
        <w:ind w:left="360"/>
        <w:jc w:val="both"/>
        <w:rPr>
          <w:rFonts w:cs="Arial"/>
        </w:rPr>
      </w:pPr>
      <w:r w:rsidRPr="0053117D">
        <w:rPr>
          <w:rFonts w:eastAsia="Times New Roman" w:cs="Arial"/>
          <w:color w:val="000000"/>
          <w:lang w:eastAsia="fr-CA"/>
        </w:rPr>
        <w:t xml:space="preserve">Présente les connaissances </w:t>
      </w:r>
      <w:r w:rsidR="0077670A">
        <w:rPr>
          <w:rFonts w:eastAsia="Times New Roman" w:cs="Arial"/>
          <w:color w:val="000000"/>
          <w:lang w:eastAsia="fr-CA"/>
        </w:rPr>
        <w:t xml:space="preserve">que tu as </w:t>
      </w:r>
      <w:r w:rsidRPr="0053117D">
        <w:rPr>
          <w:rFonts w:eastAsia="Times New Roman" w:cs="Arial"/>
          <w:color w:val="000000"/>
          <w:lang w:eastAsia="fr-CA"/>
        </w:rPr>
        <w:t>acquises sur l’hydratation</w:t>
      </w:r>
      <w:r w:rsidRPr="00B83684">
        <w:rPr>
          <w:rFonts w:eastAsia="Times New Roman" w:cs="Arial"/>
          <w:color w:val="000000"/>
          <w:lang w:eastAsia="fr-CA"/>
        </w:rPr>
        <w:t xml:space="preserve"> à un parent (oralement) ou à un ami (utilisation des technologies).</w:t>
      </w:r>
    </w:p>
    <w:p w:rsidRPr="005A3C27" w:rsidR="00A2006F" w:rsidP="003E7F92" w:rsidRDefault="00032B56" w14:paraId="53B61C26" w14:textId="4131D2D3">
      <w:pPr>
        <w:pStyle w:val="NormalWeb"/>
        <w:numPr>
          <w:ilvl w:val="0"/>
          <w:numId w:val="3"/>
        </w:numPr>
        <w:spacing w:before="0" w:beforeAutospacing="0" w:after="0" w:afterAutospacing="0"/>
        <w:ind w:left="360"/>
        <w:jc w:val="both"/>
        <w:rPr>
          <w:rFonts w:ascii="Arial" w:hAnsi="Arial" w:cs="Arial"/>
          <w:sz w:val="22"/>
          <w:szCs w:val="22"/>
        </w:rPr>
      </w:pPr>
      <w:r>
        <w:rPr>
          <w:rFonts w:ascii="Arial" w:hAnsi="Arial" w:cs="Arial"/>
          <w:color w:val="000000"/>
          <w:sz w:val="22"/>
          <w:szCs w:val="22"/>
        </w:rPr>
        <w:t>Ensuite, e</w:t>
      </w:r>
      <w:r w:rsidRPr="005A3C27" w:rsidR="00A2006F">
        <w:rPr>
          <w:rFonts w:ascii="Arial" w:hAnsi="Arial" w:cs="Arial"/>
          <w:color w:val="000000"/>
          <w:sz w:val="22"/>
          <w:szCs w:val="22"/>
        </w:rPr>
        <w:t>xpérimente l’entra</w:t>
      </w:r>
      <w:r w:rsidR="00375A9C">
        <w:rPr>
          <w:rFonts w:ascii="Arial" w:hAnsi="Arial" w:cs="Arial"/>
          <w:color w:val="000000"/>
          <w:sz w:val="22"/>
          <w:szCs w:val="22"/>
        </w:rPr>
        <w:t>î</w:t>
      </w:r>
      <w:r w:rsidRPr="005A3C27" w:rsidR="00A2006F">
        <w:rPr>
          <w:rFonts w:ascii="Arial" w:hAnsi="Arial" w:cs="Arial"/>
          <w:color w:val="000000"/>
          <w:sz w:val="22"/>
          <w:szCs w:val="22"/>
        </w:rPr>
        <w:t>nement proposé.</w:t>
      </w:r>
    </w:p>
    <w:p w:rsidRPr="00997D2E" w:rsidR="00A2006F" w:rsidP="003E7F92" w:rsidRDefault="00375A9C" w14:paraId="0C62C3EF" w14:textId="3CA371E6">
      <w:pPr>
        <w:pStyle w:val="NormalWeb"/>
        <w:numPr>
          <w:ilvl w:val="0"/>
          <w:numId w:val="3"/>
        </w:numPr>
        <w:spacing w:before="0" w:beforeAutospacing="0" w:after="0" w:afterAutospacing="0"/>
        <w:ind w:left="360"/>
        <w:jc w:val="both"/>
        <w:rPr>
          <w:rFonts w:ascii="Arial" w:hAnsi="Arial" w:cs="Arial"/>
          <w:sz w:val="22"/>
          <w:szCs w:val="22"/>
        </w:rPr>
      </w:pPr>
      <w:r>
        <w:rPr>
          <w:rFonts w:ascii="Arial" w:hAnsi="Arial" w:cs="Arial"/>
          <w:color w:val="000000"/>
          <w:sz w:val="22"/>
          <w:szCs w:val="22"/>
        </w:rPr>
        <w:t>As-</w:t>
      </w:r>
      <w:r w:rsidRPr="005A3C27" w:rsidDel="00375A9C" w:rsidR="00A2006F">
        <w:rPr>
          <w:rFonts w:ascii="Arial" w:hAnsi="Arial" w:cs="Arial"/>
          <w:color w:val="000000"/>
          <w:sz w:val="22"/>
          <w:szCs w:val="22"/>
        </w:rPr>
        <w:t xml:space="preserve">tu </w:t>
      </w:r>
      <w:r w:rsidRPr="005A3C27" w:rsidR="00A2006F">
        <w:rPr>
          <w:rFonts w:ascii="Arial" w:hAnsi="Arial" w:cs="Arial"/>
          <w:color w:val="000000"/>
          <w:sz w:val="22"/>
          <w:szCs w:val="22"/>
        </w:rPr>
        <w:t xml:space="preserve">trouvé </w:t>
      </w:r>
      <w:r>
        <w:rPr>
          <w:rFonts w:ascii="Arial" w:hAnsi="Arial" w:cs="Arial"/>
          <w:color w:val="000000"/>
          <w:sz w:val="22"/>
          <w:szCs w:val="22"/>
        </w:rPr>
        <w:t xml:space="preserve">des mouvements </w:t>
      </w:r>
      <w:r w:rsidRPr="005A3C27" w:rsidR="00A2006F">
        <w:rPr>
          <w:rFonts w:ascii="Arial" w:hAnsi="Arial" w:cs="Arial"/>
          <w:color w:val="000000"/>
          <w:sz w:val="22"/>
          <w:szCs w:val="22"/>
        </w:rPr>
        <w:t>faciles ou difficiles?</w:t>
      </w:r>
    </w:p>
    <w:p w:rsidRPr="004A0580" w:rsidR="008D58E1" w:rsidP="003E7F92" w:rsidRDefault="00032B56" w14:paraId="7252FC02" w14:textId="5B9F640E">
      <w:pPr>
        <w:pStyle w:val="paragraph"/>
        <w:numPr>
          <w:ilvl w:val="0"/>
          <w:numId w:val="3"/>
        </w:numPr>
        <w:spacing w:before="0" w:beforeAutospacing="0" w:after="0" w:afterAutospacing="0"/>
        <w:ind w:left="360"/>
        <w:jc w:val="both"/>
        <w:textAlignment w:val="baseline"/>
        <w:rPr>
          <w:rFonts w:ascii="Arial" w:hAnsi="Arial" w:cs="Arial"/>
          <w:sz w:val="22"/>
          <w:szCs w:val="22"/>
        </w:rPr>
      </w:pPr>
      <w:r w:rsidRPr="5D31FEF7">
        <w:rPr>
          <w:rFonts w:ascii="Arial" w:hAnsi="Arial" w:cs="Arial"/>
          <w:sz w:val="22"/>
          <w:szCs w:val="22"/>
        </w:rPr>
        <w:t>Pour réaliser cette activité, c</w:t>
      </w:r>
      <w:r w:rsidRPr="5D31FEF7" w:rsidR="008D58E1">
        <w:rPr>
          <w:rFonts w:ascii="Arial" w:hAnsi="Arial" w:cs="Arial"/>
          <w:sz w:val="22"/>
          <w:szCs w:val="22"/>
        </w:rPr>
        <w:t xml:space="preserve">onsulte ce </w:t>
      </w:r>
      <w:hyperlink r:id="rId34">
        <w:r w:rsidRPr="5D31FEF7" w:rsidR="008D58E1">
          <w:rPr>
            <w:rStyle w:val="Lienhypertexte"/>
            <w:rFonts w:ascii="Arial" w:hAnsi="Arial" w:cs="Arial"/>
            <w:sz w:val="22"/>
            <w:szCs w:val="22"/>
          </w:rPr>
          <w:t>document</w:t>
        </w:r>
      </w:hyperlink>
      <w:r w:rsidRPr="5D31FEF7" w:rsidR="00997D2E">
        <w:rPr>
          <w:rFonts w:ascii="Arial" w:hAnsi="Arial" w:cs="Arial"/>
          <w:sz w:val="22"/>
          <w:szCs w:val="22"/>
        </w:rPr>
        <w:t>.</w:t>
      </w:r>
    </w:p>
    <w:p w:rsidRPr="00B14054" w:rsidR="00A2006F" w:rsidP="003E7F92" w:rsidRDefault="00A2006F" w14:paraId="6C46016A" w14:textId="5B9F640E">
      <w:pPr>
        <w:pStyle w:val="Consignesetmatriel-titres"/>
        <w:jc w:val="both"/>
      </w:pPr>
      <w:r>
        <w:t>Matériel requis</w:t>
      </w:r>
    </w:p>
    <w:p w:rsidR="00A2006F" w:rsidP="003E7F92" w:rsidRDefault="00A2006F" w14:paraId="54B120D7" w14:textId="5B9F640E">
      <w:pPr>
        <w:pStyle w:val="Consignesetmatriel-description"/>
        <w:numPr>
          <w:ilvl w:val="0"/>
          <w:numId w:val="13"/>
        </w:numPr>
        <w:ind w:left="360"/>
        <w:jc w:val="both"/>
      </w:pPr>
      <w:r w:rsidRPr="0048510E">
        <w:rPr>
          <w:rStyle w:val="normaltextrun"/>
          <w:rFonts w:cs="Arial"/>
        </w:rPr>
        <w:t xml:space="preserve">Une </w:t>
      </w:r>
      <w:r>
        <w:rPr>
          <w:rStyle w:val="normaltextrun"/>
          <w:rFonts w:cs="Arial"/>
        </w:rPr>
        <w:t>chaise</w:t>
      </w:r>
      <w:r w:rsidRPr="001579F6">
        <w:rPr>
          <w:rStyle w:val="normaltextrun"/>
          <w:rFonts w:cs="Arial"/>
        </w:rPr>
        <w:t>.</w:t>
      </w:r>
    </w:p>
    <w:p w:rsidR="00DD1EE3" w:rsidP="003E7F92" w:rsidRDefault="00DD1EE3" w14:paraId="5DB25A7D" w14:textId="5B9F640E">
      <w:pPr>
        <w:pStyle w:val="Crdit"/>
        <w:jc w:val="both"/>
        <w:sectPr w:rsidR="00DD1EE3" w:rsidSect="006F3382">
          <w:headerReference w:type="default" r:id="rId35"/>
          <w:footerReference w:type="default" r:id="rId36"/>
          <w:pgSz w:w="12240" w:h="15840" w:orient="portrait"/>
          <w:pgMar w:top="567" w:right="1418" w:bottom="1418" w:left="1276" w:header="709" w:footer="709" w:gutter="0"/>
          <w:cols w:space="708"/>
          <w:docGrid w:linePitch="360"/>
        </w:sectPr>
      </w:pPr>
    </w:p>
    <w:p w:rsidRPr="00035250" w:rsidR="00F150B1" w:rsidP="003E7F92" w:rsidRDefault="716F1433" w14:paraId="54A89AC8" w14:textId="3ED37976">
      <w:pPr>
        <w:pStyle w:val="Titredelactivit"/>
        <w:jc w:val="both"/>
      </w:pPr>
      <w:bookmarkStart w:name="_Toc37263292" w:id="5"/>
      <w:r>
        <w:lastRenderedPageBreak/>
        <w:t xml:space="preserve">Accompagner </w:t>
      </w:r>
      <w:proofErr w:type="gramStart"/>
      <w:r>
        <w:t>Mozart!</w:t>
      </w:r>
      <w:bookmarkEnd w:id="5"/>
      <w:proofErr w:type="gramEnd"/>
    </w:p>
    <w:p w:rsidRPr="00B14054" w:rsidR="00F150B1" w:rsidP="003E7F92" w:rsidRDefault="716F1433" w14:paraId="6346CCCF" w14:textId="47CA4588">
      <w:pPr>
        <w:pStyle w:val="Consignesetmatriel-titres"/>
        <w:jc w:val="both"/>
      </w:pPr>
      <w:r>
        <w:t>Consigne à l’élève</w:t>
      </w:r>
    </w:p>
    <w:p w:rsidRPr="00684325" w:rsidR="00F150B1" w:rsidP="003E7F92" w:rsidRDefault="716F1433" w14:paraId="2E2C1F74" w14:textId="3109D973">
      <w:pPr>
        <w:pStyle w:val="Consignesetmatriel-description"/>
        <w:jc w:val="both"/>
      </w:pPr>
      <w:r>
        <w:t>T</w:t>
      </w:r>
      <w:r w:rsidR="5DB90F76">
        <w:t>u devras t</w:t>
      </w:r>
      <w:r>
        <w:t>ravailler différentes rythmiques et exploiter des objets du quotidien selon leur timbre (voir le document en annexe</w:t>
      </w:r>
      <w:r w:rsidR="69DBE1B8">
        <w:t xml:space="preserve"> à la page suivante</w:t>
      </w:r>
      <w:r>
        <w:t>).</w:t>
      </w:r>
    </w:p>
    <w:p w:rsidRPr="00B14054" w:rsidR="00F150B1" w:rsidP="003E7F92" w:rsidRDefault="00F150B1" w14:paraId="6DBF8173" w14:textId="77777777">
      <w:pPr>
        <w:pStyle w:val="Consignesetmatriel-titres"/>
        <w:jc w:val="both"/>
      </w:pPr>
      <w:r>
        <w:t>Matériel requis</w:t>
      </w:r>
    </w:p>
    <w:p w:rsidRPr="007F27DD" w:rsidR="00F150B1" w:rsidP="003E7F92" w:rsidRDefault="716F1433" w14:paraId="66D61096" w14:textId="59AE2396">
      <w:pPr>
        <w:pStyle w:val="Consignesetmatriel-description"/>
        <w:numPr>
          <w:ilvl w:val="0"/>
          <w:numId w:val="20"/>
        </w:numPr>
        <w:spacing w:after="0"/>
        <w:ind w:left="360"/>
        <w:jc w:val="both"/>
        <w:rPr>
          <w:lang w:val="fr-CA"/>
        </w:rPr>
      </w:pPr>
      <w:r w:rsidRPr="56114485">
        <w:rPr>
          <w:lang w:val="fr-CA"/>
        </w:rPr>
        <w:t xml:space="preserve">Du </w:t>
      </w:r>
      <w:r w:rsidRPr="56114485">
        <w:rPr>
          <w:lang w:val="fr"/>
        </w:rPr>
        <w:t>papier, un crayon</w:t>
      </w:r>
      <w:r w:rsidRPr="56114485" w:rsidR="22160955">
        <w:rPr>
          <w:lang w:val="fr"/>
        </w:rPr>
        <w:t>.</w:t>
      </w:r>
    </w:p>
    <w:p w:rsidRPr="004A718B" w:rsidR="00F150B1" w:rsidP="003E7F92" w:rsidRDefault="716F1433" w14:paraId="3D47356A" w14:textId="1D322109">
      <w:pPr>
        <w:pStyle w:val="Consignesetmatriel-description"/>
        <w:numPr>
          <w:ilvl w:val="0"/>
          <w:numId w:val="20"/>
        </w:numPr>
        <w:spacing w:after="120"/>
        <w:ind w:left="360"/>
        <w:jc w:val="both"/>
        <w:rPr>
          <w:lang w:val="fr-CA"/>
        </w:rPr>
      </w:pPr>
      <w:r w:rsidRPr="56114485">
        <w:rPr>
          <w:lang w:val="fr"/>
        </w:rPr>
        <w:t xml:space="preserve">Accès </w:t>
      </w:r>
      <w:r w:rsidRPr="56114485" w:rsidR="22160955">
        <w:rPr>
          <w:lang w:val="fr"/>
        </w:rPr>
        <w:t>I</w:t>
      </w:r>
      <w:r w:rsidRPr="56114485">
        <w:rPr>
          <w:lang w:val="fr"/>
        </w:rPr>
        <w:t>nternet (optionnel)</w:t>
      </w:r>
      <w:r w:rsidRPr="56114485" w:rsidR="22160955">
        <w:rPr>
          <w:lang w:val="fr"/>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Pr="006F3382" w:rsidR="00F150B1" w:rsidTr="56114485" w14:paraId="541195E6" w14:textId="77777777">
        <w:trPr>
          <w:trHeight w:val="2748"/>
        </w:trPr>
        <w:tc>
          <w:tcPr>
            <w:tcW w:w="9676" w:type="dxa"/>
            <w:shd w:val="clear" w:color="auto" w:fill="DDECEE" w:themeFill="accent5" w:themeFillTint="33"/>
          </w:tcPr>
          <w:p w:rsidR="00F150B1" w:rsidP="003E7F92" w:rsidRDefault="00F150B1" w14:paraId="73A423AE" w14:textId="77777777">
            <w:pPr>
              <w:pStyle w:val="Informationsauxparents"/>
              <w:jc w:val="both"/>
            </w:pPr>
            <w:r w:rsidRPr="00726125">
              <w:t xml:space="preserve">Information </w:t>
            </w:r>
            <w:r>
              <w:t>à l’intention des</w:t>
            </w:r>
            <w:r w:rsidRPr="00726125">
              <w:t xml:space="preserve"> parents</w:t>
            </w:r>
          </w:p>
          <w:p w:rsidRPr="00B14054" w:rsidR="00F150B1" w:rsidP="003E7F92" w:rsidRDefault="00F150B1" w14:paraId="7AF9C790" w14:textId="77777777">
            <w:pPr>
              <w:pStyle w:val="Tableauconsignesetmatriel-titres"/>
              <w:jc w:val="both"/>
            </w:pPr>
            <w:r>
              <w:t>À propos de l’activité</w:t>
            </w:r>
          </w:p>
          <w:p w:rsidR="00F150B1" w:rsidP="003E7F92" w:rsidRDefault="716F1433" w14:paraId="5B69DB2B" w14:textId="02A0EE64">
            <w:pPr>
              <w:pStyle w:val="Tableauconsignesetmatriel-description"/>
              <w:jc w:val="both"/>
            </w:pPr>
            <w:r>
              <w:t>Votre jeune s’exercera à</w:t>
            </w:r>
            <w:r w:rsidR="3CB9BD1C">
              <w:t> </w:t>
            </w:r>
            <w:r>
              <w:t>:  </w:t>
            </w:r>
          </w:p>
          <w:p w:rsidRPr="00050150" w:rsidR="00F150B1" w:rsidP="003E7F92" w:rsidRDefault="00F150B1" w14:paraId="0709E434" w14:textId="77777777">
            <w:pPr>
              <w:pStyle w:val="Tableauconsignesetmatriel-description"/>
              <w:numPr>
                <w:ilvl w:val="0"/>
                <w:numId w:val="21"/>
              </w:numPr>
              <w:ind w:left="587"/>
              <w:jc w:val="both"/>
            </w:pPr>
            <w:r w:rsidRPr="00050150">
              <w:t>Accompagner rythmiquement une mélodie.</w:t>
            </w:r>
          </w:p>
          <w:p w:rsidRPr="00374248" w:rsidR="00F150B1" w:rsidP="003E7F92" w:rsidRDefault="716F1433" w14:paraId="6EA5F74E" w14:textId="582DF63E">
            <w:pPr>
              <w:pStyle w:val="Tableauconsignesetmatriel-description"/>
              <w:spacing w:after="120"/>
              <w:jc w:val="both"/>
            </w:pPr>
            <w:r>
              <w:t>Vous pourriez</w:t>
            </w:r>
            <w:r w:rsidR="3CB9BD1C">
              <w:t> </w:t>
            </w:r>
            <w:r>
              <w:t>: </w:t>
            </w:r>
          </w:p>
          <w:p w:rsidRPr="006F3382" w:rsidR="00F150B1" w:rsidP="003E7F92" w:rsidRDefault="716F1433" w14:paraId="4DB28127" w14:textId="490CFE39">
            <w:pPr>
              <w:pStyle w:val="TableauParagraphedeliste"/>
              <w:ind w:left="587"/>
              <w:jc w:val="both"/>
            </w:pPr>
            <w:r>
              <w:t>Participer à l’activité avec votre jeune en suivant ses consignes</w:t>
            </w:r>
            <w:r w:rsidR="7B2AD1BC">
              <w:t>.</w:t>
            </w:r>
          </w:p>
        </w:tc>
      </w:tr>
    </w:tbl>
    <w:p w:rsidR="00D263BD" w:rsidP="003E7F92" w:rsidRDefault="7D6B47A0" w14:paraId="055BCA7B" w14:textId="183D704D">
      <w:pPr>
        <w:pStyle w:val="Crdit"/>
        <w:jc w:val="both"/>
      </w:pPr>
      <w:r>
        <w:t xml:space="preserve">Source : Activité proposée par Marie-Claude Bourgault, conseillère pédagogique en arts </w:t>
      </w:r>
      <w:r w:rsidR="621AE3FC">
        <w:t>à</w:t>
      </w:r>
      <w:r>
        <w:t xml:space="preserve"> la Commission scolaire Marguerite-Bourgeoys, et Hélène Lévesque, conseillère pédagogique en musique </w:t>
      </w:r>
      <w:r w:rsidR="621AE3FC">
        <w:t>à</w:t>
      </w:r>
      <w:r>
        <w:t xml:space="preserve"> la Commission scolaire de Montréal.</w:t>
      </w:r>
    </w:p>
    <w:p w:rsidR="00F150B1" w:rsidP="003E7F92" w:rsidRDefault="00F150B1" w14:paraId="46414347" w14:textId="60AE9C1B">
      <w:pPr>
        <w:jc w:val="both"/>
      </w:pPr>
    </w:p>
    <w:p w:rsidR="00F150B1" w:rsidP="003E7F92" w:rsidRDefault="00F150B1" w14:paraId="50BEDD40" w14:textId="77777777">
      <w:pPr>
        <w:jc w:val="both"/>
      </w:pPr>
    </w:p>
    <w:p w:rsidR="00F150B1" w:rsidP="003E7F92" w:rsidRDefault="00F150B1" w14:paraId="453AADA7" w14:textId="77777777">
      <w:pPr>
        <w:jc w:val="both"/>
        <w:sectPr w:rsidR="00F150B1" w:rsidSect="006F3382">
          <w:headerReference w:type="default" r:id="rId37"/>
          <w:pgSz w:w="12240" w:h="15840" w:orient="portrait"/>
          <w:pgMar w:top="567" w:right="1418" w:bottom="1418" w:left="1276" w:header="709" w:footer="709" w:gutter="0"/>
          <w:cols w:space="708"/>
          <w:docGrid w:linePitch="360"/>
        </w:sectPr>
      </w:pPr>
    </w:p>
    <w:p w:rsidRPr="006E520D" w:rsidR="00176944" w:rsidP="003E7F92" w:rsidRDefault="2E26FC7A" w14:paraId="30BBA8CB" w14:textId="6DD8B130">
      <w:pPr>
        <w:pStyle w:val="Titredelactivit"/>
        <w:jc w:val="both"/>
      </w:pPr>
      <w:bookmarkStart w:name="_Toc37263293" w:id="6"/>
      <w:r>
        <w:lastRenderedPageBreak/>
        <w:t>Annexe </w:t>
      </w:r>
      <w:r w:rsidR="19EEF65B">
        <w:t>–</w:t>
      </w:r>
      <w:r>
        <w:t xml:space="preserve"> Accompagner </w:t>
      </w:r>
      <w:proofErr w:type="gramStart"/>
      <w:r>
        <w:t>Mozart!</w:t>
      </w:r>
      <w:bookmarkEnd w:id="6"/>
      <w:proofErr w:type="gramEnd"/>
    </w:p>
    <w:p w:rsidRPr="002467C8" w:rsidR="00176944" w:rsidP="003E7F92" w:rsidRDefault="2E26FC7A" w14:paraId="2A473503" w14:textId="7DC94277">
      <w:pPr>
        <w:pStyle w:val="Consignesetmatriel-titres"/>
        <w:spacing w:after="240"/>
        <w:jc w:val="both"/>
      </w:pPr>
      <w:r>
        <w:t>Étapes de réalisation (option</w:t>
      </w:r>
      <w:r w:rsidR="3CB9BD1C">
        <w:t> </w:t>
      </w:r>
      <w:r>
        <w:t xml:space="preserve">1 avec </w:t>
      </w:r>
      <w:r w:rsidR="69DBE1B8">
        <w:t>I</w:t>
      </w:r>
      <w:r>
        <w:t xml:space="preserve">nternet) </w:t>
      </w:r>
    </w:p>
    <w:p w:rsidRPr="003020A0" w:rsidR="00176944" w:rsidP="003E7F92" w:rsidRDefault="2E26FC7A" w14:paraId="32CA8983" w14:textId="793A4DE7">
      <w:pPr>
        <w:numPr>
          <w:ilvl w:val="0"/>
          <w:numId w:val="39"/>
        </w:numPr>
        <w:spacing w:after="60"/>
        <w:ind w:left="360"/>
        <w:jc w:val="both"/>
        <w:rPr>
          <w:sz w:val="22"/>
          <w:szCs w:val="22"/>
          <w:lang w:val="fr"/>
        </w:rPr>
      </w:pPr>
      <w:r w:rsidRPr="56114485">
        <w:rPr>
          <w:sz w:val="22"/>
          <w:szCs w:val="22"/>
          <w:lang w:val="fr"/>
        </w:rPr>
        <w:t xml:space="preserve">Va sur la chaîne </w:t>
      </w:r>
      <w:r w:rsidRPr="56114485" w:rsidR="09CEDC55">
        <w:rPr>
          <w:sz w:val="22"/>
          <w:szCs w:val="22"/>
          <w:lang w:val="fr"/>
        </w:rPr>
        <w:t>Y</w:t>
      </w:r>
      <w:r w:rsidRPr="56114485">
        <w:rPr>
          <w:sz w:val="22"/>
          <w:szCs w:val="22"/>
          <w:lang w:val="fr"/>
        </w:rPr>
        <w:t>ou</w:t>
      </w:r>
      <w:r w:rsidRPr="56114485" w:rsidR="09CEDC55">
        <w:rPr>
          <w:sz w:val="22"/>
          <w:szCs w:val="22"/>
          <w:lang w:val="fr"/>
        </w:rPr>
        <w:t>T</w:t>
      </w:r>
      <w:r w:rsidRPr="56114485">
        <w:rPr>
          <w:sz w:val="22"/>
          <w:szCs w:val="22"/>
          <w:lang w:val="fr"/>
        </w:rPr>
        <w:t xml:space="preserve">ube de </w:t>
      </w:r>
      <w:hyperlink r:id="rId38">
        <w:r w:rsidRPr="56114485">
          <w:rPr>
            <w:rStyle w:val="Lienhypertexte"/>
            <w:sz w:val="22"/>
            <w:szCs w:val="22"/>
            <w:lang w:val="fr"/>
          </w:rPr>
          <w:t>Musication</w:t>
        </w:r>
      </w:hyperlink>
      <w:r w:rsidRPr="56114485">
        <w:rPr>
          <w:sz w:val="22"/>
          <w:szCs w:val="22"/>
          <w:lang w:val="fr"/>
        </w:rPr>
        <w:t>.</w:t>
      </w:r>
    </w:p>
    <w:p w:rsidRPr="003020A0" w:rsidR="00176944" w:rsidP="003E7F92" w:rsidRDefault="32AFD225" w14:paraId="1F0A2D06" w14:textId="6CFFD92F">
      <w:pPr>
        <w:numPr>
          <w:ilvl w:val="0"/>
          <w:numId w:val="39"/>
        </w:numPr>
        <w:spacing w:after="60"/>
        <w:ind w:left="360"/>
        <w:jc w:val="both"/>
        <w:rPr>
          <w:sz w:val="22"/>
          <w:szCs w:val="22"/>
          <w:lang w:val="fr"/>
        </w:rPr>
      </w:pPr>
      <w:r w:rsidRPr="5DBD4894">
        <w:rPr>
          <w:sz w:val="22"/>
          <w:szCs w:val="22"/>
          <w:lang w:val="fr"/>
        </w:rPr>
        <w:t xml:space="preserve">Visionne </w:t>
      </w:r>
      <w:r w:rsidRPr="5DBD4894" w:rsidR="560DE310">
        <w:rPr>
          <w:sz w:val="22"/>
          <w:szCs w:val="22"/>
          <w:lang w:val="fr"/>
        </w:rPr>
        <w:t xml:space="preserve">la vidéo du </w:t>
      </w:r>
      <w:r w:rsidRPr="5DBD4894" w:rsidR="560DE310">
        <w:rPr>
          <w:i/>
          <w:iCs/>
          <w:sz w:val="22"/>
          <w:szCs w:val="22"/>
          <w:lang w:val="fr"/>
        </w:rPr>
        <w:t xml:space="preserve">Rondo à la </w:t>
      </w:r>
      <w:r w:rsidRPr="5DBD4894" w:rsidR="6E7C8A78">
        <w:rPr>
          <w:i/>
          <w:iCs/>
          <w:sz w:val="22"/>
          <w:szCs w:val="22"/>
          <w:lang w:val="fr"/>
        </w:rPr>
        <w:t>t</w:t>
      </w:r>
      <w:r w:rsidRPr="5DBD4894" w:rsidR="560DE310">
        <w:rPr>
          <w:i/>
          <w:iCs/>
          <w:sz w:val="22"/>
          <w:szCs w:val="22"/>
          <w:lang w:val="fr"/>
        </w:rPr>
        <w:t>urque</w:t>
      </w:r>
      <w:r w:rsidRPr="5DBD4894" w:rsidR="560DE310">
        <w:rPr>
          <w:sz w:val="22"/>
          <w:szCs w:val="22"/>
          <w:lang w:val="fr"/>
        </w:rPr>
        <w:t xml:space="preserve"> de Mozart et </w:t>
      </w:r>
      <w:r w:rsidRPr="5DBD4894" w:rsidR="5F67EB10">
        <w:rPr>
          <w:sz w:val="22"/>
          <w:szCs w:val="22"/>
          <w:lang w:val="fr"/>
        </w:rPr>
        <w:t xml:space="preserve">prête </w:t>
      </w:r>
      <w:r w:rsidRPr="5DBD4894" w:rsidR="560DE310">
        <w:rPr>
          <w:sz w:val="22"/>
          <w:szCs w:val="22"/>
          <w:lang w:val="fr"/>
        </w:rPr>
        <w:t xml:space="preserve">attention au fait que chaque piste est d’une couleur différente. </w:t>
      </w:r>
      <w:r w:rsidRPr="5DBD4894" w:rsidR="5F67EB10">
        <w:rPr>
          <w:sz w:val="22"/>
          <w:szCs w:val="22"/>
          <w:lang w:val="fr"/>
        </w:rPr>
        <w:t xml:space="preserve">Le moment où </w:t>
      </w:r>
      <w:r w:rsidRPr="5DBD4894" w:rsidR="560DE310">
        <w:rPr>
          <w:sz w:val="22"/>
          <w:szCs w:val="22"/>
          <w:lang w:val="fr"/>
        </w:rPr>
        <w:t>les cubes qui descendent touchent la ligne blanche correspond au moment où un rythme doit être frappé.</w:t>
      </w:r>
    </w:p>
    <w:p w:rsidRPr="003A54A0" w:rsidR="00176944" w:rsidP="003E7F92" w:rsidRDefault="2E26FC7A" w14:paraId="646E0F20" w14:textId="552944A2">
      <w:pPr>
        <w:numPr>
          <w:ilvl w:val="0"/>
          <w:numId w:val="39"/>
        </w:numPr>
        <w:spacing w:after="60"/>
        <w:ind w:left="360"/>
        <w:jc w:val="both"/>
        <w:rPr>
          <w:sz w:val="22"/>
          <w:szCs w:val="22"/>
          <w:lang w:val="fr"/>
        </w:rPr>
      </w:pPr>
      <w:r w:rsidRPr="56114485">
        <w:rPr>
          <w:sz w:val="22"/>
          <w:szCs w:val="22"/>
          <w:lang w:val="fr"/>
        </w:rPr>
        <w:t xml:space="preserve">Sélectionne </w:t>
      </w:r>
      <w:r w:rsidRPr="56114485" w:rsidR="09CEDC55">
        <w:rPr>
          <w:sz w:val="22"/>
          <w:szCs w:val="22"/>
          <w:lang w:val="fr"/>
        </w:rPr>
        <w:t xml:space="preserve">quatre </w:t>
      </w:r>
      <w:r w:rsidRPr="56114485">
        <w:rPr>
          <w:sz w:val="22"/>
          <w:szCs w:val="22"/>
          <w:lang w:val="fr"/>
        </w:rPr>
        <w:t xml:space="preserve">objets </w:t>
      </w:r>
      <w:r w:rsidRPr="56114485" w:rsidR="5DB90F76">
        <w:rPr>
          <w:sz w:val="22"/>
          <w:szCs w:val="22"/>
          <w:lang w:val="fr"/>
        </w:rPr>
        <w:t xml:space="preserve">de </w:t>
      </w:r>
      <w:r w:rsidRPr="56114485">
        <w:rPr>
          <w:sz w:val="22"/>
          <w:szCs w:val="22"/>
          <w:lang w:val="fr"/>
        </w:rPr>
        <w:t>la maison qui ont un timbre différent les uns par rapport aux autres (résonnant, sec, grave, aigu, fort, doux, etc.)</w:t>
      </w:r>
      <w:r w:rsidRPr="56114485" w:rsidR="7B2AD1BC">
        <w:rPr>
          <w:sz w:val="22"/>
          <w:szCs w:val="22"/>
          <w:lang w:val="fr"/>
        </w:rPr>
        <w:t>.</w:t>
      </w:r>
    </w:p>
    <w:p w:rsidRPr="003020A0" w:rsidR="00176944" w:rsidP="003E7F92" w:rsidRDefault="2E26FC7A" w14:paraId="6D47378F" w14:textId="2B403479">
      <w:pPr>
        <w:numPr>
          <w:ilvl w:val="0"/>
          <w:numId w:val="39"/>
        </w:numPr>
        <w:spacing w:after="60"/>
        <w:ind w:left="360"/>
        <w:jc w:val="both"/>
        <w:rPr>
          <w:sz w:val="22"/>
          <w:szCs w:val="22"/>
          <w:lang w:val="fr"/>
        </w:rPr>
      </w:pPr>
      <w:r w:rsidRPr="56114485">
        <w:rPr>
          <w:sz w:val="22"/>
          <w:szCs w:val="22"/>
          <w:lang w:val="fr"/>
        </w:rPr>
        <w:t>Choisis une piste (couleur) et frappe ton objet sonore chaque fois que le cube de la couleur choisie touche la ligne</w:t>
      </w:r>
      <w:r w:rsidRPr="56114485" w:rsidR="5DB90F76">
        <w:rPr>
          <w:sz w:val="22"/>
          <w:szCs w:val="22"/>
          <w:lang w:val="fr"/>
        </w:rPr>
        <w:t xml:space="preserve"> blanche</w:t>
      </w:r>
      <w:r w:rsidRPr="56114485">
        <w:rPr>
          <w:sz w:val="22"/>
          <w:szCs w:val="22"/>
          <w:lang w:val="fr"/>
        </w:rPr>
        <w:t xml:space="preserve">. </w:t>
      </w:r>
    </w:p>
    <w:p w:rsidRPr="003020A0" w:rsidR="00176944" w:rsidP="003E7F92" w:rsidRDefault="2E26FC7A" w14:paraId="602B493B" w14:textId="191CC845">
      <w:pPr>
        <w:numPr>
          <w:ilvl w:val="0"/>
          <w:numId w:val="39"/>
        </w:numPr>
        <w:spacing w:after="60"/>
        <w:ind w:left="360"/>
        <w:jc w:val="both"/>
        <w:rPr>
          <w:sz w:val="22"/>
          <w:szCs w:val="22"/>
          <w:lang w:val="fr"/>
        </w:rPr>
      </w:pPr>
      <w:r w:rsidRPr="56114485">
        <w:rPr>
          <w:sz w:val="22"/>
          <w:szCs w:val="22"/>
          <w:lang w:val="fr"/>
        </w:rPr>
        <w:t>Change de piste et reprodui</w:t>
      </w:r>
      <w:r w:rsidRPr="56114485" w:rsidR="5DB90F76">
        <w:rPr>
          <w:sz w:val="22"/>
          <w:szCs w:val="22"/>
          <w:lang w:val="fr"/>
        </w:rPr>
        <w:t>s</w:t>
      </w:r>
      <w:r w:rsidRPr="56114485">
        <w:rPr>
          <w:sz w:val="22"/>
          <w:szCs w:val="22"/>
          <w:lang w:val="fr"/>
        </w:rPr>
        <w:t xml:space="preserve"> la nouvelle rythmique</w:t>
      </w:r>
      <w:r w:rsidRPr="56114485" w:rsidR="09CEDC55">
        <w:rPr>
          <w:sz w:val="22"/>
          <w:szCs w:val="22"/>
          <w:lang w:val="fr"/>
        </w:rPr>
        <w:t>.</w:t>
      </w:r>
    </w:p>
    <w:p w:rsidRPr="003020A0" w:rsidR="00176944" w:rsidP="003E7F92" w:rsidRDefault="2E26FC7A" w14:paraId="77A54601" w14:textId="4926744A">
      <w:pPr>
        <w:numPr>
          <w:ilvl w:val="0"/>
          <w:numId w:val="39"/>
        </w:numPr>
        <w:spacing w:after="60"/>
        <w:ind w:left="360"/>
        <w:jc w:val="both"/>
        <w:rPr>
          <w:sz w:val="22"/>
          <w:szCs w:val="22"/>
          <w:lang w:val="fr"/>
        </w:rPr>
      </w:pPr>
      <w:r w:rsidRPr="56114485">
        <w:rPr>
          <w:sz w:val="22"/>
          <w:szCs w:val="22"/>
          <w:lang w:val="fr"/>
        </w:rPr>
        <w:t>Défi</w:t>
      </w:r>
      <w:r w:rsidRPr="56114485" w:rsidR="3CB9BD1C">
        <w:rPr>
          <w:sz w:val="22"/>
          <w:szCs w:val="22"/>
          <w:lang w:val="fr"/>
        </w:rPr>
        <w:t> </w:t>
      </w:r>
      <w:r w:rsidRPr="56114485">
        <w:rPr>
          <w:sz w:val="22"/>
          <w:szCs w:val="22"/>
          <w:lang w:val="fr"/>
        </w:rPr>
        <w:t xml:space="preserve">: essaie de jouer </w:t>
      </w:r>
      <w:r w:rsidRPr="56114485" w:rsidR="09CEDC55">
        <w:rPr>
          <w:sz w:val="22"/>
          <w:szCs w:val="22"/>
          <w:lang w:val="fr"/>
        </w:rPr>
        <w:t xml:space="preserve">deux </w:t>
      </w:r>
      <w:r w:rsidRPr="56114485">
        <w:rPr>
          <w:sz w:val="22"/>
          <w:szCs w:val="22"/>
          <w:lang w:val="fr"/>
        </w:rPr>
        <w:t>pistes ou plus en même temps avec des objets différents placés près de toi (à la façon d’une batterie)</w:t>
      </w:r>
      <w:r w:rsidRPr="56114485" w:rsidR="09CEDC55">
        <w:rPr>
          <w:sz w:val="22"/>
          <w:szCs w:val="22"/>
          <w:lang w:val="fr"/>
        </w:rPr>
        <w:t>.</w:t>
      </w:r>
    </w:p>
    <w:p w:rsidRPr="003020A0" w:rsidR="00176944" w:rsidP="003E7F92" w:rsidRDefault="2E26FC7A" w14:paraId="1A7B91F2" w14:textId="1455CF23">
      <w:pPr>
        <w:numPr>
          <w:ilvl w:val="0"/>
          <w:numId w:val="39"/>
        </w:numPr>
        <w:spacing w:after="60"/>
        <w:ind w:left="360"/>
        <w:jc w:val="both"/>
        <w:rPr>
          <w:sz w:val="22"/>
          <w:szCs w:val="22"/>
          <w:lang w:val="fr"/>
        </w:rPr>
      </w:pPr>
      <w:r w:rsidRPr="56114485">
        <w:rPr>
          <w:sz w:val="22"/>
          <w:szCs w:val="22"/>
          <w:lang w:val="fr"/>
        </w:rPr>
        <w:t xml:space="preserve">Invite les membres de ta famille à jouer avec toi en distribuant à chacun une ligne associée à un objet sonore.  </w:t>
      </w:r>
    </w:p>
    <w:p w:rsidRPr="00E27E34" w:rsidR="00176944" w:rsidP="003E7F92" w:rsidRDefault="2E26FC7A" w14:paraId="119AB4E1" w14:textId="61909641">
      <w:pPr>
        <w:numPr>
          <w:ilvl w:val="0"/>
          <w:numId w:val="39"/>
        </w:numPr>
        <w:spacing w:after="60"/>
        <w:ind w:left="360"/>
        <w:jc w:val="both"/>
        <w:rPr>
          <w:sz w:val="22"/>
          <w:szCs w:val="22"/>
          <w:lang w:val="fr"/>
        </w:rPr>
      </w:pPr>
      <w:r w:rsidRPr="1FF425D6" w:rsidR="2E26FC7A">
        <w:rPr>
          <w:sz w:val="22"/>
          <w:szCs w:val="22"/>
          <w:lang w:val="fr"/>
        </w:rPr>
        <w:t xml:space="preserve">Par la suite, choisis une des lignes rythmiques et écris-en la dictée rythmique à l’aide d’un logiciel gratuit tel que </w:t>
      </w:r>
      <w:r w:rsidRPr="1FF425D6" w:rsidR="2E26FC7A">
        <w:rPr>
          <w:i w:val="1"/>
          <w:iCs w:val="1"/>
          <w:sz w:val="22"/>
          <w:szCs w:val="22"/>
          <w:lang w:val="fr"/>
        </w:rPr>
        <w:t>Musescore</w:t>
      </w:r>
      <w:r w:rsidRPr="1FF425D6" w:rsidR="2E26FC7A">
        <w:rPr>
          <w:sz w:val="22"/>
          <w:szCs w:val="22"/>
          <w:lang w:val="fr"/>
        </w:rPr>
        <w:t xml:space="preserve"> ou simplement sur du</w:t>
      </w:r>
      <w:r w:rsidRPr="1FF425D6" w:rsidR="2E26FC7A">
        <w:rPr>
          <w:b w:val="1"/>
          <w:bCs w:val="1"/>
          <w:sz w:val="22"/>
          <w:szCs w:val="22"/>
          <w:lang w:val="fr"/>
        </w:rPr>
        <w:t xml:space="preserve"> </w:t>
      </w:r>
      <w:r w:rsidRPr="1FF425D6" w:rsidR="5193E667">
        <w:rPr>
          <w:rFonts w:ascii="Arial" w:hAnsi="Arial" w:eastAsia="Arial" w:cs="Arial"/>
          <w:noProof w:val="0"/>
          <w:sz w:val="22"/>
          <w:szCs w:val="22"/>
          <w:lang w:val="fr"/>
        </w:rPr>
        <w:t>papier à musique,</w:t>
      </w:r>
      <w:r w:rsidRPr="1FF425D6" w:rsidR="2E26FC7A">
        <w:rPr>
          <w:sz w:val="22"/>
          <w:szCs w:val="22"/>
          <w:lang w:val="fr"/>
        </w:rPr>
        <w:t xml:space="preserve"> avec un crayon.</w:t>
      </w:r>
    </w:p>
    <w:p w:rsidRPr="003020A0" w:rsidR="00176944" w:rsidP="003E7F92" w:rsidRDefault="00176944" w14:paraId="7719C58C" w14:textId="30157DE2">
      <w:pPr>
        <w:pStyle w:val="Consignesetmatriel-titres"/>
        <w:spacing w:after="240"/>
        <w:jc w:val="both"/>
        <w:rPr>
          <w:lang w:val="fr-CA"/>
        </w:rPr>
      </w:pPr>
      <w:r w:rsidRPr="5DBD4894">
        <w:rPr>
          <w:lang w:val="fr-CA"/>
        </w:rPr>
        <w:t>Étapes de réalisation (option</w:t>
      </w:r>
      <w:r w:rsidRPr="5DBD4894" w:rsidR="00F46FB0">
        <w:rPr>
          <w:lang w:val="fr-CA"/>
        </w:rPr>
        <w:t> </w:t>
      </w:r>
      <w:r w:rsidRPr="5DBD4894">
        <w:rPr>
          <w:lang w:val="fr-CA"/>
        </w:rPr>
        <w:t xml:space="preserve">2 sans </w:t>
      </w:r>
      <w:r w:rsidRPr="5DBD4894" w:rsidR="009A5769">
        <w:rPr>
          <w:lang w:val="fr-CA"/>
        </w:rPr>
        <w:t>I</w:t>
      </w:r>
      <w:r w:rsidRPr="5DBD4894">
        <w:rPr>
          <w:lang w:val="fr-CA"/>
        </w:rPr>
        <w:t xml:space="preserve">nternet) </w:t>
      </w:r>
    </w:p>
    <w:p w:rsidRPr="003020A0" w:rsidR="00176944" w:rsidP="003E7F92" w:rsidRDefault="560DE310" w14:paraId="02A17E3E" w14:textId="6E0C7BD9">
      <w:pPr>
        <w:numPr>
          <w:ilvl w:val="0"/>
          <w:numId w:val="23"/>
        </w:numPr>
        <w:spacing w:after="60"/>
        <w:ind w:left="364"/>
        <w:jc w:val="both"/>
        <w:rPr>
          <w:sz w:val="22"/>
          <w:szCs w:val="22"/>
          <w:lang w:val="fr"/>
        </w:rPr>
      </w:pPr>
      <w:r w:rsidRPr="5DBD4894">
        <w:rPr>
          <w:sz w:val="22"/>
          <w:szCs w:val="22"/>
          <w:lang w:val="fr"/>
        </w:rPr>
        <w:t>Choisis une mélodie que tu connais</w:t>
      </w:r>
      <w:r w:rsidRPr="5DBD4894" w:rsidR="0FAEC949">
        <w:rPr>
          <w:sz w:val="22"/>
          <w:szCs w:val="22"/>
          <w:lang w:val="fr"/>
        </w:rPr>
        <w:t>,</w:t>
      </w:r>
      <w:r w:rsidRPr="5DBD4894">
        <w:rPr>
          <w:sz w:val="22"/>
          <w:szCs w:val="22"/>
          <w:lang w:val="fr"/>
        </w:rPr>
        <w:t xml:space="preserve"> imagine un accompagnement rythmique simple </w:t>
      </w:r>
      <w:r w:rsidRPr="5DBD4894" w:rsidR="0FAEC949">
        <w:rPr>
          <w:sz w:val="22"/>
          <w:szCs w:val="22"/>
          <w:lang w:val="fr"/>
        </w:rPr>
        <w:t>et transcris-le</w:t>
      </w:r>
      <w:r w:rsidRPr="5DBD4894">
        <w:rPr>
          <w:sz w:val="22"/>
          <w:szCs w:val="22"/>
          <w:lang w:val="fr"/>
        </w:rPr>
        <w:t xml:space="preserve"> sur une feuille.</w:t>
      </w:r>
    </w:p>
    <w:p w:rsidRPr="003020A0" w:rsidR="00176944" w:rsidP="003E7F92" w:rsidRDefault="00176944" w14:paraId="0874B564" w14:textId="3A7089CE">
      <w:pPr>
        <w:numPr>
          <w:ilvl w:val="0"/>
          <w:numId w:val="23"/>
        </w:numPr>
        <w:spacing w:after="60"/>
        <w:ind w:left="364"/>
        <w:jc w:val="both"/>
        <w:rPr>
          <w:sz w:val="22"/>
          <w:szCs w:val="22"/>
          <w:lang w:val="fr"/>
        </w:rPr>
      </w:pPr>
      <w:r w:rsidRPr="5DBD4894">
        <w:rPr>
          <w:sz w:val="22"/>
          <w:szCs w:val="22"/>
          <w:lang w:val="fr"/>
        </w:rPr>
        <w:t>Chante la mélodie en t</w:t>
      </w:r>
      <w:r w:rsidRPr="5DBD4894" w:rsidR="00F46FB0">
        <w:rPr>
          <w:sz w:val="22"/>
          <w:szCs w:val="22"/>
          <w:lang w:val="fr"/>
        </w:rPr>
        <w:t>’</w:t>
      </w:r>
      <w:r w:rsidRPr="5DBD4894">
        <w:rPr>
          <w:sz w:val="22"/>
          <w:szCs w:val="22"/>
          <w:lang w:val="fr"/>
        </w:rPr>
        <w:t>accompagnant rythmiquement à l’aide d’un objet sonore de ton choix.</w:t>
      </w:r>
    </w:p>
    <w:p w:rsidRPr="003020A0" w:rsidR="00176944" w:rsidP="003E7F92" w:rsidRDefault="00176944" w14:paraId="005F7EE6" w14:textId="7F183E14">
      <w:pPr>
        <w:numPr>
          <w:ilvl w:val="0"/>
          <w:numId w:val="23"/>
        </w:numPr>
        <w:spacing w:after="60"/>
        <w:ind w:left="364"/>
        <w:jc w:val="both"/>
        <w:rPr>
          <w:sz w:val="22"/>
          <w:szCs w:val="22"/>
          <w:lang w:val="fr"/>
        </w:rPr>
      </w:pPr>
      <w:r w:rsidRPr="5DBD4894">
        <w:rPr>
          <w:sz w:val="22"/>
          <w:szCs w:val="22"/>
          <w:lang w:val="fr"/>
        </w:rPr>
        <w:t>Décris les particularités de ton objet sonore (résonnant, sec, grave, aigu, fort, doux, etc.)</w:t>
      </w:r>
      <w:r w:rsidRPr="5DBD4894" w:rsidR="005C7C28">
        <w:rPr>
          <w:sz w:val="22"/>
          <w:szCs w:val="22"/>
          <w:lang w:val="fr"/>
        </w:rPr>
        <w:t>.</w:t>
      </w:r>
    </w:p>
    <w:p w:rsidRPr="003020A0" w:rsidR="00176944" w:rsidP="003E7F92" w:rsidRDefault="00176944" w14:paraId="6A93DF30" w14:textId="77777777">
      <w:pPr>
        <w:pStyle w:val="Consignesetmatriel-titres"/>
        <w:spacing w:after="240"/>
        <w:jc w:val="both"/>
        <w:rPr>
          <w:lang w:val="fr-CA"/>
        </w:rPr>
      </w:pPr>
      <w:r w:rsidRPr="003020A0">
        <w:rPr>
          <w:lang w:val="fr-CA"/>
        </w:rPr>
        <w:t>Si tu veux aller plus loin…</w:t>
      </w:r>
    </w:p>
    <w:p w:rsidRPr="003020A0" w:rsidR="00176944" w:rsidP="003E7F92" w:rsidRDefault="00176944" w14:paraId="45E61460" w14:textId="77777777">
      <w:pPr>
        <w:numPr>
          <w:ilvl w:val="0"/>
          <w:numId w:val="24"/>
        </w:numPr>
        <w:spacing w:after="60"/>
        <w:ind w:left="392"/>
        <w:jc w:val="both"/>
        <w:rPr>
          <w:sz w:val="22"/>
          <w:lang w:val="fr-CA"/>
        </w:rPr>
      </w:pPr>
      <w:r w:rsidRPr="003020A0">
        <w:rPr>
          <w:sz w:val="22"/>
          <w:lang w:val="fr-CA"/>
        </w:rPr>
        <w:t>Amuse-toi à faire de petits arrangements rythmiques spontanés sur d’autres mélodies que tu entends.</w:t>
      </w:r>
    </w:p>
    <w:p w:rsidRPr="008F6AB0" w:rsidR="00176944" w:rsidP="003E7F92" w:rsidRDefault="560DE310" w14:paraId="26A88357" w14:textId="5639EA0B">
      <w:pPr>
        <w:numPr>
          <w:ilvl w:val="0"/>
          <w:numId w:val="24"/>
        </w:numPr>
        <w:spacing w:after="60"/>
        <w:ind w:left="392"/>
        <w:jc w:val="both"/>
        <w:rPr>
          <w:sz w:val="22"/>
          <w:szCs w:val="22"/>
          <w:lang w:val="fr-CA"/>
        </w:rPr>
      </w:pPr>
      <w:r w:rsidRPr="5DBD4894">
        <w:rPr>
          <w:sz w:val="22"/>
          <w:szCs w:val="22"/>
          <w:lang w:val="fr-CA"/>
        </w:rPr>
        <w:t xml:space="preserve">Invente une séquence rythmique </w:t>
      </w:r>
      <w:r w:rsidRPr="5DBD4894" w:rsidR="0FAEC949">
        <w:rPr>
          <w:sz w:val="22"/>
          <w:szCs w:val="22"/>
          <w:lang w:val="fr-CA"/>
        </w:rPr>
        <w:t xml:space="preserve">dans l’application </w:t>
      </w:r>
      <w:r w:rsidRPr="5DBD4894">
        <w:rPr>
          <w:sz w:val="22"/>
          <w:szCs w:val="22"/>
          <w:lang w:val="fr-CA"/>
        </w:rPr>
        <w:t>GarageBand.</w:t>
      </w:r>
    </w:p>
    <w:p w:rsidRPr="004C22E7" w:rsidR="00F150B1" w:rsidP="003E7F92" w:rsidRDefault="00F150B1" w14:paraId="5D7C2B1B" w14:textId="77777777">
      <w:pPr>
        <w:jc w:val="both"/>
      </w:pPr>
    </w:p>
    <w:p w:rsidR="00F150B1" w:rsidP="003E7F92" w:rsidRDefault="00F150B1" w14:paraId="7F8E919B" w14:textId="77777777">
      <w:pPr>
        <w:jc w:val="both"/>
        <w:rPr>
          <w:lang w:val="fr-CA"/>
        </w:rPr>
        <w:sectPr w:rsidR="00F150B1" w:rsidSect="006F3382">
          <w:pgSz w:w="12240" w:h="15840" w:orient="portrait"/>
          <w:pgMar w:top="567" w:right="1418" w:bottom="1418" w:left="1276" w:header="709" w:footer="709" w:gutter="0"/>
          <w:cols w:space="708"/>
          <w:docGrid w:linePitch="360"/>
        </w:sectPr>
      </w:pPr>
    </w:p>
    <w:p w:rsidRPr="00043396" w:rsidR="00F150B1" w:rsidP="003E7F92" w:rsidRDefault="00F150B1" w14:paraId="49DBBE0E" w14:textId="6EEBFB89">
      <w:pPr>
        <w:pStyle w:val="Titredelactivit"/>
        <w:jc w:val="both"/>
      </w:pPr>
      <w:bookmarkStart w:name="_Toc37263294" w:id="7"/>
      <w:r>
        <w:lastRenderedPageBreak/>
        <w:t xml:space="preserve">Bonne fête à la </w:t>
      </w:r>
      <w:proofErr w:type="gramStart"/>
      <w:r>
        <w:t>danse!</w:t>
      </w:r>
      <w:bookmarkEnd w:id="7"/>
      <w:proofErr w:type="gramEnd"/>
    </w:p>
    <w:p w:rsidRPr="00B14054" w:rsidR="00F150B1" w:rsidP="003E7F92" w:rsidRDefault="00F150B1" w14:paraId="0E16E9A5" w14:textId="5353CADD">
      <w:pPr>
        <w:pStyle w:val="Consignesetmatriel-titres"/>
        <w:jc w:val="both"/>
      </w:pPr>
      <w:r>
        <w:t>Consigne</w:t>
      </w:r>
      <w:r w:rsidR="009710F7">
        <w:t>s</w:t>
      </w:r>
      <w:r>
        <w:t xml:space="preserve"> à l’élève</w:t>
      </w:r>
    </w:p>
    <w:p w:rsidRPr="00826DD6" w:rsidR="00D31B92" w:rsidP="009B3D1A" w:rsidRDefault="00ED3D0C" w14:paraId="44B51A47" w14:textId="521EA2E6">
      <w:pPr>
        <w:pStyle w:val="Paragraphedeliste"/>
        <w:numPr>
          <w:ilvl w:val="0"/>
          <w:numId w:val="38"/>
        </w:numPr>
        <w:spacing w:before="0" w:after="0"/>
        <w:ind w:left="402" w:hanging="357"/>
        <w:contextualSpacing w:val="0"/>
        <w:jc w:val="both"/>
        <w:rPr>
          <w:rFonts w:eastAsia="Gill Sans MT" w:cs="Arial"/>
        </w:rPr>
      </w:pPr>
      <w:r w:rsidRPr="5DBD4894">
        <w:rPr>
          <w:rFonts w:eastAsia="Gill Sans MT" w:cs="Arial"/>
        </w:rPr>
        <w:t>Le 29</w:t>
      </w:r>
      <w:r w:rsidRPr="5DBD4894" w:rsidR="00F46FB0">
        <w:rPr>
          <w:rFonts w:eastAsia="Gill Sans MT" w:cs="Arial"/>
        </w:rPr>
        <w:t> </w:t>
      </w:r>
      <w:r w:rsidRPr="5DBD4894">
        <w:rPr>
          <w:rFonts w:eastAsia="Gill Sans MT" w:cs="Arial"/>
        </w:rPr>
        <w:t>avril, ce sera</w:t>
      </w:r>
      <w:r w:rsidRPr="5DBD4894" w:rsidR="00D31B92">
        <w:rPr>
          <w:rFonts w:eastAsia="Gill Sans MT" w:cs="Arial"/>
        </w:rPr>
        <w:t xml:space="preserve"> la </w:t>
      </w:r>
      <w:hyperlink r:id="rId40">
        <w:r w:rsidRPr="009B3D1A" w:rsidR="00D31B92">
          <w:rPr>
            <w:rStyle w:val="Lienhypertexte"/>
          </w:rPr>
          <w:t>Journée internationale de la danse</w:t>
        </w:r>
      </w:hyperlink>
      <w:r w:rsidRPr="5DBD4894">
        <w:rPr>
          <w:rFonts w:eastAsia="Gill Sans MT" w:cs="Arial"/>
        </w:rPr>
        <w:t>.</w:t>
      </w:r>
      <w:r w:rsidRPr="5DBD4894" w:rsidR="00D31B92">
        <w:rPr>
          <w:rFonts w:eastAsia="Gill Sans MT" w:cs="Arial"/>
        </w:rPr>
        <w:t xml:space="preserve"> </w:t>
      </w:r>
      <w:r w:rsidRPr="5DBD4894">
        <w:rPr>
          <w:rFonts w:eastAsia="Gill Sans MT" w:cs="Arial"/>
        </w:rPr>
        <w:t>T</w:t>
      </w:r>
      <w:r w:rsidRPr="5DBD4894" w:rsidR="00D31B92">
        <w:rPr>
          <w:rFonts w:eastAsia="Gill Sans MT" w:cs="Arial"/>
        </w:rPr>
        <w:t xml:space="preserve">ous les jeunes </w:t>
      </w:r>
      <w:r w:rsidRPr="5DBD4894">
        <w:rPr>
          <w:rFonts w:eastAsia="Gill Sans MT" w:cs="Arial"/>
        </w:rPr>
        <w:t>qui s’intéressent</w:t>
      </w:r>
      <w:r w:rsidRPr="5DBD4894" w:rsidR="00D31B92">
        <w:rPr>
          <w:rFonts w:eastAsia="Gill Sans MT" w:cs="Arial"/>
        </w:rPr>
        <w:t xml:space="preserve"> à la danse sont invité</w:t>
      </w:r>
      <w:r w:rsidRPr="5DBD4894">
        <w:rPr>
          <w:rFonts w:eastAsia="Gill Sans MT" w:cs="Arial"/>
        </w:rPr>
        <w:t>s</w:t>
      </w:r>
      <w:r w:rsidRPr="5DBD4894" w:rsidR="00D31B92">
        <w:rPr>
          <w:rFonts w:eastAsia="Gill Sans MT" w:cs="Arial"/>
        </w:rPr>
        <w:t xml:space="preserve"> à </w:t>
      </w:r>
      <w:r w:rsidRPr="5DBD4894">
        <w:rPr>
          <w:rFonts w:eastAsia="Gill Sans MT" w:cs="Arial"/>
        </w:rPr>
        <w:t xml:space="preserve">y </w:t>
      </w:r>
      <w:r w:rsidRPr="5DBD4894" w:rsidR="00D31B92">
        <w:rPr>
          <w:rFonts w:eastAsia="Gill Sans MT" w:cs="Arial"/>
        </w:rPr>
        <w:t>participer de différentes façons. Tu auras le choix d’interpréter, de créer ou d’apprécier une danse pour souligner cette journée spéciale.</w:t>
      </w:r>
    </w:p>
    <w:p w:rsidRPr="00826DD6" w:rsidR="00D31B92" w:rsidP="009B3D1A" w:rsidRDefault="001D2AD5" w14:paraId="72BDFA32" w14:textId="76DE3355">
      <w:pPr>
        <w:pStyle w:val="Paragraphedeliste"/>
        <w:numPr>
          <w:ilvl w:val="0"/>
          <w:numId w:val="38"/>
        </w:numPr>
        <w:spacing w:before="0" w:after="0"/>
        <w:ind w:left="402" w:hanging="357"/>
        <w:contextualSpacing w:val="0"/>
        <w:jc w:val="both"/>
        <w:rPr>
          <w:rFonts w:eastAsia="Gill Sans MT" w:cs="Arial"/>
        </w:rPr>
      </w:pPr>
      <w:r w:rsidRPr="5DBD4894">
        <w:rPr>
          <w:rFonts w:eastAsia="Gill Sans MT" w:cs="Arial"/>
        </w:rPr>
        <w:t xml:space="preserve">Consulte </w:t>
      </w:r>
      <w:r w:rsidRPr="5DBD4894" w:rsidR="00D31B92">
        <w:rPr>
          <w:rFonts w:eastAsia="Gill Sans MT" w:cs="Arial"/>
        </w:rPr>
        <w:t xml:space="preserve">le document en annexe </w:t>
      </w:r>
      <w:r w:rsidRPr="5DBD4894">
        <w:rPr>
          <w:rFonts w:eastAsia="Gill Sans MT" w:cs="Arial"/>
        </w:rPr>
        <w:t xml:space="preserve">à la page suivante </w:t>
      </w:r>
      <w:r w:rsidRPr="5DBD4894" w:rsidR="00D31B92">
        <w:rPr>
          <w:rFonts w:eastAsia="Gill Sans MT" w:cs="Arial"/>
        </w:rPr>
        <w:t>pour tous les détails de l’activité.</w:t>
      </w:r>
    </w:p>
    <w:p w:rsidR="00F150B1" w:rsidP="003E7F92" w:rsidRDefault="00F150B1" w14:paraId="555B9642" w14:textId="77777777">
      <w:pPr>
        <w:pStyle w:val="Consignesetmatriel-titres"/>
        <w:jc w:val="both"/>
      </w:pPr>
      <w:r>
        <w:t>Matériel requis</w:t>
      </w:r>
    </w:p>
    <w:p w:rsidR="00FD0A7D" w:rsidP="009B3D1A" w:rsidRDefault="00F150B1" w14:paraId="35A056DE" w14:textId="016BEAD4">
      <w:pPr>
        <w:pStyle w:val="Consignesetmatriel-titres"/>
        <w:numPr>
          <w:ilvl w:val="0"/>
          <w:numId w:val="25"/>
        </w:numPr>
        <w:spacing w:before="0" w:after="0"/>
        <w:ind w:left="392"/>
        <w:jc w:val="both"/>
        <w:rPr>
          <w:b w:val="0"/>
          <w:color w:val="auto"/>
          <w:sz w:val="22"/>
          <w:szCs w:val="22"/>
          <w:lang w:val="fr-CA"/>
        </w:rPr>
      </w:pPr>
      <w:r w:rsidRPr="5DBD4894">
        <w:rPr>
          <w:b w:val="0"/>
          <w:color w:val="auto"/>
          <w:sz w:val="22"/>
          <w:szCs w:val="22"/>
          <w:lang w:val="fr-CA"/>
        </w:rPr>
        <w:t>Des vêtements confortables</w:t>
      </w:r>
      <w:r w:rsidRPr="5DBD4894" w:rsidR="00A12F88">
        <w:rPr>
          <w:b w:val="0"/>
          <w:color w:val="auto"/>
          <w:sz w:val="22"/>
          <w:szCs w:val="22"/>
          <w:lang w:val="fr-CA"/>
        </w:rPr>
        <w:t>.</w:t>
      </w:r>
    </w:p>
    <w:p w:rsidRPr="00FD0A7D" w:rsidR="00F150B1" w:rsidP="009B3D1A" w:rsidRDefault="00A12F88" w14:paraId="633143E9" w14:textId="2D483E4F">
      <w:pPr>
        <w:pStyle w:val="Consignesetmatriel-titres"/>
        <w:numPr>
          <w:ilvl w:val="0"/>
          <w:numId w:val="25"/>
        </w:numPr>
        <w:spacing w:before="0" w:after="0"/>
        <w:ind w:left="392"/>
        <w:jc w:val="both"/>
        <w:rPr>
          <w:b w:val="0"/>
          <w:color w:val="auto"/>
          <w:sz w:val="22"/>
          <w:szCs w:val="22"/>
          <w:lang w:val="fr-CA"/>
        </w:rPr>
      </w:pPr>
      <w:r w:rsidRPr="5DBD4894">
        <w:rPr>
          <w:b w:val="0"/>
          <w:color w:val="auto"/>
          <w:sz w:val="22"/>
          <w:szCs w:val="22"/>
          <w:lang w:val="fr-CA"/>
        </w:rPr>
        <w:t>Un o</w:t>
      </w:r>
      <w:r w:rsidRPr="5DBD4894" w:rsidR="00F150B1">
        <w:rPr>
          <w:b w:val="0"/>
          <w:color w:val="auto"/>
          <w:sz w:val="22"/>
          <w:szCs w:val="22"/>
          <w:lang w:val="fr-CA"/>
        </w:rPr>
        <w:t xml:space="preserve">util technologique pour </w:t>
      </w:r>
      <w:r w:rsidRPr="5DBD4894">
        <w:rPr>
          <w:b w:val="0"/>
          <w:color w:val="auto"/>
          <w:sz w:val="22"/>
          <w:szCs w:val="22"/>
          <w:lang w:val="fr-CA"/>
        </w:rPr>
        <w:t xml:space="preserve">la consultation de </w:t>
      </w:r>
      <w:r w:rsidRPr="5DBD4894" w:rsidR="00F150B1">
        <w:rPr>
          <w:b w:val="0"/>
          <w:color w:val="auto"/>
          <w:sz w:val="22"/>
          <w:szCs w:val="22"/>
          <w:lang w:val="fr-CA"/>
        </w:rPr>
        <w:t>la page de</w:t>
      </w:r>
      <w:r w:rsidRPr="5DBD4894">
        <w:rPr>
          <w:b w:val="0"/>
          <w:color w:val="auto"/>
          <w:sz w:val="22"/>
          <w:szCs w:val="22"/>
          <w:lang w:val="fr-CA"/>
        </w:rPr>
        <w:t xml:space="preserve"> l’organisme</w:t>
      </w:r>
      <w:r w:rsidRPr="5DBD4894" w:rsidR="00F150B1">
        <w:rPr>
          <w:b w:val="0"/>
          <w:color w:val="auto"/>
          <w:sz w:val="22"/>
          <w:szCs w:val="22"/>
          <w:lang w:val="fr-CA"/>
        </w:rPr>
        <w:t xml:space="preserve"> Danse </w:t>
      </w:r>
      <w:proofErr w:type="spellStart"/>
      <w:r w:rsidRPr="5DBD4894" w:rsidR="00F150B1">
        <w:rPr>
          <w:b w:val="0"/>
          <w:color w:val="auto"/>
          <w:sz w:val="22"/>
          <w:szCs w:val="22"/>
          <w:lang w:val="fr-CA"/>
        </w:rPr>
        <w:t>Danse</w:t>
      </w:r>
      <w:proofErr w:type="spellEnd"/>
      <w:r w:rsidRPr="5DBD4894">
        <w:rPr>
          <w:b w:val="0"/>
          <w:color w:val="auto"/>
          <w:sz w:val="22"/>
          <w:szCs w:val="22"/>
          <w:lang w:val="fr-CA"/>
        </w:rPr>
        <w:t>.</w:t>
      </w:r>
    </w:p>
    <w:p w:rsidRPr="00FD0A7D" w:rsidR="00F150B1" w:rsidP="009B3D1A" w:rsidRDefault="00F150B1" w14:paraId="7407237F" w14:textId="6976F154">
      <w:pPr>
        <w:pStyle w:val="Consignesetmatriel-titres"/>
        <w:numPr>
          <w:ilvl w:val="0"/>
          <w:numId w:val="25"/>
        </w:numPr>
        <w:spacing w:before="0" w:after="240"/>
        <w:ind w:left="392"/>
        <w:jc w:val="both"/>
        <w:rPr>
          <w:b w:val="0"/>
          <w:color w:val="auto"/>
          <w:sz w:val="22"/>
          <w:szCs w:val="22"/>
          <w:u w:val="single"/>
          <w:lang w:val="fr-CA"/>
        </w:rPr>
      </w:pPr>
      <w:r w:rsidRPr="5DBD4894">
        <w:rPr>
          <w:b w:val="0"/>
          <w:color w:val="auto"/>
          <w:sz w:val="22"/>
          <w:szCs w:val="22"/>
          <w:lang w:val="fr-CA"/>
        </w:rPr>
        <w:t xml:space="preserve">Un outil technologique pour la captation </w:t>
      </w:r>
      <w:r w:rsidRPr="5DBD4894" w:rsidR="00ED3D0C">
        <w:rPr>
          <w:b w:val="0"/>
          <w:color w:val="auto"/>
          <w:sz w:val="22"/>
          <w:szCs w:val="22"/>
          <w:lang w:val="fr-CA"/>
        </w:rPr>
        <w:t xml:space="preserve">vidéo </w:t>
      </w:r>
      <w:r w:rsidRPr="5DBD4894">
        <w:rPr>
          <w:b w:val="0"/>
          <w:color w:val="auto"/>
          <w:sz w:val="22"/>
          <w:szCs w:val="22"/>
          <w:lang w:val="fr-CA"/>
        </w:rPr>
        <w:t>de ta danse ou de ton reportage</w:t>
      </w:r>
      <w:r w:rsidRPr="5DBD4894" w:rsidR="00A12F88">
        <w:rPr>
          <w:b w:val="0"/>
          <w:color w:val="auto"/>
          <w:sz w:val="22"/>
          <w:szCs w:val="22"/>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6A6C1D" w:rsidTr="5DBD4894" w14:paraId="5ADA3896" w14:textId="77777777">
        <w:tc>
          <w:tcPr>
            <w:tcW w:w="9923" w:type="dxa"/>
            <w:shd w:val="clear" w:color="auto" w:fill="DDECEE" w:themeFill="accent5" w:themeFillTint="33"/>
          </w:tcPr>
          <w:p w:rsidRPr="00035250" w:rsidR="006A6C1D" w:rsidP="003E7F92" w:rsidRDefault="006A6C1D" w14:paraId="50E9C7E1" w14:textId="5AB8BFDD">
            <w:pPr>
              <w:pStyle w:val="Informationsauxparents"/>
              <w:jc w:val="both"/>
            </w:pPr>
            <w:r>
              <w:t xml:space="preserve">Information </w:t>
            </w:r>
            <w:r w:rsidR="009710F7">
              <w:t xml:space="preserve">à l’intention des </w:t>
            </w:r>
            <w:r>
              <w:t>parents</w:t>
            </w:r>
          </w:p>
          <w:p w:rsidRPr="00B14054" w:rsidR="006A6C1D" w:rsidP="003E7F92" w:rsidRDefault="006A6C1D" w14:paraId="33A5EF9C" w14:textId="77777777">
            <w:pPr>
              <w:pStyle w:val="Tableauconsignesetmatriel-titres"/>
              <w:jc w:val="both"/>
            </w:pPr>
            <w:r>
              <w:t>À propos de l’activité</w:t>
            </w:r>
          </w:p>
          <w:p w:rsidRPr="00035250" w:rsidR="006A6C1D" w:rsidP="003E7F92" w:rsidRDefault="006A6C1D" w14:paraId="7FE60A96" w14:textId="1034FDFF">
            <w:pPr>
              <w:pStyle w:val="Tableauconsignesetmatriel-description"/>
              <w:jc w:val="both"/>
            </w:pPr>
            <w:r>
              <w:t>Votre jeune s’exercera à</w:t>
            </w:r>
            <w:r w:rsidR="00F46FB0">
              <w:t> </w:t>
            </w:r>
            <w:r>
              <w:t xml:space="preserve">:  </w:t>
            </w:r>
          </w:p>
          <w:p w:rsidR="006A6C1D" w:rsidP="003E7F92" w:rsidRDefault="006A6C1D" w14:paraId="3731114E" w14:textId="2116F323">
            <w:pPr>
              <w:pStyle w:val="TableauParagraphedeliste"/>
              <w:ind w:left="614"/>
              <w:jc w:val="both"/>
            </w:pPr>
            <w:r>
              <w:t>Apprendre une chorégraphie de façon autonome</w:t>
            </w:r>
            <w:r w:rsidR="001D2AD5">
              <w:t>;</w:t>
            </w:r>
          </w:p>
          <w:p w:rsidR="006A6C1D" w:rsidP="003E7F92" w:rsidRDefault="00ED3D0C" w14:paraId="7071BE11" w14:textId="31D51D96">
            <w:pPr>
              <w:pStyle w:val="TableauParagraphedeliste"/>
              <w:ind w:left="614"/>
              <w:jc w:val="both"/>
            </w:pPr>
            <w:r>
              <w:t>Poser un regard</w:t>
            </w:r>
            <w:r w:rsidR="006A6C1D">
              <w:t xml:space="preserve"> critique </w:t>
            </w:r>
            <w:r>
              <w:t>sur</w:t>
            </w:r>
            <w:r w:rsidR="006A6C1D">
              <w:t xml:space="preserve"> une œuvre</w:t>
            </w:r>
            <w:r w:rsidR="001D2AD5">
              <w:t>;</w:t>
            </w:r>
            <w:r w:rsidR="006A6C1D">
              <w:t xml:space="preserve"> </w:t>
            </w:r>
          </w:p>
          <w:p w:rsidR="006A6C1D" w:rsidP="003E7F92" w:rsidRDefault="006A6C1D" w14:paraId="56957F1F" w14:textId="7A85DF3C">
            <w:pPr>
              <w:pStyle w:val="TableauParagraphedeliste"/>
              <w:ind w:left="614"/>
              <w:jc w:val="both"/>
            </w:pPr>
            <w:r>
              <w:t>Participer à un év</w:t>
            </w:r>
            <w:r w:rsidR="001D2AD5">
              <w:t>é</w:t>
            </w:r>
            <w:r>
              <w:t>nement d’envergure</w:t>
            </w:r>
            <w:r w:rsidR="001D2AD5">
              <w:t>.</w:t>
            </w:r>
          </w:p>
          <w:p w:rsidRPr="00374248" w:rsidR="006A6C1D" w:rsidP="003E7F92" w:rsidRDefault="006A6C1D" w14:paraId="403AA64C" w14:textId="641D0A0A">
            <w:pPr>
              <w:pStyle w:val="Tableauconsignesetmatriel-description"/>
              <w:jc w:val="both"/>
            </w:pPr>
            <w:r>
              <w:t>Vous pourriez</w:t>
            </w:r>
            <w:r w:rsidR="00F46FB0">
              <w:t> </w:t>
            </w:r>
            <w:r>
              <w:t xml:space="preserve">: </w:t>
            </w:r>
          </w:p>
          <w:p w:rsidR="006A6C1D" w:rsidP="003E7F92" w:rsidRDefault="006A6C1D" w14:paraId="250A89E0" w14:textId="05D1A8F0">
            <w:pPr>
              <w:pStyle w:val="TableauParagraphedeliste"/>
              <w:ind w:left="628"/>
              <w:jc w:val="both"/>
            </w:pPr>
            <w:r>
              <w:t xml:space="preserve">Encourager votre jeune </w:t>
            </w:r>
            <w:r w:rsidR="00ED3D0C">
              <w:t>à s’impliquer</w:t>
            </w:r>
            <w:r w:rsidR="001D2AD5">
              <w:t>;</w:t>
            </w:r>
          </w:p>
          <w:p w:rsidR="006A6C1D" w:rsidP="003E7F92" w:rsidRDefault="006A6C1D" w14:paraId="20582F2B" w14:textId="091EDF69">
            <w:pPr>
              <w:pStyle w:val="TableauParagraphedeliste"/>
              <w:ind w:left="628"/>
              <w:jc w:val="both"/>
            </w:pPr>
            <w:r>
              <w:t>Lui réserver l’espace physique dont il ou elle aura besoin</w:t>
            </w:r>
            <w:r w:rsidR="001D2AD5">
              <w:t>;</w:t>
            </w:r>
            <w:r>
              <w:t xml:space="preserve"> </w:t>
            </w:r>
          </w:p>
          <w:p w:rsidRPr="006F3382" w:rsidR="006A6C1D" w:rsidP="003E7F92" w:rsidRDefault="00ED3D0C" w14:paraId="72164176" w14:textId="6418B8D3">
            <w:pPr>
              <w:pStyle w:val="TableauParagraphedeliste"/>
              <w:ind w:left="628"/>
              <w:jc w:val="both"/>
            </w:pPr>
            <w:r>
              <w:t>Aider à</w:t>
            </w:r>
            <w:r w:rsidR="006A6C1D">
              <w:t xml:space="preserve"> la captation vidéo si nécessaire</w:t>
            </w:r>
            <w:r w:rsidR="001D2AD5">
              <w:t>.</w:t>
            </w:r>
          </w:p>
        </w:tc>
      </w:tr>
    </w:tbl>
    <w:p w:rsidR="003659E8" w:rsidP="009B3D1A" w:rsidRDefault="009B3D1A" w14:paraId="00B9C1EA" w14:textId="0A4A8E54">
      <w:pPr>
        <w:pStyle w:val="Titredelactivit"/>
        <w:spacing w:before="0" w:line="259" w:lineRule="auto"/>
        <w:jc w:val="both"/>
        <w:rPr>
          <w:rFonts w:ascii="Arial" w:hAnsi="Arial" w:eastAsia="MS Mincho" w:cs="Times New Roman"/>
          <w:b w:val="0"/>
          <w:color w:val="BFBFBF" w:themeColor="background1" w:themeShade="BF"/>
          <w:sz w:val="20"/>
          <w:szCs w:val="20"/>
          <w:lang w:eastAsia="fr-FR"/>
        </w:rPr>
        <w:sectPr w:rsidR="003659E8" w:rsidSect="006F3382">
          <w:pgSz w:w="12240" w:h="15840" w:orient="portrait"/>
          <w:pgMar w:top="567" w:right="1418" w:bottom="1418" w:left="1276" w:header="709" w:footer="709" w:gutter="0"/>
          <w:cols w:space="708"/>
          <w:docGrid w:linePitch="360"/>
        </w:sectPr>
      </w:pPr>
      <w:bookmarkStart w:name="_Toc37263295" w:id="8"/>
      <w:r w:rsidRPr="009B3D1A">
        <w:rPr>
          <w:rFonts w:ascii="Arial" w:hAnsi="Arial" w:eastAsia="MS Mincho" w:cs="Times New Roman"/>
          <w:b w:val="0"/>
          <w:color w:val="BFBFBF" w:themeColor="background1" w:themeShade="BF"/>
          <w:sz w:val="20"/>
          <w:szCs w:val="20"/>
          <w:lang w:eastAsia="fr-FR"/>
        </w:rPr>
        <w:t>Source :</w:t>
      </w:r>
      <w:r w:rsidRPr="5DBD4894" w:rsidR="0D79BE3E">
        <w:rPr>
          <w:rFonts w:ascii="Arial" w:hAnsi="Arial" w:eastAsia="MS Mincho" w:cs="Times New Roman"/>
          <w:b w:val="0"/>
          <w:color w:val="BFBFBF" w:themeColor="background1" w:themeShade="BF"/>
          <w:sz w:val="20"/>
          <w:szCs w:val="20"/>
          <w:lang w:eastAsia="fr-FR"/>
        </w:rPr>
        <w:t xml:space="preserve"> Activité proposée par Corine Bouchard, conseillère pédagogique en danse et en art dramatique</w:t>
      </w:r>
      <w:r w:rsidRPr="5DBD4894" w:rsidR="5430459F">
        <w:rPr>
          <w:rFonts w:ascii="Arial" w:hAnsi="Arial" w:eastAsia="MS Mincho" w:cs="Times New Roman"/>
          <w:b w:val="0"/>
          <w:color w:val="BFBFBF" w:themeColor="background1" w:themeShade="BF"/>
          <w:sz w:val="20"/>
          <w:szCs w:val="20"/>
          <w:lang w:eastAsia="fr-FR"/>
        </w:rPr>
        <w:t xml:space="preserve"> à</w:t>
      </w:r>
      <w:r w:rsidRPr="5DBD4894" w:rsidR="0D79BE3E">
        <w:rPr>
          <w:rFonts w:ascii="Arial" w:hAnsi="Arial" w:eastAsia="MS Mincho" w:cs="Times New Roman"/>
          <w:b w:val="0"/>
          <w:color w:val="BFBFBF" w:themeColor="background1" w:themeShade="BF"/>
          <w:sz w:val="20"/>
          <w:szCs w:val="20"/>
          <w:lang w:eastAsia="fr-FR"/>
        </w:rPr>
        <w:t xml:space="preserve"> la Commission scolaire de Montréal, et Caroline Paré, conseillère au ministère de l’Éducation et de l’Enseignement supérieur.</w:t>
      </w:r>
      <w:bookmarkEnd w:id="8"/>
    </w:p>
    <w:p w:rsidRPr="00533AAB" w:rsidR="006A6C1D" w:rsidP="003E7F92" w:rsidRDefault="006A6C1D" w14:paraId="7150E54D" w14:textId="15F4F588">
      <w:pPr>
        <w:pStyle w:val="Titredelactivit"/>
        <w:jc w:val="both"/>
      </w:pPr>
      <w:bookmarkStart w:name="_Toc37263296" w:id="9"/>
      <w:r>
        <w:lastRenderedPageBreak/>
        <w:t xml:space="preserve">Annexe </w:t>
      </w:r>
      <w:r w:rsidR="009710F7">
        <w:t>–</w:t>
      </w:r>
      <w:r>
        <w:t xml:space="preserve"> Bonne fête à la </w:t>
      </w:r>
      <w:proofErr w:type="gramStart"/>
      <w:r>
        <w:t>danse!</w:t>
      </w:r>
      <w:bookmarkEnd w:id="9"/>
      <w:proofErr w:type="gramEnd"/>
    </w:p>
    <w:p w:rsidRPr="00BE3A0E" w:rsidR="00F150B1" w:rsidP="003E7F92" w:rsidRDefault="00F150B1" w14:paraId="4779BD20" w14:textId="5AA4E752">
      <w:pPr>
        <w:pStyle w:val="Consignesetmatriel-titres"/>
        <w:jc w:val="both"/>
      </w:pPr>
      <w:r>
        <w:t>Option</w:t>
      </w:r>
      <w:r w:rsidR="00F46FB0">
        <w:t> </w:t>
      </w:r>
      <w:r>
        <w:t>1</w:t>
      </w:r>
      <w:r w:rsidR="00F46FB0">
        <w:t> </w:t>
      </w:r>
      <w:r>
        <w:t>: Interprétation</w:t>
      </w:r>
    </w:p>
    <w:p w:rsidRPr="00F63E24" w:rsidR="00F150B1" w:rsidP="003E7F92" w:rsidRDefault="00F150B1" w14:paraId="24594746" w14:textId="70E49089">
      <w:pPr>
        <w:spacing w:after="160" w:line="259" w:lineRule="auto"/>
        <w:jc w:val="both"/>
      </w:pPr>
      <w:r w:rsidRPr="5DBD4894">
        <w:rPr>
          <w:rFonts w:eastAsia="Gill Sans MT" w:cs="Arial"/>
          <w:sz w:val="22"/>
          <w:szCs w:val="22"/>
          <w:lang w:val="fr-CA" w:eastAsia="en-US"/>
        </w:rPr>
        <w:t xml:space="preserve">L’organisme Danse </w:t>
      </w:r>
      <w:proofErr w:type="spellStart"/>
      <w:r w:rsidRPr="5DBD4894">
        <w:rPr>
          <w:rFonts w:eastAsia="Gill Sans MT" w:cs="Arial"/>
          <w:sz w:val="22"/>
          <w:szCs w:val="22"/>
          <w:lang w:val="fr-CA" w:eastAsia="en-US"/>
        </w:rPr>
        <w:t>Danse</w:t>
      </w:r>
      <w:proofErr w:type="spellEnd"/>
      <w:r w:rsidRPr="5DBD4894">
        <w:rPr>
          <w:rFonts w:eastAsia="Gill Sans MT" w:cs="Arial"/>
          <w:sz w:val="22"/>
          <w:szCs w:val="22"/>
          <w:lang w:val="fr-CA" w:eastAsia="en-US"/>
        </w:rPr>
        <w:t xml:space="preserve"> a invité Sylvain Émard, chorégraphe montréalais, à composer une danse pour les jeunes. </w:t>
      </w:r>
      <w:r w:rsidRPr="5DBD4894" w:rsidR="006A6C1D">
        <w:rPr>
          <w:rFonts w:eastAsia="Gill Sans MT" w:cs="Arial"/>
          <w:sz w:val="22"/>
          <w:szCs w:val="22"/>
          <w:lang w:val="fr-CA" w:eastAsia="en-US"/>
        </w:rPr>
        <w:t xml:space="preserve">Sa danse et le tutoriel qui l’accompagne </w:t>
      </w:r>
      <w:r w:rsidRPr="5DBD4894" w:rsidR="001D2AD5">
        <w:rPr>
          <w:rFonts w:eastAsia="Gill Sans MT" w:cs="Arial"/>
          <w:sz w:val="22"/>
          <w:szCs w:val="22"/>
          <w:lang w:val="fr-CA" w:eastAsia="en-US"/>
        </w:rPr>
        <w:t xml:space="preserve">sont </w:t>
      </w:r>
      <w:r w:rsidRPr="5DBD4894" w:rsidR="006A6C1D">
        <w:rPr>
          <w:rFonts w:eastAsia="Gill Sans MT" w:cs="Arial"/>
          <w:sz w:val="22"/>
          <w:szCs w:val="22"/>
          <w:lang w:val="fr-CA" w:eastAsia="en-US"/>
        </w:rPr>
        <w:t>accessible</w:t>
      </w:r>
      <w:r w:rsidRPr="5DBD4894" w:rsidR="001D2AD5">
        <w:rPr>
          <w:rFonts w:eastAsia="Gill Sans MT" w:cs="Arial"/>
          <w:sz w:val="22"/>
          <w:szCs w:val="22"/>
          <w:lang w:val="fr-CA" w:eastAsia="en-US"/>
        </w:rPr>
        <w:t>s</w:t>
      </w:r>
      <w:r w:rsidRPr="5DBD4894" w:rsidR="006A6C1D">
        <w:rPr>
          <w:rFonts w:eastAsia="Gill Sans MT" w:cs="Arial"/>
          <w:sz w:val="22"/>
          <w:szCs w:val="22"/>
          <w:lang w:val="fr-CA" w:eastAsia="en-US"/>
        </w:rPr>
        <w:t xml:space="preserve"> via ce </w:t>
      </w:r>
      <w:hyperlink r:id="rId41">
        <w:r w:rsidRPr="00F63E24">
          <w:rPr>
            <w:rStyle w:val="Lienhypertexte"/>
            <w:sz w:val="22"/>
          </w:rPr>
          <w:t>lien</w:t>
        </w:r>
      </w:hyperlink>
      <w:r w:rsidRPr="5DBD4894">
        <w:rPr>
          <w:rFonts w:eastAsia="Gill Sans MT" w:cs="Arial"/>
          <w:sz w:val="22"/>
          <w:szCs w:val="22"/>
          <w:lang w:val="fr-CA" w:eastAsia="en-US"/>
        </w:rPr>
        <w:t>.</w:t>
      </w:r>
    </w:p>
    <w:p w:rsidRPr="00627911" w:rsidR="006A6C1D" w:rsidP="003E7F92" w:rsidRDefault="006A6C1D" w14:paraId="10100952" w14:textId="10600770">
      <w:pPr>
        <w:spacing w:after="120" w:line="259" w:lineRule="auto"/>
        <w:jc w:val="both"/>
        <w:rPr>
          <w:rFonts w:eastAsia="Gill Sans MT" w:cs="Arial"/>
          <w:sz w:val="22"/>
          <w:szCs w:val="22"/>
          <w:lang w:val="fr-CA" w:eastAsia="en-US"/>
        </w:rPr>
      </w:pPr>
      <w:r w:rsidRPr="5DBD4894">
        <w:rPr>
          <w:rFonts w:eastAsia="Gill Sans MT" w:cs="Arial"/>
          <w:b/>
          <w:bCs/>
          <w:sz w:val="22"/>
          <w:szCs w:val="22"/>
          <w:lang w:val="fr-CA" w:eastAsia="en-US"/>
        </w:rPr>
        <w:t>Contexte de réalisation</w:t>
      </w:r>
      <w:r w:rsidRPr="5DBD4894" w:rsidR="00F46FB0">
        <w:rPr>
          <w:rFonts w:eastAsia="Gill Sans MT" w:cs="Arial"/>
          <w:sz w:val="22"/>
          <w:szCs w:val="22"/>
          <w:lang w:val="fr-CA" w:eastAsia="en-US"/>
        </w:rPr>
        <w:t> </w:t>
      </w:r>
      <w:r w:rsidRPr="5DBD4894">
        <w:rPr>
          <w:rFonts w:eastAsia="Gill Sans MT" w:cs="Arial"/>
          <w:b/>
          <w:bCs/>
          <w:sz w:val="22"/>
          <w:szCs w:val="22"/>
          <w:lang w:val="fr-CA" w:eastAsia="en-US"/>
        </w:rPr>
        <w:t xml:space="preserve">: </w:t>
      </w:r>
      <w:r w:rsidRPr="5DBD4894" w:rsidR="009C0291">
        <w:rPr>
          <w:rFonts w:eastAsia="Gill Sans MT" w:cs="Arial"/>
          <w:sz w:val="22"/>
          <w:szCs w:val="22"/>
          <w:lang w:val="fr-CA" w:eastAsia="en-US"/>
        </w:rPr>
        <w:t>En solo</w:t>
      </w:r>
      <w:r w:rsidRPr="5DBD4894">
        <w:rPr>
          <w:rFonts w:eastAsia="Gill Sans MT" w:cs="Arial"/>
          <w:sz w:val="22"/>
          <w:szCs w:val="22"/>
          <w:lang w:val="fr-CA" w:eastAsia="en-US"/>
        </w:rPr>
        <w:t xml:space="preserve">, entre frères et sœurs ou </w:t>
      </w:r>
      <w:r w:rsidRPr="5DBD4894" w:rsidR="009C0291">
        <w:rPr>
          <w:rFonts w:eastAsia="Gill Sans MT" w:cs="Arial"/>
          <w:sz w:val="22"/>
          <w:szCs w:val="22"/>
          <w:lang w:val="fr-CA" w:eastAsia="en-US"/>
        </w:rPr>
        <w:t xml:space="preserve">avec plusieurs membres de la </w:t>
      </w:r>
      <w:r w:rsidRPr="5DBD4894">
        <w:rPr>
          <w:rFonts w:eastAsia="Gill Sans MT" w:cs="Arial"/>
          <w:sz w:val="22"/>
          <w:szCs w:val="22"/>
          <w:lang w:val="fr-CA" w:eastAsia="en-US"/>
        </w:rPr>
        <w:t>famille.</w:t>
      </w:r>
    </w:p>
    <w:p w:rsidR="00F150B1" w:rsidP="003E7F92" w:rsidRDefault="00F150B1" w14:paraId="52424DCE" w14:textId="05450EB5">
      <w:pPr>
        <w:spacing w:after="120" w:line="259" w:lineRule="auto"/>
        <w:jc w:val="both"/>
        <w:rPr>
          <w:rFonts w:eastAsia="Gill Sans MT" w:cs="Arial"/>
          <w:sz w:val="22"/>
          <w:szCs w:val="22"/>
          <w:lang w:val="fr-CA" w:eastAsia="en-US"/>
        </w:rPr>
      </w:pPr>
      <w:r w:rsidRPr="5DBD4894">
        <w:rPr>
          <w:rFonts w:eastAsia="Gill Sans MT" w:cs="Arial"/>
          <w:b/>
          <w:bCs/>
          <w:sz w:val="22"/>
          <w:szCs w:val="22"/>
          <w:lang w:val="fr-CA" w:eastAsia="en-US"/>
        </w:rPr>
        <w:t>Tâche</w:t>
      </w:r>
      <w:r w:rsidRPr="5DBD4894" w:rsidR="00F46FB0">
        <w:rPr>
          <w:rFonts w:eastAsia="Gill Sans MT" w:cs="Arial"/>
          <w:b/>
          <w:bCs/>
          <w:sz w:val="22"/>
          <w:szCs w:val="22"/>
          <w:lang w:val="fr-CA" w:eastAsia="en-US"/>
        </w:rPr>
        <w:t> </w:t>
      </w:r>
      <w:r w:rsidRPr="5DBD4894" w:rsidR="006A6C1D">
        <w:rPr>
          <w:rFonts w:eastAsia="Gill Sans MT" w:cs="Arial"/>
          <w:b/>
          <w:bCs/>
          <w:sz w:val="22"/>
          <w:szCs w:val="22"/>
          <w:lang w:val="fr-CA" w:eastAsia="en-US"/>
        </w:rPr>
        <w:t>:</w:t>
      </w:r>
      <w:r w:rsidRPr="5DBD4894">
        <w:rPr>
          <w:rFonts w:eastAsia="Gill Sans MT" w:cs="Arial"/>
          <w:sz w:val="22"/>
          <w:szCs w:val="22"/>
          <w:lang w:val="fr-CA" w:eastAsia="en-US"/>
        </w:rPr>
        <w:t xml:space="preserve"> </w:t>
      </w:r>
    </w:p>
    <w:p w:rsidRPr="00627911" w:rsidR="00F150B1" w:rsidP="003E7F92" w:rsidRDefault="00F150B1" w14:paraId="54AFA875" w14:textId="77777777">
      <w:pPr>
        <w:pStyle w:val="Paragraphedeliste"/>
        <w:numPr>
          <w:ilvl w:val="0"/>
          <w:numId w:val="37"/>
        </w:numPr>
        <w:jc w:val="both"/>
        <w:rPr>
          <w:rFonts w:eastAsia="Gill Sans MT" w:cs="Arial"/>
        </w:rPr>
      </w:pPr>
      <w:r w:rsidRPr="00E15BB7">
        <w:rPr>
          <w:rFonts w:eastAsia="Gill Sans MT" w:cs="Arial"/>
        </w:rPr>
        <w:t>Relève le défi d’apprendre toute la chorégraphie à l’aide des trois tutoriels.</w:t>
      </w:r>
    </w:p>
    <w:p w:rsidR="00F150B1" w:rsidP="003E7F92" w:rsidRDefault="00F150B1" w14:paraId="71DE7B6D" w14:textId="20846A55">
      <w:pPr>
        <w:spacing w:after="120" w:line="259" w:lineRule="auto"/>
        <w:jc w:val="both"/>
        <w:rPr>
          <w:rFonts w:eastAsia="Gill Sans MT" w:cs="Arial"/>
          <w:sz w:val="22"/>
          <w:szCs w:val="22"/>
          <w:lang w:val="fr-CA" w:eastAsia="en-US"/>
        </w:rPr>
      </w:pPr>
      <w:r w:rsidRPr="5DBD4894">
        <w:rPr>
          <w:rFonts w:eastAsia="Gill Sans MT" w:cs="Arial"/>
          <w:b/>
          <w:bCs/>
          <w:sz w:val="22"/>
          <w:szCs w:val="22"/>
          <w:lang w:val="fr-CA" w:eastAsia="en-US"/>
        </w:rPr>
        <w:t>Consigne</w:t>
      </w:r>
      <w:r w:rsidRPr="5DBD4894" w:rsidR="00F46FB0">
        <w:rPr>
          <w:rFonts w:eastAsia="Gill Sans MT" w:cs="Arial"/>
          <w:b/>
          <w:bCs/>
          <w:sz w:val="22"/>
          <w:szCs w:val="22"/>
          <w:lang w:val="fr-CA" w:eastAsia="en-US"/>
        </w:rPr>
        <w:t> </w:t>
      </w:r>
      <w:r w:rsidRPr="5DBD4894" w:rsidR="006A6C1D">
        <w:rPr>
          <w:rFonts w:eastAsia="Gill Sans MT" w:cs="Arial"/>
          <w:b/>
          <w:bCs/>
          <w:sz w:val="22"/>
          <w:szCs w:val="22"/>
          <w:lang w:val="fr-CA" w:eastAsia="en-US"/>
        </w:rPr>
        <w:t>:</w:t>
      </w:r>
      <w:r w:rsidRPr="5DBD4894">
        <w:rPr>
          <w:rFonts w:eastAsia="Gill Sans MT" w:cs="Arial"/>
          <w:sz w:val="22"/>
          <w:szCs w:val="22"/>
          <w:lang w:val="fr-CA" w:eastAsia="en-US"/>
        </w:rPr>
        <w:t xml:space="preserve"> </w:t>
      </w:r>
    </w:p>
    <w:p w:rsidRPr="00627911" w:rsidR="00F150B1" w:rsidP="003E7F92" w:rsidRDefault="00F150B1" w14:paraId="7F31E627" w14:textId="23885B90">
      <w:pPr>
        <w:spacing w:after="160" w:line="259" w:lineRule="auto"/>
        <w:jc w:val="both"/>
        <w:rPr>
          <w:rFonts w:eastAsia="Gill Sans MT" w:cs="Arial"/>
          <w:sz w:val="22"/>
          <w:szCs w:val="22"/>
          <w:lang w:val="fr-CA" w:eastAsia="en-US"/>
        </w:rPr>
      </w:pPr>
      <w:r w:rsidRPr="5DBD4894">
        <w:rPr>
          <w:rFonts w:eastAsia="Gill Sans MT" w:cs="Arial"/>
          <w:sz w:val="22"/>
          <w:szCs w:val="22"/>
          <w:lang w:val="fr-CA" w:eastAsia="en-US"/>
        </w:rPr>
        <w:t>Exécute la danse avec amplitude, précision</w:t>
      </w:r>
      <w:r w:rsidRPr="5DBD4894" w:rsidR="009C0291">
        <w:rPr>
          <w:rFonts w:eastAsia="Gill Sans MT" w:cs="Arial"/>
          <w:sz w:val="22"/>
          <w:szCs w:val="22"/>
          <w:lang w:val="fr-CA" w:eastAsia="en-US"/>
        </w:rPr>
        <w:t xml:space="preserve"> et</w:t>
      </w:r>
      <w:r w:rsidRPr="5DBD4894">
        <w:rPr>
          <w:rFonts w:eastAsia="Gill Sans MT" w:cs="Arial"/>
          <w:sz w:val="22"/>
          <w:szCs w:val="22"/>
          <w:lang w:val="fr-CA" w:eastAsia="en-US"/>
        </w:rPr>
        <w:t xml:space="preserve"> musicalité</w:t>
      </w:r>
      <w:r w:rsidRPr="5DBD4894" w:rsidR="009C0291">
        <w:rPr>
          <w:rFonts w:eastAsia="Gill Sans MT" w:cs="Arial"/>
          <w:sz w:val="22"/>
          <w:szCs w:val="22"/>
          <w:lang w:val="fr-CA" w:eastAsia="en-US"/>
        </w:rPr>
        <w:t>,</w:t>
      </w:r>
      <w:r w:rsidRPr="5DBD4894">
        <w:rPr>
          <w:rFonts w:eastAsia="Gill Sans MT" w:cs="Arial"/>
          <w:sz w:val="22"/>
          <w:szCs w:val="22"/>
          <w:lang w:val="fr-CA" w:eastAsia="en-US"/>
        </w:rPr>
        <w:t xml:space="preserve"> et assure-toi d’une fluidité dans les transitions.</w:t>
      </w:r>
    </w:p>
    <w:p w:rsidRPr="00BE3A0E" w:rsidR="006A6C1D" w:rsidP="003E7F92" w:rsidRDefault="006A6C1D" w14:paraId="38575330" w14:textId="6F8A386F">
      <w:pPr>
        <w:pStyle w:val="Consignesetmatriel-titres"/>
        <w:jc w:val="both"/>
      </w:pPr>
      <w:r>
        <w:t>Option</w:t>
      </w:r>
      <w:r w:rsidR="00F46FB0">
        <w:t> </w:t>
      </w:r>
      <w:r>
        <w:t>2</w:t>
      </w:r>
      <w:r w:rsidR="00F46FB0">
        <w:t> </w:t>
      </w:r>
      <w:r>
        <w:t>: Création</w:t>
      </w:r>
    </w:p>
    <w:p w:rsidR="00F150B1" w:rsidP="003E7F92" w:rsidRDefault="00F150B1" w14:paraId="091F3D5F" w14:textId="2F41F4C8">
      <w:pPr>
        <w:spacing w:after="120" w:line="259" w:lineRule="auto"/>
        <w:jc w:val="both"/>
        <w:rPr>
          <w:rFonts w:eastAsia="Gill Sans MT" w:cs="Arial"/>
          <w:sz w:val="22"/>
          <w:szCs w:val="22"/>
          <w:lang w:val="fr-CA" w:eastAsia="en-US"/>
        </w:rPr>
      </w:pPr>
      <w:r w:rsidRPr="5DBD4894">
        <w:rPr>
          <w:rFonts w:eastAsia="Gill Sans MT" w:cs="Arial"/>
          <w:b/>
          <w:bCs/>
          <w:sz w:val="22"/>
          <w:szCs w:val="22"/>
          <w:lang w:val="fr-CA" w:eastAsia="en-US"/>
        </w:rPr>
        <w:t>Tâche</w:t>
      </w:r>
      <w:r w:rsidRPr="5DBD4894" w:rsidR="00F46FB0">
        <w:rPr>
          <w:rFonts w:eastAsia="Gill Sans MT" w:cs="Arial"/>
          <w:b/>
          <w:bCs/>
          <w:sz w:val="22"/>
          <w:szCs w:val="22"/>
          <w:lang w:val="fr-CA" w:eastAsia="en-US"/>
        </w:rPr>
        <w:t> </w:t>
      </w:r>
      <w:r w:rsidRPr="5DBD4894" w:rsidR="006A6C1D">
        <w:rPr>
          <w:rFonts w:eastAsia="Gill Sans MT" w:cs="Arial"/>
          <w:b/>
          <w:bCs/>
          <w:sz w:val="22"/>
          <w:szCs w:val="22"/>
          <w:lang w:val="fr-CA" w:eastAsia="en-US"/>
        </w:rPr>
        <w:t>:</w:t>
      </w:r>
      <w:r w:rsidRPr="5DBD4894">
        <w:rPr>
          <w:rFonts w:eastAsia="Gill Sans MT" w:cs="Arial"/>
          <w:sz w:val="22"/>
          <w:szCs w:val="22"/>
          <w:lang w:val="fr-CA" w:eastAsia="en-US"/>
        </w:rPr>
        <w:t xml:space="preserve"> </w:t>
      </w:r>
    </w:p>
    <w:p w:rsidRPr="00627911" w:rsidR="00F150B1" w:rsidP="003E7F92" w:rsidRDefault="00F150B1" w14:paraId="0E820C54" w14:textId="62FE5F44">
      <w:pPr>
        <w:pStyle w:val="Paragraphedeliste"/>
        <w:numPr>
          <w:ilvl w:val="0"/>
          <w:numId w:val="37"/>
        </w:numPr>
        <w:jc w:val="both"/>
        <w:rPr>
          <w:rFonts w:eastAsia="Gill Sans MT" w:cs="Arial"/>
        </w:rPr>
      </w:pPr>
      <w:r w:rsidRPr="5DBD4894">
        <w:rPr>
          <w:rFonts w:eastAsia="Gill Sans MT" w:cs="Arial"/>
        </w:rPr>
        <w:t xml:space="preserve">Choisis un lieu à l’intérieur ou à proximité de la maison (salon, salle d’eau, balcon, cour, etc.) </w:t>
      </w:r>
      <w:r w:rsidRPr="5DBD4894" w:rsidR="006A6C1D">
        <w:rPr>
          <w:rFonts w:eastAsia="Gill Sans MT" w:cs="Arial"/>
        </w:rPr>
        <w:t>et adapte la danse en tirant profit des caractéristiques du lieu et du mobilier</w:t>
      </w:r>
      <w:r w:rsidRPr="5DBD4894" w:rsidR="009C0291">
        <w:rPr>
          <w:rFonts w:eastAsia="Gill Sans MT" w:cs="Arial"/>
        </w:rPr>
        <w:t>.</w:t>
      </w:r>
      <w:r w:rsidRPr="5DBD4894" w:rsidR="006A6C1D">
        <w:rPr>
          <w:rFonts w:eastAsia="Gill Sans MT" w:cs="Arial"/>
        </w:rPr>
        <w:t xml:space="preserve"> (</w:t>
      </w:r>
      <w:r w:rsidRPr="5DBD4894" w:rsidR="009C0291">
        <w:rPr>
          <w:rFonts w:eastAsia="Gill Sans MT" w:cs="Arial"/>
        </w:rPr>
        <w:t xml:space="preserve">Par </w:t>
      </w:r>
      <w:r w:rsidRPr="5DBD4894" w:rsidR="006A6C1D">
        <w:rPr>
          <w:rFonts w:eastAsia="Gill Sans MT" w:cs="Arial"/>
        </w:rPr>
        <w:t>exemple</w:t>
      </w:r>
      <w:r w:rsidRPr="5DBD4894" w:rsidR="009C0291">
        <w:rPr>
          <w:rFonts w:eastAsia="Gill Sans MT" w:cs="Arial"/>
        </w:rPr>
        <w:t>,</w:t>
      </w:r>
      <w:r w:rsidRPr="5DBD4894" w:rsidR="006A6C1D">
        <w:rPr>
          <w:rFonts w:eastAsia="Gill Sans MT" w:cs="Arial"/>
        </w:rPr>
        <w:t xml:space="preserve"> que devient la danse de Sylvain </w:t>
      </w:r>
      <w:r w:rsidRPr="5DBD4894" w:rsidR="001D2AD5">
        <w:rPr>
          <w:rFonts w:eastAsia="Gill Sans MT" w:cs="Arial"/>
        </w:rPr>
        <w:t xml:space="preserve">Émard </w:t>
      </w:r>
      <w:r w:rsidRPr="5DBD4894" w:rsidR="006A6C1D">
        <w:rPr>
          <w:rFonts w:eastAsia="Gill Sans MT" w:cs="Arial"/>
        </w:rPr>
        <w:t xml:space="preserve">lorsqu’on est dans </w:t>
      </w:r>
      <w:r w:rsidRPr="5DBD4894" w:rsidR="001D2AD5">
        <w:rPr>
          <w:rFonts w:eastAsia="Gill Sans MT" w:cs="Arial"/>
        </w:rPr>
        <w:t xml:space="preserve">un </w:t>
      </w:r>
      <w:r w:rsidRPr="5DBD4894" w:rsidR="006A6C1D">
        <w:rPr>
          <w:rFonts w:eastAsia="Gill Sans MT" w:cs="Arial"/>
        </w:rPr>
        <w:t xml:space="preserve">lit, derrière un divan ou sur un petit balcon?)  </w:t>
      </w:r>
      <w:r w:rsidRPr="5DBD4894">
        <w:rPr>
          <w:rFonts w:eastAsia="Gill Sans MT" w:cs="Arial"/>
        </w:rPr>
        <w:t xml:space="preserve"> </w:t>
      </w:r>
    </w:p>
    <w:p w:rsidRPr="00BE3A0E" w:rsidR="006A6C1D" w:rsidP="003E7F92" w:rsidRDefault="006A6C1D" w14:paraId="2E1FA971" w14:textId="7FE69188">
      <w:pPr>
        <w:pStyle w:val="Consignesetmatriel-titres"/>
        <w:jc w:val="both"/>
      </w:pPr>
      <w:r>
        <w:t>Option</w:t>
      </w:r>
      <w:r w:rsidR="00F46FB0">
        <w:t> </w:t>
      </w:r>
      <w:r>
        <w:t>3</w:t>
      </w:r>
      <w:r w:rsidR="00F46FB0">
        <w:t> </w:t>
      </w:r>
      <w:r>
        <w:t>: Appréciation</w:t>
      </w:r>
    </w:p>
    <w:p w:rsidR="006A6C1D" w:rsidP="003E7F92" w:rsidRDefault="006A6C1D" w14:paraId="0FB40D00" w14:textId="1B945894">
      <w:pPr>
        <w:spacing w:after="120" w:line="259" w:lineRule="auto"/>
        <w:jc w:val="both"/>
        <w:rPr>
          <w:rFonts w:eastAsia="Gill Sans MT" w:cs="Arial"/>
          <w:b/>
          <w:bCs/>
          <w:sz w:val="22"/>
          <w:szCs w:val="22"/>
          <w:lang w:val="fr-CA" w:eastAsia="en-US"/>
        </w:rPr>
      </w:pPr>
      <w:r w:rsidRPr="5DBD4894">
        <w:rPr>
          <w:rFonts w:eastAsia="Gill Sans MT" w:cs="Arial"/>
          <w:b/>
          <w:bCs/>
          <w:sz w:val="22"/>
          <w:szCs w:val="22"/>
          <w:lang w:val="fr-CA" w:eastAsia="en-US"/>
        </w:rPr>
        <w:t>Tâches</w:t>
      </w:r>
      <w:r w:rsidRPr="5DBD4894" w:rsidR="00F46FB0">
        <w:rPr>
          <w:rFonts w:eastAsia="Gill Sans MT" w:cs="Arial"/>
          <w:b/>
          <w:bCs/>
          <w:sz w:val="22"/>
          <w:szCs w:val="22"/>
          <w:lang w:val="fr-CA" w:eastAsia="en-US"/>
        </w:rPr>
        <w:t> </w:t>
      </w:r>
      <w:r w:rsidRPr="5DBD4894">
        <w:rPr>
          <w:rFonts w:eastAsia="Gill Sans MT" w:cs="Arial"/>
          <w:b/>
          <w:bCs/>
          <w:sz w:val="22"/>
          <w:szCs w:val="22"/>
          <w:lang w:val="fr-CA" w:eastAsia="en-US"/>
        </w:rPr>
        <w:t>:</w:t>
      </w:r>
    </w:p>
    <w:p w:rsidRPr="00627911" w:rsidR="00F150B1" w:rsidP="003E7F92" w:rsidRDefault="00F150B1" w14:paraId="09636E47" w14:textId="26DC98A8">
      <w:pPr>
        <w:pStyle w:val="Paragraphedeliste"/>
        <w:numPr>
          <w:ilvl w:val="0"/>
          <w:numId w:val="37"/>
        </w:numPr>
        <w:jc w:val="both"/>
        <w:rPr>
          <w:rFonts w:eastAsia="Gill Sans MT" w:cs="Arial"/>
        </w:rPr>
      </w:pPr>
      <w:r w:rsidRPr="5DBD4894">
        <w:rPr>
          <w:rFonts w:eastAsia="Gill Sans MT" w:cs="Arial"/>
        </w:rPr>
        <w:t xml:space="preserve">Visionne la danse de Sylvain Émard et </w:t>
      </w:r>
      <w:r w:rsidRPr="5DBD4894" w:rsidR="009C0291">
        <w:rPr>
          <w:rFonts w:eastAsia="Gill Sans MT" w:cs="Arial"/>
        </w:rPr>
        <w:t>mets-toi dans la peau d’un</w:t>
      </w:r>
      <w:r w:rsidRPr="5DBD4894">
        <w:rPr>
          <w:rFonts w:eastAsia="Gill Sans MT" w:cs="Arial"/>
        </w:rPr>
        <w:t xml:space="preserve"> critique pour en faire une appréciation.</w:t>
      </w:r>
    </w:p>
    <w:p w:rsidRPr="00627911" w:rsidR="006A6C1D" w:rsidP="003E7F92" w:rsidRDefault="006A6C1D" w14:paraId="468A52E3" w14:textId="2A7C19DF">
      <w:pPr>
        <w:pStyle w:val="Paragraphedeliste"/>
        <w:numPr>
          <w:ilvl w:val="0"/>
          <w:numId w:val="37"/>
        </w:numPr>
        <w:jc w:val="both"/>
        <w:rPr>
          <w:rFonts w:eastAsia="Gill Sans MT" w:cs="Arial"/>
        </w:rPr>
      </w:pPr>
      <w:r w:rsidRPr="5DBD4894">
        <w:rPr>
          <w:rFonts w:eastAsia="Gill Sans MT" w:cs="Arial"/>
        </w:rPr>
        <w:t xml:space="preserve">Réalise un court reportage où tu </w:t>
      </w:r>
      <w:r w:rsidRPr="5DBD4894" w:rsidR="009C0291">
        <w:rPr>
          <w:rFonts w:eastAsia="Gill Sans MT" w:cs="Arial"/>
        </w:rPr>
        <w:t xml:space="preserve">joues </w:t>
      </w:r>
      <w:r w:rsidRPr="5DBD4894">
        <w:rPr>
          <w:rFonts w:eastAsia="Gill Sans MT" w:cs="Arial"/>
        </w:rPr>
        <w:t>le rôle du critique</w:t>
      </w:r>
      <w:r w:rsidRPr="5DBD4894" w:rsidR="009C0291">
        <w:rPr>
          <w:rFonts w:eastAsia="Gill Sans MT" w:cs="Arial"/>
        </w:rPr>
        <w:t>.</w:t>
      </w:r>
      <w:r w:rsidRPr="5DBD4894">
        <w:rPr>
          <w:rFonts w:eastAsia="Gill Sans MT" w:cs="Arial"/>
        </w:rPr>
        <w:t xml:space="preserve"> </w:t>
      </w:r>
      <w:r w:rsidRPr="5DBD4894" w:rsidR="009C0291">
        <w:rPr>
          <w:rFonts w:eastAsia="Gill Sans MT" w:cs="Arial"/>
        </w:rPr>
        <w:t>T</w:t>
      </w:r>
      <w:r w:rsidRPr="5DBD4894">
        <w:rPr>
          <w:rFonts w:eastAsia="Gill Sans MT" w:cs="Arial"/>
        </w:rPr>
        <w:t xml:space="preserve">émoigne de ton appréciation en </w:t>
      </w:r>
      <w:r w:rsidRPr="5DBD4894" w:rsidR="009C0291">
        <w:rPr>
          <w:rFonts w:eastAsia="Gill Sans MT" w:cs="Arial"/>
        </w:rPr>
        <w:t xml:space="preserve">fonction de </w:t>
      </w:r>
      <w:r w:rsidRPr="5DBD4894">
        <w:rPr>
          <w:rFonts w:eastAsia="Gill Sans MT" w:cs="Arial"/>
        </w:rPr>
        <w:t>ces trois regards</w:t>
      </w:r>
      <w:r w:rsidRPr="5DBD4894" w:rsidR="00F46FB0">
        <w:rPr>
          <w:rFonts w:eastAsia="Gill Sans MT" w:cs="Arial"/>
        </w:rPr>
        <w:t> </w:t>
      </w:r>
      <w:r w:rsidRPr="5DBD4894">
        <w:rPr>
          <w:rFonts w:eastAsia="Gill Sans MT" w:cs="Arial"/>
        </w:rPr>
        <w:t>: ce que tu vois, ce que tu ressens et ce que tu en penses.</w:t>
      </w:r>
    </w:p>
    <w:p w:rsidRPr="00E15BB7" w:rsidR="00F150B1" w:rsidP="003E7F92" w:rsidRDefault="00F150B1" w14:paraId="439AB80A" w14:textId="3C969560">
      <w:pPr>
        <w:spacing w:after="120" w:line="259" w:lineRule="auto"/>
        <w:jc w:val="both"/>
        <w:rPr>
          <w:rFonts w:eastAsia="Gill Sans MT" w:cs="Arial"/>
          <w:b/>
          <w:bCs/>
          <w:sz w:val="22"/>
          <w:szCs w:val="22"/>
          <w:lang w:val="fr-CA" w:eastAsia="en-US"/>
        </w:rPr>
      </w:pPr>
      <w:r w:rsidRPr="5DBD4894">
        <w:rPr>
          <w:rFonts w:eastAsia="Gill Sans MT" w:cs="Arial"/>
          <w:b/>
          <w:bCs/>
          <w:sz w:val="22"/>
          <w:szCs w:val="22"/>
          <w:lang w:val="fr-CA" w:eastAsia="en-US"/>
        </w:rPr>
        <w:t>Consignes de captation</w:t>
      </w:r>
      <w:r w:rsidRPr="5DBD4894" w:rsidR="00F46FB0">
        <w:rPr>
          <w:rFonts w:eastAsia="Gill Sans MT" w:cs="Arial"/>
          <w:b/>
          <w:bCs/>
          <w:sz w:val="22"/>
          <w:szCs w:val="22"/>
          <w:lang w:val="fr-CA" w:eastAsia="en-US"/>
        </w:rPr>
        <w:t> </w:t>
      </w:r>
      <w:r w:rsidRPr="5DBD4894" w:rsidR="006A6C1D">
        <w:rPr>
          <w:rFonts w:eastAsia="Gill Sans MT" w:cs="Arial"/>
          <w:b/>
          <w:bCs/>
          <w:sz w:val="22"/>
          <w:szCs w:val="22"/>
          <w:lang w:val="fr-CA" w:eastAsia="en-US"/>
        </w:rPr>
        <w:t>:</w:t>
      </w:r>
      <w:r w:rsidRPr="5DBD4894">
        <w:rPr>
          <w:rFonts w:eastAsia="Gill Sans MT" w:cs="Arial"/>
          <w:b/>
          <w:bCs/>
          <w:sz w:val="22"/>
          <w:szCs w:val="22"/>
          <w:lang w:val="fr-CA" w:eastAsia="en-US"/>
        </w:rPr>
        <w:t xml:space="preserve">  </w:t>
      </w:r>
    </w:p>
    <w:p w:rsidRPr="00627911" w:rsidR="00F150B1" w:rsidP="003E7F92" w:rsidRDefault="009C0291" w14:paraId="21932EDA" w14:textId="010358A6">
      <w:pPr>
        <w:numPr>
          <w:ilvl w:val="0"/>
          <w:numId w:val="26"/>
        </w:numPr>
        <w:spacing w:after="160" w:line="259" w:lineRule="auto"/>
        <w:ind w:left="392"/>
        <w:contextualSpacing/>
        <w:jc w:val="both"/>
        <w:rPr>
          <w:rFonts w:eastAsia="Calibri" w:cs="Arial"/>
          <w:sz w:val="22"/>
          <w:szCs w:val="22"/>
          <w:lang w:val="fr-CA" w:eastAsia="en-US"/>
        </w:rPr>
      </w:pPr>
      <w:r w:rsidRPr="5DBD4894">
        <w:rPr>
          <w:rFonts w:eastAsia="Calibri" w:cs="Arial"/>
          <w:sz w:val="22"/>
          <w:szCs w:val="22"/>
          <w:lang w:val="fr-CA" w:eastAsia="en-US"/>
        </w:rPr>
        <w:t>Pour l</w:t>
      </w:r>
      <w:r w:rsidRPr="5DBD4894" w:rsidR="00F150B1">
        <w:rPr>
          <w:rFonts w:eastAsia="Calibri" w:cs="Arial"/>
          <w:sz w:val="22"/>
          <w:szCs w:val="22"/>
          <w:lang w:val="fr-CA" w:eastAsia="en-US"/>
        </w:rPr>
        <w:t>’équipe de réalisation</w:t>
      </w:r>
      <w:r w:rsidRPr="5DBD4894" w:rsidR="00F46FB0">
        <w:rPr>
          <w:rFonts w:eastAsia="Calibri" w:cs="Arial"/>
          <w:sz w:val="22"/>
          <w:szCs w:val="22"/>
          <w:lang w:val="fr-CA" w:eastAsia="en-US"/>
        </w:rPr>
        <w:t> </w:t>
      </w:r>
      <w:r w:rsidRPr="5DBD4894" w:rsidR="00F150B1">
        <w:rPr>
          <w:rFonts w:eastAsia="Calibri" w:cs="Arial"/>
          <w:sz w:val="22"/>
          <w:szCs w:val="22"/>
          <w:lang w:val="fr-CA" w:eastAsia="en-US"/>
        </w:rPr>
        <w:t xml:space="preserve">: </w:t>
      </w:r>
      <w:r w:rsidRPr="5DBD4894">
        <w:rPr>
          <w:rFonts w:eastAsia="Calibri" w:cs="Arial"/>
          <w:sz w:val="22"/>
          <w:szCs w:val="22"/>
          <w:lang w:val="fr-CA" w:eastAsia="en-US"/>
        </w:rPr>
        <w:t xml:space="preserve">les membres de </w:t>
      </w:r>
      <w:r w:rsidRPr="5DBD4894" w:rsidR="001D2AD5">
        <w:rPr>
          <w:rFonts w:eastAsia="Calibri" w:cs="Arial"/>
          <w:sz w:val="22"/>
          <w:szCs w:val="22"/>
          <w:lang w:val="fr-CA" w:eastAsia="en-US"/>
        </w:rPr>
        <w:t xml:space="preserve">la famille </w:t>
      </w:r>
      <w:r w:rsidRPr="5DBD4894">
        <w:rPr>
          <w:rFonts w:eastAsia="Calibri" w:cs="Arial"/>
          <w:sz w:val="22"/>
          <w:szCs w:val="22"/>
          <w:lang w:val="fr-CA" w:eastAsia="en-US"/>
        </w:rPr>
        <w:t>peuvent</w:t>
      </w:r>
      <w:r w:rsidRPr="5DBD4894" w:rsidR="001D2AD5">
        <w:rPr>
          <w:rFonts w:eastAsia="Calibri" w:cs="Arial"/>
          <w:sz w:val="22"/>
          <w:szCs w:val="22"/>
          <w:lang w:val="fr-CA" w:eastAsia="en-US"/>
        </w:rPr>
        <w:t xml:space="preserve"> participer à </w:t>
      </w:r>
      <w:r w:rsidRPr="5DBD4894" w:rsidR="00F150B1">
        <w:rPr>
          <w:rFonts w:eastAsia="Calibri" w:cs="Arial"/>
          <w:sz w:val="22"/>
          <w:szCs w:val="22"/>
          <w:lang w:val="fr-CA" w:eastAsia="en-US"/>
        </w:rPr>
        <w:t xml:space="preserve">la captation vidéo </w:t>
      </w:r>
      <w:r w:rsidRPr="5DBD4894" w:rsidR="001D2AD5">
        <w:rPr>
          <w:rFonts w:eastAsia="Calibri" w:cs="Arial"/>
          <w:sz w:val="22"/>
          <w:szCs w:val="22"/>
          <w:lang w:val="fr-CA" w:eastAsia="en-US"/>
        </w:rPr>
        <w:t xml:space="preserve">en </w:t>
      </w:r>
      <w:r w:rsidRPr="5DBD4894">
        <w:rPr>
          <w:rFonts w:eastAsia="Calibri" w:cs="Arial"/>
          <w:sz w:val="22"/>
          <w:szCs w:val="22"/>
          <w:lang w:val="fr-CA" w:eastAsia="en-US"/>
        </w:rPr>
        <w:t>faisant ce qui leur</w:t>
      </w:r>
      <w:r w:rsidRPr="5DBD4894" w:rsidR="00F150B1">
        <w:rPr>
          <w:rFonts w:eastAsia="Calibri" w:cs="Arial"/>
          <w:sz w:val="22"/>
          <w:szCs w:val="22"/>
          <w:lang w:val="fr-CA" w:eastAsia="en-US"/>
        </w:rPr>
        <w:t xml:space="preserve"> convient le mieux (éclairage, captation, œil extérieur, son).</w:t>
      </w:r>
    </w:p>
    <w:p w:rsidRPr="00627911" w:rsidR="00F150B1" w:rsidP="003E7F92" w:rsidRDefault="006A6C1D" w14:paraId="26792528" w14:textId="07CE4219">
      <w:pPr>
        <w:numPr>
          <w:ilvl w:val="0"/>
          <w:numId w:val="26"/>
        </w:numPr>
        <w:spacing w:after="120" w:line="259" w:lineRule="auto"/>
        <w:ind w:left="392"/>
        <w:jc w:val="both"/>
        <w:rPr>
          <w:rFonts w:eastAsia="Calibri" w:cs="Arial"/>
          <w:sz w:val="22"/>
          <w:szCs w:val="22"/>
          <w:lang w:val="fr-CA" w:eastAsia="en-US"/>
        </w:rPr>
      </w:pPr>
      <w:r w:rsidRPr="5DBD4894">
        <w:rPr>
          <w:rFonts w:eastAsia="Calibri" w:cs="Arial"/>
          <w:sz w:val="22"/>
          <w:szCs w:val="22"/>
          <w:lang w:val="fr-CA" w:eastAsia="en-US"/>
        </w:rPr>
        <w:t>Les jeunes qui participent à cette activité sont invités à faire parvenir</w:t>
      </w:r>
      <w:r w:rsidRPr="5DBD4894" w:rsidR="009C0291">
        <w:rPr>
          <w:rFonts w:eastAsia="Calibri" w:cs="Arial"/>
          <w:sz w:val="22"/>
          <w:szCs w:val="22"/>
          <w:lang w:val="fr-CA" w:eastAsia="en-US"/>
        </w:rPr>
        <w:t>,</w:t>
      </w:r>
      <w:r w:rsidRPr="5DBD4894">
        <w:rPr>
          <w:rFonts w:eastAsia="Calibri" w:cs="Arial"/>
          <w:sz w:val="22"/>
          <w:szCs w:val="22"/>
          <w:lang w:val="fr-CA" w:eastAsia="en-US"/>
        </w:rPr>
        <w:t xml:space="preserve"> </w:t>
      </w:r>
      <w:r w:rsidRPr="5DBD4894" w:rsidR="009C0291">
        <w:rPr>
          <w:rFonts w:eastAsia="Calibri" w:cs="Arial"/>
          <w:sz w:val="22"/>
          <w:szCs w:val="22"/>
          <w:lang w:val="fr-CA" w:eastAsia="en-US"/>
        </w:rPr>
        <w:t xml:space="preserve">sur une base volontaire, </w:t>
      </w:r>
      <w:r w:rsidRPr="5DBD4894">
        <w:rPr>
          <w:rFonts w:eastAsia="Calibri" w:cs="Arial"/>
          <w:sz w:val="22"/>
          <w:szCs w:val="22"/>
          <w:lang w:val="fr-CA" w:eastAsia="en-US"/>
        </w:rPr>
        <w:t>l</w:t>
      </w:r>
      <w:r w:rsidRPr="5DBD4894" w:rsidR="001D2AD5">
        <w:rPr>
          <w:rFonts w:eastAsia="Calibri" w:cs="Arial"/>
          <w:sz w:val="22"/>
          <w:szCs w:val="22"/>
          <w:lang w:val="fr-CA" w:eastAsia="en-US"/>
        </w:rPr>
        <w:t>eur</w:t>
      </w:r>
      <w:r w:rsidRPr="5DBD4894">
        <w:rPr>
          <w:rFonts w:eastAsia="Calibri" w:cs="Arial"/>
          <w:sz w:val="22"/>
          <w:szCs w:val="22"/>
          <w:lang w:val="fr-CA" w:eastAsia="en-US"/>
        </w:rPr>
        <w:t xml:space="preserve"> vidéo à l’adresse suivante</w:t>
      </w:r>
      <w:r w:rsidRPr="5DBD4894" w:rsidR="00F46FB0">
        <w:rPr>
          <w:rFonts w:eastAsia="Calibri" w:cs="Arial"/>
          <w:sz w:val="22"/>
          <w:szCs w:val="22"/>
          <w:lang w:val="fr-CA" w:eastAsia="en-US"/>
        </w:rPr>
        <w:t> </w:t>
      </w:r>
      <w:r w:rsidRPr="5DBD4894">
        <w:rPr>
          <w:rFonts w:eastAsia="Calibri" w:cs="Arial"/>
          <w:sz w:val="22"/>
          <w:szCs w:val="22"/>
          <w:lang w:val="fr-CA" w:eastAsia="en-US"/>
        </w:rPr>
        <w:t xml:space="preserve">: </w:t>
      </w:r>
      <w:hyperlink r:id="rId42">
        <w:r w:rsidRPr="5DBD4894" w:rsidR="00F150B1">
          <w:rPr>
            <w:rStyle w:val="Lienhypertexte"/>
            <w:rFonts w:eastAsia="Calibri" w:cs="Arial"/>
            <w:sz w:val="22"/>
            <w:szCs w:val="22"/>
            <w:lang w:val="fr-CA" w:eastAsia="en-US"/>
          </w:rPr>
          <w:t>reseauxsociaux@dansedanse.ca</w:t>
        </w:r>
      </w:hyperlink>
      <w:r w:rsidRPr="5DBD4894" w:rsidR="009C0291">
        <w:rPr>
          <w:rStyle w:val="Lienhypertexte"/>
          <w:rFonts w:eastAsia="Calibri" w:cs="Arial"/>
          <w:color w:val="auto"/>
          <w:sz w:val="22"/>
          <w:szCs w:val="22"/>
          <w:u w:val="none"/>
          <w:lang w:val="fr-CA" w:eastAsia="en-US"/>
        </w:rPr>
        <w:t>.</w:t>
      </w:r>
    </w:p>
    <w:p w:rsidRPr="00BE3A0E" w:rsidR="00F150B1" w:rsidP="003E7F92" w:rsidRDefault="00F150B1" w14:paraId="10933FB5" w14:textId="5FBF6AED">
      <w:pPr>
        <w:pStyle w:val="Consignesetmatriel-titres"/>
        <w:jc w:val="both"/>
      </w:pPr>
      <w:r>
        <w:t>Option</w:t>
      </w:r>
      <w:r w:rsidR="00F46FB0">
        <w:t> </w:t>
      </w:r>
      <w:r>
        <w:t xml:space="preserve">4 (sans accès </w:t>
      </w:r>
      <w:r w:rsidR="001D2AD5">
        <w:t>I</w:t>
      </w:r>
      <w:r>
        <w:t>nternet)</w:t>
      </w:r>
      <w:r w:rsidR="00F46FB0">
        <w:t> </w:t>
      </w:r>
      <w:r w:rsidR="006A6C1D">
        <w:t>:</w:t>
      </w:r>
      <w:r>
        <w:t xml:space="preserve"> </w:t>
      </w:r>
    </w:p>
    <w:p w:rsidRPr="00BB744D" w:rsidR="006A6C1D" w:rsidP="003E7F92" w:rsidRDefault="00F150B1" w14:paraId="7BFFC3DD" w14:textId="655A6D42">
      <w:pPr>
        <w:pStyle w:val="Crdit"/>
        <w:jc w:val="both"/>
        <w:rPr>
          <w:color w:val="auto"/>
        </w:rPr>
      </w:pPr>
      <w:r w:rsidRPr="5DBD4894">
        <w:rPr>
          <w:rFonts w:eastAsia="Calibri" w:cs="Arial"/>
          <w:color w:val="auto"/>
          <w:sz w:val="22"/>
          <w:szCs w:val="22"/>
          <w:lang w:val="fr-CA" w:eastAsia="en-US"/>
        </w:rPr>
        <w:t xml:space="preserve">Compose une courte phrase de danse que tu présenteras à un public de ton choix pour célébrer la </w:t>
      </w:r>
      <w:r w:rsidRPr="5DBD4894" w:rsidR="00B37193">
        <w:rPr>
          <w:rFonts w:eastAsia="Calibri" w:cs="Arial"/>
          <w:color w:val="auto"/>
          <w:sz w:val="22"/>
          <w:szCs w:val="22"/>
          <w:lang w:val="fr-CA" w:eastAsia="en-US"/>
        </w:rPr>
        <w:t>J</w:t>
      </w:r>
      <w:r w:rsidRPr="5DBD4894">
        <w:rPr>
          <w:rFonts w:eastAsia="Calibri" w:cs="Arial"/>
          <w:color w:val="auto"/>
          <w:sz w:val="22"/>
          <w:szCs w:val="22"/>
          <w:lang w:val="fr-CA" w:eastAsia="en-US"/>
        </w:rPr>
        <w:t>ournée internationale de la danse.</w:t>
      </w:r>
    </w:p>
    <w:p w:rsidR="00C97CE5" w:rsidP="003E7F92" w:rsidRDefault="00C97CE5" w14:paraId="607187FF" w14:textId="43CA7AF4">
      <w:pPr>
        <w:spacing w:after="160" w:line="259" w:lineRule="auto"/>
        <w:jc w:val="both"/>
        <w:rPr>
          <w:rFonts w:eastAsia="Calibri" w:cs="Arial"/>
          <w:sz w:val="22"/>
          <w:szCs w:val="22"/>
          <w:lang w:val="fr-CA" w:eastAsia="en-US"/>
        </w:rPr>
        <w:sectPr w:rsidR="00C97CE5" w:rsidSect="006F3382">
          <w:pgSz w:w="12240" w:h="15840" w:orient="portrait"/>
          <w:pgMar w:top="567" w:right="1418" w:bottom="1418" w:left="1276" w:header="709" w:footer="709" w:gutter="0"/>
          <w:cols w:space="708"/>
          <w:docGrid w:linePitch="360"/>
        </w:sectPr>
      </w:pPr>
    </w:p>
    <w:p w:rsidR="009663DC" w:rsidP="009B3D1A" w:rsidRDefault="00CB18EB" w14:paraId="0D936157" w14:textId="76A73237">
      <w:pPr>
        <w:pStyle w:val="Titredelactivit"/>
        <w:rPr>
          <w:lang w:val="fr-CA"/>
        </w:rPr>
      </w:pPr>
      <w:bookmarkStart w:name="_Toc37263297" w:id="10"/>
      <w:r>
        <w:rPr>
          <w:lang w:val="fr-CA"/>
        </w:rPr>
        <w:lastRenderedPageBreak/>
        <w:t>L’économie et la politique, deux aspects incontournables de notre société</w:t>
      </w:r>
      <w:bookmarkEnd w:id="10"/>
    </w:p>
    <w:p w:rsidRPr="00B14054" w:rsidR="00964D92" w:rsidP="003E7F92" w:rsidRDefault="00964D92" w14:paraId="6C04E087" w14:textId="4C3592A9">
      <w:pPr>
        <w:pStyle w:val="Consignesetmatriel-titres"/>
        <w:jc w:val="both"/>
      </w:pPr>
      <w:r w:rsidRPr="00B14054">
        <w:t>Consigne</w:t>
      </w:r>
      <w:r w:rsidR="009710F7">
        <w:t>s</w:t>
      </w:r>
      <w:r w:rsidRPr="00B14054">
        <w:t xml:space="preserve"> à </w:t>
      </w:r>
      <w:r w:rsidRPr="00145AE5">
        <w:t>l’élève</w:t>
      </w:r>
    </w:p>
    <w:p w:rsidRPr="00C86C8A" w:rsidR="009A497E" w:rsidP="003E7F92" w:rsidRDefault="009A497E" w14:paraId="20B204DD" w14:textId="5D82D7AE">
      <w:pPr>
        <w:pStyle w:val="paragraph"/>
        <w:spacing w:before="120" w:beforeAutospacing="0" w:after="120" w:afterAutospacing="0"/>
        <w:jc w:val="both"/>
        <w:textAlignment w:val="baseline"/>
        <w:rPr>
          <w:rFonts w:ascii="Arial" w:hAnsi="Arial" w:cs="Arial"/>
          <w:sz w:val="22"/>
          <w:szCs w:val="22"/>
          <w:lang w:eastAsia="en-US"/>
        </w:rPr>
      </w:pPr>
      <w:r w:rsidRPr="00C86C8A">
        <w:rPr>
          <w:rFonts w:ascii="Arial" w:hAnsi="Arial" w:cs="Arial"/>
          <w:sz w:val="22"/>
          <w:szCs w:val="22"/>
          <w:lang w:eastAsia="en-US"/>
        </w:rPr>
        <w:t>Cultive ton désir d’apprendre :</w:t>
      </w:r>
    </w:p>
    <w:p w:rsidRPr="00C86C8A" w:rsidR="009A497E" w:rsidP="003E7F92" w:rsidRDefault="009A497E" w14:paraId="5F2EBD3F" w14:textId="782FC404">
      <w:pPr>
        <w:pStyle w:val="paragraph"/>
        <w:numPr>
          <w:ilvl w:val="0"/>
          <w:numId w:val="27"/>
        </w:numPr>
        <w:spacing w:before="0" w:beforeAutospacing="0" w:after="0" w:afterAutospacing="0"/>
        <w:ind w:left="360"/>
        <w:jc w:val="both"/>
        <w:textAlignment w:val="baseline"/>
        <w:rPr>
          <w:rStyle w:val="eop"/>
          <w:rFonts w:ascii="Arial" w:hAnsi="Arial" w:cs="Arial"/>
          <w:sz w:val="22"/>
          <w:szCs w:val="22"/>
        </w:rPr>
      </w:pPr>
      <w:r w:rsidRPr="00C86C8A">
        <w:rPr>
          <w:rStyle w:val="eop"/>
          <w:rFonts w:ascii="Arial" w:hAnsi="Arial" w:eastAsia="Arial" w:cs="Arial"/>
          <w:sz w:val="22"/>
          <w:szCs w:val="22"/>
        </w:rPr>
        <w:t>Construi</w:t>
      </w:r>
      <w:r w:rsidR="00F46FB0">
        <w:rPr>
          <w:rStyle w:val="eop"/>
          <w:rFonts w:ascii="Arial" w:hAnsi="Arial" w:eastAsia="Arial" w:cs="Arial"/>
          <w:sz w:val="22"/>
          <w:szCs w:val="22"/>
        </w:rPr>
        <w:t>s</w:t>
      </w:r>
      <w:r w:rsidRPr="00C86C8A">
        <w:rPr>
          <w:rStyle w:val="eop"/>
          <w:rFonts w:ascii="Arial" w:hAnsi="Arial" w:cs="Arial"/>
          <w:sz w:val="22"/>
          <w:szCs w:val="22"/>
          <w:lang w:eastAsia="en-US"/>
        </w:rPr>
        <w:t xml:space="preserve"> le concept de politique :</w:t>
      </w:r>
    </w:p>
    <w:p w:rsidRPr="00C86C8A" w:rsidR="009A497E" w:rsidP="003E7F92" w:rsidRDefault="009A497E" w14:paraId="1F1F1466" w14:textId="77777777">
      <w:pPr>
        <w:pStyle w:val="paragraph"/>
        <w:numPr>
          <w:ilvl w:val="0"/>
          <w:numId w:val="28"/>
        </w:numPr>
        <w:spacing w:before="0" w:beforeAutospacing="0" w:after="0" w:afterAutospacing="0"/>
        <w:ind w:left="870"/>
        <w:jc w:val="both"/>
        <w:textAlignment w:val="baseline"/>
        <w:rPr>
          <w:rStyle w:val="eop"/>
          <w:rFonts w:ascii="Arial" w:hAnsi="Arial" w:cs="Arial"/>
          <w:sz w:val="22"/>
          <w:szCs w:val="22"/>
          <w:lang w:eastAsia="en-US"/>
        </w:rPr>
      </w:pPr>
      <w:r w:rsidRPr="00C86C8A">
        <w:rPr>
          <w:rStyle w:val="eop"/>
          <w:rFonts w:ascii="Arial" w:hAnsi="Arial" w:cs="Arial"/>
          <w:sz w:val="22"/>
          <w:szCs w:val="22"/>
        </w:rPr>
        <w:t>Inscris</w:t>
      </w:r>
      <w:r w:rsidRPr="00C86C8A">
        <w:rPr>
          <w:rStyle w:val="eop"/>
          <w:rFonts w:ascii="Arial" w:hAnsi="Arial" w:cs="Arial"/>
          <w:sz w:val="22"/>
          <w:szCs w:val="22"/>
          <w:lang w:eastAsia="en-US"/>
        </w:rPr>
        <w:t xml:space="preserve"> sur une feuille ou dans un document informatique ce qu’est pour toi la politique.</w:t>
      </w:r>
    </w:p>
    <w:p w:rsidRPr="00C86C8A" w:rsidR="009A497E" w:rsidP="003E7F92" w:rsidRDefault="009A497E" w14:paraId="065E3FDC" w14:textId="77777777">
      <w:pPr>
        <w:pStyle w:val="paragraph"/>
        <w:numPr>
          <w:ilvl w:val="0"/>
          <w:numId w:val="28"/>
        </w:numPr>
        <w:spacing w:before="0" w:beforeAutospacing="0" w:after="0" w:afterAutospacing="0"/>
        <w:ind w:left="870"/>
        <w:jc w:val="both"/>
        <w:textAlignment w:val="baseline"/>
        <w:rPr>
          <w:rStyle w:val="eop"/>
          <w:rFonts w:ascii="Arial" w:hAnsi="Arial" w:cs="Arial"/>
          <w:sz w:val="22"/>
          <w:szCs w:val="22"/>
          <w:lang w:eastAsia="en-US"/>
        </w:rPr>
      </w:pPr>
      <w:r w:rsidRPr="00C86C8A">
        <w:rPr>
          <w:rStyle w:val="eop"/>
          <w:rFonts w:ascii="Arial" w:hAnsi="Arial" w:cs="Arial"/>
          <w:sz w:val="22"/>
          <w:szCs w:val="22"/>
          <w:lang w:eastAsia="en-US"/>
        </w:rPr>
        <w:t xml:space="preserve">À </w:t>
      </w:r>
      <w:r w:rsidRPr="00C86C8A">
        <w:rPr>
          <w:rStyle w:val="eop"/>
          <w:rFonts w:ascii="Arial" w:hAnsi="Arial" w:cs="Arial"/>
          <w:sz w:val="22"/>
          <w:szCs w:val="22"/>
        </w:rPr>
        <w:t>l’aide</w:t>
      </w:r>
      <w:r w:rsidRPr="00C86C8A">
        <w:rPr>
          <w:rStyle w:val="eop"/>
          <w:rFonts w:ascii="Arial" w:hAnsi="Arial" w:cs="Arial"/>
          <w:sz w:val="22"/>
          <w:szCs w:val="22"/>
          <w:lang w:eastAsia="en-US"/>
        </w:rPr>
        <w:t xml:space="preserve"> des ressources à ta disposition ou avec l’aide d’un adulte, écris une définition du mot </w:t>
      </w:r>
      <w:r w:rsidRPr="008A6B3B">
        <w:rPr>
          <w:rStyle w:val="eop"/>
          <w:rFonts w:ascii="Arial" w:hAnsi="Arial" w:cs="Arial"/>
          <w:i/>
          <w:sz w:val="22"/>
          <w:szCs w:val="22"/>
          <w:lang w:eastAsia="en-US"/>
        </w:rPr>
        <w:t>politique</w:t>
      </w:r>
      <w:r w:rsidRPr="00C86C8A">
        <w:rPr>
          <w:rStyle w:val="eop"/>
          <w:rFonts w:ascii="Arial" w:hAnsi="Arial" w:cs="Arial"/>
          <w:sz w:val="22"/>
          <w:szCs w:val="22"/>
          <w:lang w:eastAsia="en-US"/>
        </w:rPr>
        <w:t>.</w:t>
      </w:r>
    </w:p>
    <w:p w:rsidRPr="00C86C8A" w:rsidR="009A497E" w:rsidP="003E7F92" w:rsidRDefault="009A497E" w14:paraId="68C4943D" w14:textId="77777777">
      <w:pPr>
        <w:pStyle w:val="paragraph"/>
        <w:numPr>
          <w:ilvl w:val="0"/>
          <w:numId w:val="28"/>
        </w:numPr>
        <w:spacing w:before="0" w:beforeAutospacing="0" w:after="120" w:afterAutospacing="0"/>
        <w:ind w:left="870"/>
        <w:jc w:val="both"/>
        <w:textAlignment w:val="baseline"/>
        <w:rPr>
          <w:rStyle w:val="eop"/>
          <w:rFonts w:ascii="Arial" w:hAnsi="Arial" w:cs="Arial"/>
          <w:sz w:val="22"/>
          <w:szCs w:val="22"/>
          <w:lang w:eastAsia="en-US"/>
        </w:rPr>
      </w:pPr>
      <w:r w:rsidRPr="00C86C8A">
        <w:rPr>
          <w:rStyle w:val="eop"/>
          <w:rFonts w:ascii="Arial" w:hAnsi="Arial" w:cs="Arial"/>
          <w:sz w:val="22"/>
          <w:szCs w:val="22"/>
        </w:rPr>
        <w:t>Donne</w:t>
      </w:r>
      <w:r w:rsidRPr="00C86C8A">
        <w:rPr>
          <w:rStyle w:val="eop"/>
          <w:rFonts w:ascii="Arial" w:hAnsi="Arial" w:cs="Arial"/>
          <w:sz w:val="22"/>
          <w:szCs w:val="22"/>
          <w:lang w:eastAsia="en-US"/>
        </w:rPr>
        <w:t xml:space="preserve"> trois exemples de la vie de tous les jours qui montre</w:t>
      </w:r>
      <w:r>
        <w:rPr>
          <w:rStyle w:val="eop"/>
          <w:rFonts w:ascii="Arial" w:hAnsi="Arial" w:cs="Arial"/>
          <w:sz w:val="22"/>
          <w:szCs w:val="22"/>
          <w:lang w:eastAsia="en-US"/>
        </w:rPr>
        <w:t>nt</w:t>
      </w:r>
      <w:r w:rsidRPr="00C86C8A">
        <w:rPr>
          <w:rStyle w:val="eop"/>
          <w:rFonts w:ascii="Arial" w:hAnsi="Arial" w:cs="Arial"/>
          <w:sz w:val="22"/>
          <w:szCs w:val="22"/>
          <w:lang w:eastAsia="en-US"/>
        </w:rPr>
        <w:t xml:space="preserve"> l’influence de la politique sur la société.</w:t>
      </w:r>
    </w:p>
    <w:p w:rsidRPr="00C86C8A" w:rsidR="009A497E" w:rsidP="003E7F92" w:rsidRDefault="009A497E" w14:paraId="0AD7EC6F" w14:textId="5B7FBB12">
      <w:pPr>
        <w:pStyle w:val="paragraph"/>
        <w:numPr>
          <w:ilvl w:val="0"/>
          <w:numId w:val="27"/>
        </w:numPr>
        <w:spacing w:before="0" w:beforeAutospacing="0" w:after="0" w:afterAutospacing="0"/>
        <w:ind w:left="360"/>
        <w:jc w:val="both"/>
        <w:textAlignment w:val="baseline"/>
        <w:rPr>
          <w:rStyle w:val="eop"/>
          <w:rFonts w:ascii="Arial" w:hAnsi="Arial" w:cs="Arial"/>
          <w:sz w:val="22"/>
          <w:szCs w:val="22"/>
          <w:lang w:eastAsia="en-US"/>
        </w:rPr>
      </w:pPr>
      <w:r w:rsidRPr="00C86C8A">
        <w:rPr>
          <w:rStyle w:val="eop"/>
          <w:rFonts w:ascii="Arial" w:hAnsi="Arial" w:eastAsia="Arial" w:cs="Arial"/>
          <w:sz w:val="22"/>
          <w:szCs w:val="22"/>
        </w:rPr>
        <w:t>Construi</w:t>
      </w:r>
      <w:r w:rsidR="00F46FB0">
        <w:rPr>
          <w:rStyle w:val="eop"/>
          <w:rFonts w:ascii="Arial" w:hAnsi="Arial" w:eastAsia="Arial" w:cs="Arial"/>
          <w:sz w:val="22"/>
          <w:szCs w:val="22"/>
        </w:rPr>
        <w:t>s</w:t>
      </w:r>
      <w:r w:rsidRPr="00C86C8A">
        <w:rPr>
          <w:rStyle w:val="eop"/>
          <w:rFonts w:ascii="Arial" w:hAnsi="Arial" w:cs="Arial"/>
          <w:sz w:val="22"/>
          <w:szCs w:val="22"/>
          <w:lang w:eastAsia="en-US"/>
        </w:rPr>
        <w:t xml:space="preserve"> le concept d’économie :</w:t>
      </w:r>
    </w:p>
    <w:p w:rsidRPr="00C86C8A" w:rsidR="009A497E" w:rsidP="003E7F92" w:rsidRDefault="009A497E" w14:paraId="18962369" w14:textId="77777777">
      <w:pPr>
        <w:pStyle w:val="paragraph"/>
        <w:numPr>
          <w:ilvl w:val="0"/>
          <w:numId w:val="29"/>
        </w:numPr>
        <w:spacing w:before="0" w:beforeAutospacing="0" w:after="0" w:afterAutospacing="0"/>
        <w:ind w:left="870"/>
        <w:jc w:val="both"/>
        <w:textAlignment w:val="baseline"/>
        <w:rPr>
          <w:rStyle w:val="eop"/>
          <w:rFonts w:ascii="Arial" w:hAnsi="Arial" w:cs="Arial"/>
          <w:sz w:val="22"/>
          <w:szCs w:val="22"/>
          <w:lang w:eastAsia="en-US"/>
        </w:rPr>
      </w:pPr>
      <w:r w:rsidRPr="00C86C8A">
        <w:rPr>
          <w:rStyle w:val="eop"/>
          <w:rFonts w:ascii="Arial" w:hAnsi="Arial" w:cs="Arial"/>
          <w:sz w:val="22"/>
          <w:szCs w:val="22"/>
        </w:rPr>
        <w:t>Inscris</w:t>
      </w:r>
      <w:r w:rsidRPr="00C86C8A">
        <w:rPr>
          <w:rStyle w:val="eop"/>
          <w:rFonts w:ascii="Arial" w:hAnsi="Arial" w:cs="Arial"/>
          <w:sz w:val="22"/>
          <w:szCs w:val="22"/>
          <w:lang w:eastAsia="en-US"/>
        </w:rPr>
        <w:t xml:space="preserve"> sur une feuille ou dans un document informatique ce qu’est pour toi l’économie</w:t>
      </w:r>
      <w:r>
        <w:rPr>
          <w:rStyle w:val="eop"/>
          <w:rFonts w:ascii="Arial" w:hAnsi="Arial" w:cs="Arial"/>
          <w:sz w:val="22"/>
          <w:szCs w:val="22"/>
          <w:lang w:eastAsia="en-US"/>
        </w:rPr>
        <w:t>.</w:t>
      </w:r>
    </w:p>
    <w:p w:rsidRPr="00C86C8A" w:rsidR="009A497E" w:rsidP="003E7F92" w:rsidRDefault="009A497E" w14:paraId="52D938C1" w14:textId="77777777">
      <w:pPr>
        <w:pStyle w:val="paragraph"/>
        <w:numPr>
          <w:ilvl w:val="0"/>
          <w:numId w:val="29"/>
        </w:numPr>
        <w:spacing w:before="0" w:beforeAutospacing="0" w:after="0" w:afterAutospacing="0"/>
        <w:ind w:left="870"/>
        <w:jc w:val="both"/>
        <w:textAlignment w:val="baseline"/>
        <w:rPr>
          <w:rStyle w:val="eop"/>
          <w:rFonts w:ascii="Arial" w:hAnsi="Arial" w:cs="Arial"/>
          <w:sz w:val="22"/>
          <w:szCs w:val="22"/>
          <w:lang w:eastAsia="en-US"/>
        </w:rPr>
      </w:pPr>
      <w:r w:rsidRPr="00C86C8A">
        <w:rPr>
          <w:rStyle w:val="eop"/>
          <w:rFonts w:ascii="Arial" w:hAnsi="Arial" w:cs="Arial"/>
          <w:sz w:val="22"/>
          <w:szCs w:val="22"/>
          <w:lang w:eastAsia="en-US"/>
        </w:rPr>
        <w:t xml:space="preserve">À </w:t>
      </w:r>
      <w:r w:rsidRPr="00C86C8A">
        <w:rPr>
          <w:rStyle w:val="eop"/>
          <w:rFonts w:ascii="Arial" w:hAnsi="Arial" w:cs="Arial"/>
          <w:sz w:val="22"/>
          <w:szCs w:val="22"/>
        </w:rPr>
        <w:t>l’aide</w:t>
      </w:r>
      <w:r w:rsidRPr="00C86C8A">
        <w:rPr>
          <w:rStyle w:val="eop"/>
          <w:rFonts w:ascii="Arial" w:hAnsi="Arial" w:cs="Arial"/>
          <w:sz w:val="22"/>
          <w:szCs w:val="22"/>
          <w:lang w:eastAsia="en-US"/>
        </w:rPr>
        <w:t xml:space="preserve"> des ressources à ta disposition ou avec l’aide d’un adulte, écris une définition du mot </w:t>
      </w:r>
      <w:r w:rsidRPr="008A6B3B">
        <w:rPr>
          <w:rStyle w:val="eop"/>
          <w:rFonts w:ascii="Arial" w:hAnsi="Arial" w:cs="Arial"/>
          <w:i/>
          <w:sz w:val="22"/>
          <w:szCs w:val="22"/>
          <w:lang w:eastAsia="en-US"/>
        </w:rPr>
        <w:t>économie</w:t>
      </w:r>
      <w:r w:rsidRPr="00C86C8A">
        <w:rPr>
          <w:rStyle w:val="eop"/>
          <w:rFonts w:ascii="Arial" w:hAnsi="Arial" w:cs="Arial"/>
          <w:sz w:val="22"/>
          <w:szCs w:val="22"/>
          <w:lang w:eastAsia="en-US"/>
        </w:rPr>
        <w:t>.</w:t>
      </w:r>
    </w:p>
    <w:p w:rsidR="009A497E" w:rsidP="003E7F92" w:rsidRDefault="009A497E" w14:paraId="72631422" w14:textId="2E075EB0">
      <w:pPr>
        <w:pStyle w:val="paragraph"/>
        <w:numPr>
          <w:ilvl w:val="0"/>
          <w:numId w:val="29"/>
        </w:numPr>
        <w:spacing w:before="0" w:beforeAutospacing="0" w:after="0" w:afterAutospacing="0"/>
        <w:ind w:left="870"/>
        <w:jc w:val="both"/>
        <w:textAlignment w:val="baseline"/>
        <w:rPr>
          <w:rStyle w:val="eop"/>
          <w:rFonts w:ascii="Arial" w:hAnsi="Arial" w:cs="Arial"/>
          <w:sz w:val="22"/>
          <w:szCs w:val="22"/>
          <w:lang w:eastAsia="en-US"/>
        </w:rPr>
      </w:pPr>
      <w:r w:rsidRPr="00C86C8A">
        <w:rPr>
          <w:rStyle w:val="eop"/>
          <w:rFonts w:ascii="Arial" w:hAnsi="Arial" w:cs="Arial"/>
          <w:sz w:val="22"/>
          <w:szCs w:val="22"/>
        </w:rPr>
        <w:t>Donne</w:t>
      </w:r>
      <w:r w:rsidRPr="00C86C8A">
        <w:rPr>
          <w:rStyle w:val="eop"/>
          <w:rFonts w:ascii="Arial" w:hAnsi="Arial" w:cs="Arial"/>
          <w:sz w:val="22"/>
          <w:szCs w:val="22"/>
          <w:lang w:eastAsia="en-US"/>
        </w:rPr>
        <w:t xml:space="preserve"> trois exemples de la vie de tous les jours qui montre</w:t>
      </w:r>
      <w:r>
        <w:rPr>
          <w:rStyle w:val="eop"/>
          <w:rFonts w:ascii="Arial" w:hAnsi="Arial" w:cs="Arial"/>
          <w:sz w:val="22"/>
          <w:szCs w:val="22"/>
          <w:lang w:eastAsia="en-US"/>
        </w:rPr>
        <w:t>nt</w:t>
      </w:r>
      <w:r w:rsidRPr="00C86C8A">
        <w:rPr>
          <w:rStyle w:val="eop"/>
          <w:rFonts w:ascii="Arial" w:hAnsi="Arial" w:cs="Arial"/>
          <w:sz w:val="22"/>
          <w:szCs w:val="22"/>
          <w:lang w:eastAsia="en-US"/>
        </w:rPr>
        <w:t xml:space="preserve"> l’influence de l’économie sur la société.</w:t>
      </w:r>
    </w:p>
    <w:p w:rsidR="009A497E" w:rsidP="003E7F92" w:rsidRDefault="009A497E" w14:paraId="01C805DB" w14:textId="7EC4C158">
      <w:pPr>
        <w:pStyle w:val="paragraph"/>
        <w:spacing w:before="120" w:beforeAutospacing="0" w:after="120" w:afterAutospacing="0"/>
        <w:jc w:val="both"/>
        <w:textAlignment w:val="baseline"/>
        <w:rPr>
          <w:rStyle w:val="eop"/>
          <w:rFonts w:ascii="Arial" w:hAnsi="Arial" w:cs="Arial"/>
          <w:sz w:val="22"/>
          <w:szCs w:val="22"/>
          <w:lang w:eastAsia="en-US"/>
        </w:rPr>
      </w:pPr>
      <w:r w:rsidRPr="00C86C8A">
        <w:rPr>
          <w:rStyle w:val="eop"/>
          <w:rFonts w:ascii="Arial" w:hAnsi="Arial" w:cs="Arial"/>
          <w:sz w:val="22"/>
          <w:szCs w:val="22"/>
          <w:lang w:eastAsia="en-US"/>
        </w:rPr>
        <w:t xml:space="preserve">Si tu veux aller plus loin : </w:t>
      </w:r>
    </w:p>
    <w:p w:rsidR="009A497E" w:rsidP="003E7F92" w:rsidRDefault="009A497E" w14:paraId="06C52376" w14:textId="4E3897DA">
      <w:pPr>
        <w:pStyle w:val="paragraph"/>
        <w:numPr>
          <w:ilvl w:val="0"/>
          <w:numId w:val="27"/>
        </w:numPr>
        <w:spacing w:before="0" w:beforeAutospacing="0" w:after="0" w:afterAutospacing="0"/>
        <w:ind w:left="360"/>
        <w:jc w:val="both"/>
        <w:textAlignment w:val="baseline"/>
      </w:pPr>
      <w:r w:rsidRPr="00C86C8A">
        <w:rPr>
          <w:rStyle w:val="eop"/>
          <w:rFonts w:ascii="Arial" w:hAnsi="Arial" w:eastAsia="Arial" w:cs="Arial"/>
          <w:sz w:val="22"/>
          <w:szCs w:val="22"/>
        </w:rPr>
        <w:t>Réalise</w:t>
      </w:r>
      <w:r w:rsidRPr="00C86C8A">
        <w:rPr>
          <w:rStyle w:val="eop"/>
          <w:rFonts w:ascii="Arial" w:hAnsi="Arial" w:cs="Arial"/>
          <w:sz w:val="22"/>
          <w:szCs w:val="22"/>
          <w:lang w:eastAsia="en-US"/>
        </w:rPr>
        <w:t xml:space="preserve"> l’activité </w:t>
      </w:r>
      <w:hyperlink w:history="1" r:id="rId43">
        <w:r w:rsidRPr="008A6B3B">
          <w:rPr>
            <w:rStyle w:val="Lienhypertexte"/>
            <w:rFonts w:ascii="Arial" w:hAnsi="Arial" w:cs="Arial"/>
            <w:sz w:val="22"/>
            <w:szCs w:val="22"/>
            <w:lang w:eastAsia="en-US"/>
          </w:rPr>
          <w:t>Qu’est-ce qui caractérise la Nouvelle-France aux plans politique et économique?</w:t>
        </w:r>
      </w:hyperlink>
      <w:r w:rsidRPr="00C86C8A">
        <w:rPr>
          <w:rStyle w:val="eop"/>
          <w:rFonts w:ascii="Arial" w:hAnsi="Arial" w:cs="Arial"/>
          <w:i/>
          <w:iCs/>
          <w:sz w:val="22"/>
          <w:szCs w:val="22"/>
          <w:lang w:eastAsia="en-US"/>
        </w:rPr>
        <w:t xml:space="preserve"> </w:t>
      </w:r>
      <w:r w:rsidRPr="00C86C8A">
        <w:rPr>
          <w:rStyle w:val="eop"/>
          <w:rFonts w:ascii="Arial" w:hAnsi="Arial" w:cs="Arial"/>
          <w:sz w:val="22"/>
          <w:szCs w:val="22"/>
          <w:lang w:eastAsia="en-US"/>
        </w:rPr>
        <w:t xml:space="preserve">élaborée par le Service national du </w:t>
      </w:r>
      <w:r w:rsidR="009B0F7D">
        <w:rPr>
          <w:rStyle w:val="eop"/>
          <w:rFonts w:ascii="Arial" w:hAnsi="Arial" w:cs="Arial"/>
          <w:sz w:val="22"/>
          <w:szCs w:val="22"/>
          <w:lang w:eastAsia="en-US"/>
        </w:rPr>
        <w:t>RÉCIT du domaine</w:t>
      </w:r>
      <w:r w:rsidRPr="00C86C8A" w:rsidR="009B0F7D">
        <w:rPr>
          <w:rStyle w:val="eop"/>
          <w:rFonts w:ascii="Arial" w:hAnsi="Arial" w:cs="Arial"/>
          <w:sz w:val="22"/>
          <w:szCs w:val="22"/>
          <w:lang w:eastAsia="en-US"/>
        </w:rPr>
        <w:t xml:space="preserve"> </w:t>
      </w:r>
      <w:r w:rsidRPr="00C86C8A">
        <w:rPr>
          <w:rStyle w:val="eop"/>
          <w:rFonts w:ascii="Arial" w:hAnsi="Arial" w:cs="Arial"/>
          <w:sz w:val="22"/>
          <w:szCs w:val="22"/>
          <w:lang w:eastAsia="en-US"/>
        </w:rPr>
        <w:t>de l’univers social</w:t>
      </w:r>
      <w:r>
        <w:rPr>
          <w:rStyle w:val="eop"/>
          <w:rFonts w:ascii="Arial" w:hAnsi="Arial" w:cs="Arial"/>
          <w:sz w:val="22"/>
          <w:szCs w:val="22"/>
          <w:lang w:eastAsia="en-US"/>
        </w:rPr>
        <w:t>.</w:t>
      </w:r>
    </w:p>
    <w:p w:rsidRPr="00B14054" w:rsidR="00964D92" w:rsidP="003E7F92" w:rsidRDefault="00964D92" w14:paraId="37DCC1A4" w14:textId="77777777">
      <w:pPr>
        <w:pStyle w:val="Consignesetmatriel-titres"/>
        <w:jc w:val="both"/>
      </w:pPr>
      <w:r>
        <w:t>Matériel requis</w:t>
      </w:r>
    </w:p>
    <w:p w:rsidRPr="00C86C8A" w:rsidR="00733F8E" w:rsidP="003E7F92" w:rsidRDefault="00733F8E" w14:paraId="56B71366" w14:textId="1628377D">
      <w:pPr>
        <w:pStyle w:val="paragraph"/>
        <w:spacing w:before="0" w:beforeAutospacing="0" w:after="0" w:afterAutospacing="0"/>
        <w:jc w:val="both"/>
        <w:textAlignment w:val="baseline"/>
        <w:rPr>
          <w:rStyle w:val="eop"/>
          <w:rFonts w:ascii="Arial" w:hAnsi="Arial" w:cs="Arial"/>
          <w:sz w:val="22"/>
          <w:szCs w:val="22"/>
        </w:rPr>
      </w:pPr>
      <w:r w:rsidRPr="00C86C8A" w:rsidDel="00AB28CA">
        <w:rPr>
          <w:rStyle w:val="eop"/>
          <w:rFonts w:ascii="Arial" w:hAnsi="Arial" w:cs="Arial"/>
          <w:sz w:val="22"/>
          <w:szCs w:val="22"/>
        </w:rPr>
        <w:t xml:space="preserve">Selon </w:t>
      </w:r>
      <w:r w:rsidRPr="00C86C8A">
        <w:rPr>
          <w:rStyle w:val="eop"/>
          <w:rFonts w:ascii="Arial" w:hAnsi="Arial" w:cs="Arial"/>
          <w:sz w:val="22"/>
          <w:szCs w:val="22"/>
        </w:rPr>
        <w:t xml:space="preserve">la disponibilité des ressources, voici ce qui </w:t>
      </w:r>
      <w:r w:rsidR="00AB28CA">
        <w:rPr>
          <w:rStyle w:val="eop"/>
          <w:rFonts w:ascii="Arial" w:hAnsi="Arial" w:cs="Arial"/>
          <w:sz w:val="22"/>
          <w:szCs w:val="22"/>
        </w:rPr>
        <w:t xml:space="preserve">pourrait être </w:t>
      </w:r>
      <w:r w:rsidRPr="00C86C8A">
        <w:rPr>
          <w:rStyle w:val="eop"/>
          <w:rFonts w:ascii="Arial" w:hAnsi="Arial" w:cs="Arial"/>
          <w:sz w:val="22"/>
          <w:szCs w:val="22"/>
        </w:rPr>
        <w:t xml:space="preserve">utile : </w:t>
      </w:r>
    </w:p>
    <w:p w:rsidRPr="00C86C8A" w:rsidR="00733F8E" w:rsidP="003E7F92" w:rsidRDefault="00AB28CA" w14:paraId="487015E2" w14:textId="1FE579A0">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C86C8A" w:rsidR="00733F8E">
        <w:rPr>
          <w:rStyle w:val="eop"/>
          <w:rFonts w:ascii="Arial" w:hAnsi="Arial" w:cs="Arial"/>
          <w:sz w:val="22"/>
          <w:szCs w:val="22"/>
        </w:rPr>
        <w:t>atériel d’écriture (papier, carton, crayons, etc.);</w:t>
      </w:r>
    </w:p>
    <w:p w:rsidRPr="00471183" w:rsidR="00733F8E" w:rsidP="003E7F92" w:rsidRDefault="00AB28CA" w14:paraId="0F04532D" w14:textId="41779FFA">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C86C8A" w:rsidR="00733F8E">
        <w:rPr>
          <w:rStyle w:val="eop"/>
          <w:rFonts w:ascii="Arial" w:hAnsi="Arial" w:cs="Arial"/>
          <w:sz w:val="22"/>
          <w:szCs w:val="22"/>
        </w:rPr>
        <w:t>atériel d’impression;</w:t>
      </w:r>
    </w:p>
    <w:tbl>
      <w:tblPr>
        <w:tblStyle w:val="Grilledutableau"/>
        <w:tblpPr w:leftFromText="141" w:rightFromText="141" w:vertAnchor="text" w:horzAnchor="margin" w:tblpY="407"/>
        <w:tblW w:w="9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4535BF" w:rsidTr="004535BF" w14:paraId="549065E2" w14:textId="77777777">
        <w:tc>
          <w:tcPr>
            <w:tcW w:w="9782" w:type="dxa"/>
            <w:shd w:val="clear" w:color="auto" w:fill="DDECEE" w:themeFill="accent5" w:themeFillTint="33"/>
          </w:tcPr>
          <w:p w:rsidR="004535BF" w:rsidP="003E7F92" w:rsidRDefault="004535BF" w14:paraId="227F94D1" w14:textId="5E0AC182">
            <w:pPr>
              <w:pStyle w:val="Informationsauxparents"/>
              <w:jc w:val="both"/>
            </w:pPr>
            <w:r w:rsidRPr="00726125">
              <w:t xml:space="preserve">Information </w:t>
            </w:r>
            <w:r w:rsidR="009710F7">
              <w:t>à l’intention des</w:t>
            </w:r>
            <w:r w:rsidRPr="00726125" w:rsidR="009710F7">
              <w:t xml:space="preserve"> </w:t>
            </w:r>
            <w:r w:rsidRPr="00726125">
              <w:t>parents</w:t>
            </w:r>
          </w:p>
          <w:p w:rsidRPr="00B14054" w:rsidR="004535BF" w:rsidP="009B3D1A" w:rsidRDefault="004535BF" w14:paraId="137CE1FB" w14:textId="77777777">
            <w:pPr>
              <w:pStyle w:val="Tableauconsignesetmatriel-titres"/>
              <w:ind w:right="227"/>
              <w:jc w:val="both"/>
            </w:pPr>
            <w:r>
              <w:t>À propos de l’activité</w:t>
            </w:r>
          </w:p>
          <w:p w:rsidRPr="006F3382" w:rsidR="004535BF" w:rsidP="009B3D1A" w:rsidRDefault="004535BF" w14:paraId="38F61BAC" w14:textId="22CAC3E1">
            <w:pPr>
              <w:pStyle w:val="TableauParagraphedeliste"/>
              <w:numPr>
                <w:ilvl w:val="0"/>
                <w:numId w:val="0"/>
              </w:numPr>
              <w:ind w:left="227" w:right="227"/>
              <w:jc w:val="both"/>
            </w:pPr>
            <w:r w:rsidRPr="00C86C8A">
              <w:rPr>
                <w:rStyle w:val="eop"/>
                <w:rFonts w:cs="Arial"/>
              </w:rPr>
              <w:t>En classe d’histoire de 3</w:t>
            </w:r>
            <w:r w:rsidRPr="00C86C8A">
              <w:rPr>
                <w:rStyle w:val="eop"/>
                <w:rFonts w:cs="Arial"/>
                <w:vertAlign w:val="superscript"/>
              </w:rPr>
              <w:t>e</w:t>
            </w:r>
            <w:r w:rsidR="00F46FB0">
              <w:rPr>
                <w:rStyle w:val="eop"/>
                <w:rFonts w:cs="Arial"/>
              </w:rPr>
              <w:t> </w:t>
            </w:r>
            <w:r w:rsidRPr="00C86C8A">
              <w:rPr>
                <w:rStyle w:val="eop"/>
                <w:rFonts w:cs="Arial"/>
              </w:rPr>
              <w:t>secondaire, les apprentissages des élèves portent sur différents aspects qui touchent la société québécoise depuis ses origines jusqu’à 1840. Il peut s’agir d’aspect</w:t>
            </w:r>
            <w:r>
              <w:rPr>
                <w:rStyle w:val="eop"/>
                <w:rFonts w:cs="Arial"/>
              </w:rPr>
              <w:t>s</w:t>
            </w:r>
            <w:r w:rsidRPr="00C86C8A">
              <w:rPr>
                <w:rStyle w:val="eop"/>
                <w:rFonts w:cs="Arial"/>
              </w:rPr>
              <w:t xml:space="preserve"> </w:t>
            </w:r>
            <w:r>
              <w:rPr>
                <w:rStyle w:val="eop"/>
                <w:rFonts w:cs="Arial"/>
              </w:rPr>
              <w:t xml:space="preserve">d’ordre culturel, économique, </w:t>
            </w:r>
            <w:r w:rsidRPr="00C86C8A">
              <w:rPr>
                <w:rStyle w:val="eop"/>
                <w:rFonts w:cs="Arial"/>
              </w:rPr>
              <w:t>social, politique</w:t>
            </w:r>
            <w:r>
              <w:rPr>
                <w:rStyle w:val="eop"/>
                <w:rFonts w:cs="Arial"/>
              </w:rPr>
              <w:t xml:space="preserve"> ou</w:t>
            </w:r>
            <w:r w:rsidRPr="00C86C8A">
              <w:rPr>
                <w:rStyle w:val="eop"/>
                <w:rFonts w:cs="Arial"/>
              </w:rPr>
              <w:t xml:space="preserve"> territorial</w:t>
            </w:r>
            <w:r>
              <w:rPr>
                <w:rStyle w:val="eop"/>
                <w:rFonts w:cs="Arial"/>
              </w:rPr>
              <w:t>.</w:t>
            </w:r>
          </w:p>
        </w:tc>
      </w:tr>
    </w:tbl>
    <w:p w:rsidRPr="004535BF" w:rsidR="003C4F56" w:rsidP="003E7F92" w:rsidRDefault="00AB28CA" w14:paraId="5C7D7071" w14:textId="0D376FDA">
      <w:pPr>
        <w:pStyle w:val="Consignesetmatriel-description"/>
        <w:numPr>
          <w:ilvl w:val="0"/>
          <w:numId w:val="2"/>
        </w:numPr>
        <w:jc w:val="both"/>
        <w:rPr>
          <w:lang w:val="fr-CA"/>
        </w:rPr>
      </w:pPr>
      <w:r>
        <w:rPr>
          <w:rStyle w:val="eop"/>
          <w:rFonts w:cs="Arial"/>
        </w:rPr>
        <w:t>A</w:t>
      </w:r>
      <w:r w:rsidRPr="00471183" w:rsidR="00733F8E">
        <w:rPr>
          <w:rStyle w:val="eop"/>
          <w:rFonts w:cs="Arial"/>
        </w:rPr>
        <w:t>ppareil électronique muni d’une connexion Interne</w:t>
      </w:r>
      <w:r w:rsidR="009B0F7D">
        <w:rPr>
          <w:rStyle w:val="eop"/>
          <w:rFonts w:cs="Arial"/>
        </w:rPr>
        <w:t>t</w:t>
      </w:r>
      <w:r>
        <w:rPr>
          <w:rStyle w:val="eop"/>
          <w:rFonts w:cs="Arial"/>
        </w:rPr>
        <w:t>.</w:t>
      </w:r>
    </w:p>
    <w:sectPr w:rsidRPr="004535BF" w:rsidR="003C4F56" w:rsidSect="006F3382">
      <w:headerReference w:type="default" r:id="rId44"/>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DD8" w:rsidP="005E3AF4" w:rsidRDefault="00375DD8" w14:paraId="01C158A0" w14:textId="77777777">
      <w:r>
        <w:separator/>
      </w:r>
    </w:p>
  </w:endnote>
  <w:endnote w:type="continuationSeparator" w:id="0">
    <w:p w:rsidR="00375DD8" w:rsidP="005E3AF4" w:rsidRDefault="00375DD8" w14:paraId="2E610857" w14:textId="77777777">
      <w:r>
        <w:continuationSeparator/>
      </w:r>
    </w:p>
  </w:endnote>
  <w:endnote w:type="continuationNotice" w:id="1">
    <w:p w:rsidR="00375DD8" w:rsidRDefault="00375DD8" w14:paraId="4C4F54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46FB0" w:rsidP="009A5769" w:rsidRDefault="00F46FB0"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46FB0" w:rsidRDefault="00F46FB0"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99D" w:rsidRDefault="001C599D" w14:paraId="332ACE3D"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99D" w:rsidRDefault="001C599D" w14:paraId="14B83FEA"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24413011"/>
      <w:docPartObj>
        <w:docPartGallery w:val="Page Numbers (Bottom of Page)"/>
        <w:docPartUnique/>
      </w:docPartObj>
    </w:sdtPr>
    <w:sdtEndPr>
      <w:rPr>
        <w:rStyle w:val="Numrodepage"/>
        <w:sz w:val="36"/>
        <w:szCs w:val="36"/>
      </w:rPr>
    </w:sdtEndPr>
    <w:sdtContent>
      <w:p w:rsidRPr="00F80F0A" w:rsidR="00F46FB0" w:rsidP="0086344F" w:rsidRDefault="00F46FB0" w14:paraId="520BE00C"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F46FB0" w:rsidP="00F80F0A" w:rsidRDefault="00F46FB0" w14:paraId="2C9F0D18" w14:textId="77777777">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67118378"/>
      <w:docPartObj>
        <w:docPartGallery w:val="Page Numbers (Bottom of Page)"/>
        <w:docPartUnique/>
      </w:docPartObj>
    </w:sdtPr>
    <w:sdtEndPr>
      <w:rPr>
        <w:rStyle w:val="Numrodepage"/>
        <w:sz w:val="36"/>
        <w:szCs w:val="36"/>
      </w:rPr>
    </w:sdtEndPr>
    <w:sdtContent>
      <w:p w:rsidRPr="00F80F0A" w:rsidR="00F46FB0" w:rsidP="0086344F" w:rsidRDefault="00F46FB0" w14:paraId="1D8EC002"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F46FB0" w:rsidP="00F80F0A" w:rsidRDefault="00F46FB0" w14:paraId="0868BD0F" w14:textId="77777777">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838143735"/>
      <w:docPartObj>
        <w:docPartGallery w:val="Page Numbers (Bottom of Page)"/>
        <w:docPartUnique/>
      </w:docPartObj>
    </w:sdtPr>
    <w:sdtEndPr>
      <w:rPr>
        <w:rStyle w:val="Numrodepage"/>
        <w:sz w:val="36"/>
        <w:szCs w:val="36"/>
      </w:rPr>
    </w:sdtEndPr>
    <w:sdtContent>
      <w:p w:rsidRPr="00F80F0A" w:rsidR="00F46FB0" w:rsidP="0086344F" w:rsidRDefault="00F46FB0" w14:paraId="492938E7"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F46FB0" w:rsidP="00F80F0A" w:rsidRDefault="00F46FB0" w14:paraId="4D78DBE5" w14:textId="77777777">
    <w:pPr>
      <w:pStyle w:val="Pieddepage"/>
      <w:rPr>
        <w:color w:val="BFBFBF" w:themeColor="background1" w:themeShade="BF"/>
        <w:sz w:val="30"/>
        <w:szCs w:val="3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693613009"/>
      <w:docPartObj>
        <w:docPartGallery w:val="Page Numbers (Bottom of Page)"/>
        <w:docPartUnique/>
      </w:docPartObj>
    </w:sdtPr>
    <w:sdtEndPr>
      <w:rPr>
        <w:rStyle w:val="Numrodepage"/>
        <w:sz w:val="36"/>
        <w:szCs w:val="36"/>
      </w:rPr>
    </w:sdtEndPr>
    <w:sdtContent>
      <w:p w:rsidRPr="00F80F0A" w:rsidR="00F46FB0" w:rsidP="0086344F" w:rsidRDefault="00F46FB0" w14:paraId="22EB13F9"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F46FB0" w:rsidP="00F80F0A" w:rsidRDefault="00F46FB0" w14:paraId="2F69F2CD"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DD8" w:rsidP="005E3AF4" w:rsidRDefault="00375DD8" w14:paraId="7CD3694E" w14:textId="77777777">
      <w:r>
        <w:separator/>
      </w:r>
    </w:p>
  </w:footnote>
  <w:footnote w:type="continuationSeparator" w:id="0">
    <w:p w:rsidR="00375DD8" w:rsidP="005E3AF4" w:rsidRDefault="00375DD8" w14:paraId="07DEE1C9" w14:textId="77777777">
      <w:r>
        <w:continuationSeparator/>
      </w:r>
    </w:p>
  </w:footnote>
  <w:footnote w:type="continuationNotice" w:id="1">
    <w:p w:rsidR="00375DD8" w:rsidRDefault="00375DD8" w14:paraId="702653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99D" w:rsidRDefault="001C599D" w14:paraId="63EB1D08"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B0" w:rsidP="00035250" w:rsidRDefault="5DBD4894" w14:paraId="197F0F0D" w14:textId="2727522D">
    <w:pPr>
      <w:pStyle w:val="Nomdelamatireetniveau"/>
      <w:spacing w:before="480" w:after="720"/>
    </w:pPr>
    <w:bookmarkStart w:name="_GoBack" w:id="11"/>
    <w:bookmarkEnd w:id="11"/>
    <w:r w:rsidRPr="00995E64">
      <w:t xml:space="preserve"> </w:t>
    </w:r>
    <w:r>
      <w:t>Histoire du Québec et du Canada</w:t>
    </w:r>
    <w:r w:rsidRPr="007C3A69">
      <w:t xml:space="preserve"> • </w:t>
    </w:r>
    <w:r>
      <w:t>3</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84325" w:rsidR="00F46FB0" w:rsidP="00684325" w:rsidRDefault="00F46FB0" w14:paraId="31451565" w14:textId="62D182C6">
    <w:pPr>
      <w:pStyle w:val="Semaine"/>
      <w:rPr>
        <w:rFonts w:ascii="Arial" w:hAnsi="Arial"/>
      </w:rPr>
    </w:pPr>
  </w:p>
  <w:p w:rsidRPr="00DA3FAE" w:rsidR="00F46FB0" w:rsidP="00EA31FE" w:rsidRDefault="00F46FB0" w14:paraId="42528B79" w14:textId="4155EC14">
    <w:pPr>
      <w:pStyle w:val="Titre2"/>
      <w:jc w:val="right"/>
      <w:rPr>
        <w:rFonts w:ascii="Arial Rounded MT Bold" w:hAnsi="Arial Rounded MT Bold" w:cs="Arial"/>
        <w:color w:val="0070C0"/>
        <w:sz w:val="36"/>
        <w:szCs w:val="36"/>
      </w:rPr>
    </w:pPr>
    <w:r w:rsidRPr="00AD1B8E">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Pr>
        <w:rFonts w:ascii="Arial Rounded MT Bold" w:hAnsi="Arial Rounded MT Bold" w:cs="Arial"/>
        <w:color w:val="0070C0"/>
        <w:sz w:val="36"/>
        <w:szCs w:val="36"/>
      </w:rPr>
      <w:t> </w:t>
    </w:r>
    <w:r w:rsidRPr="00DA3FAE">
      <w:rPr>
        <w:rFonts w:ascii="Arial Rounded MT Bold" w:hAnsi="Arial Rounded MT Bold" w:cs="Arial"/>
        <w:color w:val="0070C0"/>
        <w:sz w:val="36"/>
        <w:szCs w:val="36"/>
      </w:rPr>
      <w:t xml:space="preserve">ANNÉE DU </w:t>
    </w:r>
    <w:r>
      <w:rPr>
        <w:rFonts w:ascii="Arial Rounded MT Bold" w:hAnsi="Arial Rounded MT Bold" w:cs="Arial"/>
        <w:color w:val="0070C0"/>
        <w:sz w:val="36"/>
        <w:szCs w:val="36"/>
      </w:rPr>
      <w:t>SECONDAIRE</w:t>
    </w:r>
  </w:p>
  <w:p w:rsidRPr="00684325" w:rsidR="00F46FB0" w:rsidP="00684325" w:rsidRDefault="00F46FB0" w14:paraId="73BD7B3E" w14:textId="3689B2A1">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rsidRPr="005E3AF4" w:rsidR="00F46FB0" w:rsidP="005E3AF4" w:rsidRDefault="00F46FB0"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99D" w:rsidRDefault="001C599D" w14:paraId="2A062880"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F46FB0" w:rsidP="00035250" w:rsidRDefault="5DBD4894" w14:paraId="65585CE0" w14:textId="1A92BF9F">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F46FB0" w:rsidP="00035250" w:rsidRDefault="5DBD4894" w14:paraId="1E500EC3" w14:textId="0ACDFA8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F46FB0" w:rsidP="00035250" w:rsidRDefault="5DBD4894" w14:paraId="2A7007CA" w14:textId="1B0FBBC5">
    <w:pPr>
      <w:pStyle w:val="Nomdelamatireetniveau"/>
      <w:spacing w:before="480" w:after="720"/>
    </w:pPr>
    <w:r>
      <w:t>Mathématique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F46FB0" w:rsidP="00035250" w:rsidRDefault="5DBD4894" w14:paraId="730A7052" w14:textId="45A3420B">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F46FB0" w:rsidP="00035250" w:rsidRDefault="5DBD4894" w14:paraId="59BBA66D" w14:textId="232972CB">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F46FB0" w:rsidP="00035250" w:rsidRDefault="5DBD4894" w14:paraId="4B91434E" w14:textId="0825A493">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048"/>
    <w:multiLevelType w:val="multilevel"/>
    <w:tmpl w:val="05BEA8CA"/>
    <w:lvl w:ilvl="0">
      <w:start w:val="1"/>
      <w:numFmt w:val="bullet"/>
      <w:lvlText w:val="●"/>
      <w:lvlJc w:val="left"/>
      <w:pPr>
        <w:ind w:left="720" w:hanging="360"/>
      </w:pPr>
      <w:rPr>
        <w:rFonts w:ascii="Noto Sans Symbols" w:hAnsi="Noto Sans Symbols" w:eastAsia="Noto Sans Symbols" w:cs="Noto Sans Symbols"/>
        <w:sz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3E526EE"/>
    <w:multiLevelType w:val="hybridMultilevel"/>
    <w:tmpl w:val="20F486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4A72DAB"/>
    <w:multiLevelType w:val="hybridMultilevel"/>
    <w:tmpl w:val="83FCBE9A"/>
    <w:lvl w:ilvl="0" w:tplc="0C0C0001">
      <w:start w:val="1"/>
      <w:numFmt w:val="bullet"/>
      <w:lvlText w:val=""/>
      <w:lvlJc w:val="left"/>
      <w:pPr>
        <w:ind w:left="720" w:hanging="360"/>
      </w:pPr>
      <w:rPr>
        <w:rFonts w:hint="default" w:ascii="Symbol" w:hAnsi="Symbol" w:cs="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cs="Wingdings"/>
      </w:rPr>
    </w:lvl>
    <w:lvl w:ilvl="3" w:tplc="0C0C0001" w:tentative="1">
      <w:start w:val="1"/>
      <w:numFmt w:val="bullet"/>
      <w:lvlText w:val=""/>
      <w:lvlJc w:val="left"/>
      <w:pPr>
        <w:ind w:left="2880" w:hanging="360"/>
      </w:pPr>
      <w:rPr>
        <w:rFonts w:hint="default" w:ascii="Symbol" w:hAnsi="Symbol" w:cs="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cs="Wingdings"/>
      </w:rPr>
    </w:lvl>
    <w:lvl w:ilvl="6" w:tplc="0C0C0001" w:tentative="1">
      <w:start w:val="1"/>
      <w:numFmt w:val="bullet"/>
      <w:lvlText w:val=""/>
      <w:lvlJc w:val="left"/>
      <w:pPr>
        <w:ind w:left="5040" w:hanging="360"/>
      </w:pPr>
      <w:rPr>
        <w:rFonts w:hint="default" w:ascii="Symbol" w:hAnsi="Symbol" w:cs="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82A717B"/>
    <w:multiLevelType w:val="multilevel"/>
    <w:tmpl w:val="A72E1D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8C0BCF"/>
    <w:multiLevelType w:val="hybridMultilevel"/>
    <w:tmpl w:val="75A483E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AA8027B"/>
    <w:multiLevelType w:val="multilevel"/>
    <w:tmpl w:val="B3E6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0E2788"/>
    <w:multiLevelType w:val="hybridMultilevel"/>
    <w:tmpl w:val="988CB368"/>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7" w15:restartNumberingAfterBreak="0">
    <w:nsid w:val="0C553C44"/>
    <w:multiLevelType w:val="multilevel"/>
    <w:tmpl w:val="684EF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1977B7"/>
    <w:multiLevelType w:val="hybridMultilevel"/>
    <w:tmpl w:val="D688DB9E"/>
    <w:lvl w:ilvl="0" w:tplc="0C0C0001">
      <w:start w:val="1"/>
      <w:numFmt w:val="bullet"/>
      <w:lvlText w:val=""/>
      <w:lvlJc w:val="left"/>
      <w:pPr>
        <w:ind w:left="1003" w:hanging="360"/>
      </w:pPr>
      <w:rPr>
        <w:rFonts w:hint="default" w:ascii="Symbol" w:hAnsi="Symbol"/>
      </w:rPr>
    </w:lvl>
    <w:lvl w:ilvl="1" w:tplc="0C0C0003" w:tentative="1">
      <w:start w:val="1"/>
      <w:numFmt w:val="bullet"/>
      <w:lvlText w:val="o"/>
      <w:lvlJc w:val="left"/>
      <w:pPr>
        <w:ind w:left="1723" w:hanging="360"/>
      </w:pPr>
      <w:rPr>
        <w:rFonts w:hint="default" w:ascii="Courier New" w:hAnsi="Courier New" w:cs="Courier New"/>
      </w:rPr>
    </w:lvl>
    <w:lvl w:ilvl="2" w:tplc="0C0C0005" w:tentative="1">
      <w:start w:val="1"/>
      <w:numFmt w:val="bullet"/>
      <w:lvlText w:val=""/>
      <w:lvlJc w:val="left"/>
      <w:pPr>
        <w:ind w:left="2443" w:hanging="360"/>
      </w:pPr>
      <w:rPr>
        <w:rFonts w:hint="default" w:ascii="Wingdings" w:hAnsi="Wingdings"/>
      </w:rPr>
    </w:lvl>
    <w:lvl w:ilvl="3" w:tplc="0C0C0001" w:tentative="1">
      <w:start w:val="1"/>
      <w:numFmt w:val="bullet"/>
      <w:lvlText w:val=""/>
      <w:lvlJc w:val="left"/>
      <w:pPr>
        <w:ind w:left="3163" w:hanging="360"/>
      </w:pPr>
      <w:rPr>
        <w:rFonts w:hint="default" w:ascii="Symbol" w:hAnsi="Symbol"/>
      </w:rPr>
    </w:lvl>
    <w:lvl w:ilvl="4" w:tplc="0C0C0003" w:tentative="1">
      <w:start w:val="1"/>
      <w:numFmt w:val="bullet"/>
      <w:lvlText w:val="o"/>
      <w:lvlJc w:val="left"/>
      <w:pPr>
        <w:ind w:left="3883" w:hanging="360"/>
      </w:pPr>
      <w:rPr>
        <w:rFonts w:hint="default" w:ascii="Courier New" w:hAnsi="Courier New" w:cs="Courier New"/>
      </w:rPr>
    </w:lvl>
    <w:lvl w:ilvl="5" w:tplc="0C0C0005" w:tentative="1">
      <w:start w:val="1"/>
      <w:numFmt w:val="bullet"/>
      <w:lvlText w:val=""/>
      <w:lvlJc w:val="left"/>
      <w:pPr>
        <w:ind w:left="4603" w:hanging="360"/>
      </w:pPr>
      <w:rPr>
        <w:rFonts w:hint="default" w:ascii="Wingdings" w:hAnsi="Wingdings"/>
      </w:rPr>
    </w:lvl>
    <w:lvl w:ilvl="6" w:tplc="0C0C0001" w:tentative="1">
      <w:start w:val="1"/>
      <w:numFmt w:val="bullet"/>
      <w:lvlText w:val=""/>
      <w:lvlJc w:val="left"/>
      <w:pPr>
        <w:ind w:left="5323" w:hanging="360"/>
      </w:pPr>
      <w:rPr>
        <w:rFonts w:hint="default" w:ascii="Symbol" w:hAnsi="Symbol"/>
      </w:rPr>
    </w:lvl>
    <w:lvl w:ilvl="7" w:tplc="0C0C0003" w:tentative="1">
      <w:start w:val="1"/>
      <w:numFmt w:val="bullet"/>
      <w:lvlText w:val="o"/>
      <w:lvlJc w:val="left"/>
      <w:pPr>
        <w:ind w:left="6043" w:hanging="360"/>
      </w:pPr>
      <w:rPr>
        <w:rFonts w:hint="default" w:ascii="Courier New" w:hAnsi="Courier New" w:cs="Courier New"/>
      </w:rPr>
    </w:lvl>
    <w:lvl w:ilvl="8" w:tplc="0C0C0005" w:tentative="1">
      <w:start w:val="1"/>
      <w:numFmt w:val="bullet"/>
      <w:lvlText w:val=""/>
      <w:lvlJc w:val="left"/>
      <w:pPr>
        <w:ind w:left="6763" w:hanging="360"/>
      </w:pPr>
      <w:rPr>
        <w:rFonts w:hint="default" w:ascii="Wingdings" w:hAnsi="Wingdings"/>
      </w:rPr>
    </w:lvl>
  </w:abstractNum>
  <w:abstractNum w:abstractNumId="9" w15:restartNumberingAfterBreak="0">
    <w:nsid w:val="13DB73FF"/>
    <w:multiLevelType w:val="hybridMultilevel"/>
    <w:tmpl w:val="C2D03908"/>
    <w:lvl w:ilvl="0" w:tplc="343A0086">
      <w:start w:val="1"/>
      <w:numFmt w:val="bullet"/>
      <w:lvlText w:val=""/>
      <w:lvlJc w:val="left"/>
      <w:pPr>
        <w:ind w:left="720" w:hanging="360"/>
      </w:pPr>
      <w:rPr>
        <w:rFonts w:hint="default" w:ascii="Symbol" w:hAnsi="Symbol"/>
      </w:rPr>
    </w:lvl>
    <w:lvl w:ilvl="1" w:tplc="6F7E8E8A">
      <w:start w:val="1"/>
      <w:numFmt w:val="bullet"/>
      <w:lvlText w:val="o"/>
      <w:lvlJc w:val="left"/>
      <w:pPr>
        <w:ind w:left="1440" w:hanging="360"/>
      </w:pPr>
      <w:rPr>
        <w:rFonts w:hint="default" w:ascii="Courier New" w:hAnsi="Courier New"/>
      </w:rPr>
    </w:lvl>
    <w:lvl w:ilvl="2" w:tplc="EC0ACD0C">
      <w:start w:val="1"/>
      <w:numFmt w:val="bullet"/>
      <w:lvlText w:val=""/>
      <w:lvlJc w:val="left"/>
      <w:pPr>
        <w:ind w:left="2160" w:hanging="360"/>
      </w:pPr>
      <w:rPr>
        <w:rFonts w:hint="default" w:ascii="Wingdings" w:hAnsi="Wingdings"/>
      </w:rPr>
    </w:lvl>
    <w:lvl w:ilvl="3" w:tplc="BD6C9072">
      <w:start w:val="1"/>
      <w:numFmt w:val="bullet"/>
      <w:lvlText w:val=""/>
      <w:lvlJc w:val="left"/>
      <w:pPr>
        <w:ind w:left="2880" w:hanging="360"/>
      </w:pPr>
      <w:rPr>
        <w:rFonts w:hint="default" w:ascii="Symbol" w:hAnsi="Symbol"/>
      </w:rPr>
    </w:lvl>
    <w:lvl w:ilvl="4" w:tplc="CA1E60EA">
      <w:start w:val="1"/>
      <w:numFmt w:val="bullet"/>
      <w:lvlText w:val="o"/>
      <w:lvlJc w:val="left"/>
      <w:pPr>
        <w:ind w:left="3600" w:hanging="360"/>
      </w:pPr>
      <w:rPr>
        <w:rFonts w:hint="default" w:ascii="Courier New" w:hAnsi="Courier New"/>
      </w:rPr>
    </w:lvl>
    <w:lvl w:ilvl="5" w:tplc="580E8058">
      <w:start w:val="1"/>
      <w:numFmt w:val="bullet"/>
      <w:lvlText w:val=""/>
      <w:lvlJc w:val="left"/>
      <w:pPr>
        <w:ind w:left="4320" w:hanging="360"/>
      </w:pPr>
      <w:rPr>
        <w:rFonts w:hint="default" w:ascii="Wingdings" w:hAnsi="Wingdings"/>
      </w:rPr>
    </w:lvl>
    <w:lvl w:ilvl="6" w:tplc="3034CC28">
      <w:start w:val="1"/>
      <w:numFmt w:val="bullet"/>
      <w:lvlText w:val=""/>
      <w:lvlJc w:val="left"/>
      <w:pPr>
        <w:ind w:left="5040" w:hanging="360"/>
      </w:pPr>
      <w:rPr>
        <w:rFonts w:hint="default" w:ascii="Symbol" w:hAnsi="Symbol"/>
      </w:rPr>
    </w:lvl>
    <w:lvl w:ilvl="7" w:tplc="B79EADA6">
      <w:start w:val="1"/>
      <w:numFmt w:val="bullet"/>
      <w:lvlText w:val="o"/>
      <w:lvlJc w:val="left"/>
      <w:pPr>
        <w:ind w:left="5760" w:hanging="360"/>
      </w:pPr>
      <w:rPr>
        <w:rFonts w:hint="default" w:ascii="Courier New" w:hAnsi="Courier New"/>
      </w:rPr>
    </w:lvl>
    <w:lvl w:ilvl="8" w:tplc="503A1DA0">
      <w:start w:val="1"/>
      <w:numFmt w:val="bullet"/>
      <w:lvlText w:val=""/>
      <w:lvlJc w:val="left"/>
      <w:pPr>
        <w:ind w:left="6480" w:hanging="360"/>
      </w:pPr>
      <w:rPr>
        <w:rFonts w:hint="default" w:ascii="Wingdings" w:hAnsi="Wingdings"/>
      </w:rPr>
    </w:lvl>
  </w:abstractNum>
  <w:abstractNum w:abstractNumId="10" w15:restartNumberingAfterBreak="0">
    <w:nsid w:val="14A94C01"/>
    <w:multiLevelType w:val="hybridMultilevel"/>
    <w:tmpl w:val="A546ECC4"/>
    <w:lvl w:ilvl="0" w:tplc="F55A0FB2">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15D37E9B"/>
    <w:multiLevelType w:val="hybridMultilevel"/>
    <w:tmpl w:val="DEE223D8"/>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2" w15:restartNumberingAfterBreak="0">
    <w:nsid w:val="17861AF3"/>
    <w:multiLevelType w:val="hybridMultilevel"/>
    <w:tmpl w:val="44E8F868"/>
    <w:lvl w:ilvl="0" w:tplc="0C0C0003">
      <w:start w:val="1"/>
      <w:numFmt w:val="bullet"/>
      <w:lvlText w:val="o"/>
      <w:lvlJc w:val="left"/>
      <w:pPr>
        <w:ind w:left="1440" w:hanging="360"/>
      </w:pPr>
      <w:rPr>
        <w:rFonts w:hint="default" w:ascii="Courier New" w:hAnsi="Courier New" w:cs="Courier New"/>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15:restartNumberingAfterBreak="0">
    <w:nsid w:val="1D3405EB"/>
    <w:multiLevelType w:val="hybridMultilevel"/>
    <w:tmpl w:val="7674CB9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228040BD"/>
    <w:multiLevelType w:val="hybridMultilevel"/>
    <w:tmpl w:val="86BA36D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24A87465"/>
    <w:multiLevelType w:val="multilevel"/>
    <w:tmpl w:val="802EF992"/>
    <w:lvl w:ilvl="0">
      <w:start w:val="1"/>
      <w:numFmt w:val="bullet"/>
      <w:lvlText w:val="●"/>
      <w:lvlJc w:val="left"/>
      <w:pPr>
        <w:ind w:left="720" w:hanging="360"/>
      </w:pPr>
      <w:rPr>
        <w:rFonts w:ascii="Noto Sans Symbols" w:hAnsi="Noto Sans Symbols" w:eastAsia="Noto Sans Symbols" w:cs="Noto Sans Symbols"/>
        <w:sz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2D8878BC"/>
    <w:multiLevelType w:val="hybridMultilevel"/>
    <w:tmpl w:val="9CB69122"/>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2F1E5B29"/>
    <w:multiLevelType w:val="multilevel"/>
    <w:tmpl w:val="CF428F3C"/>
    <w:lvl w:ilvl="0">
      <w:start w:val="1"/>
      <w:numFmt w:val="bullet"/>
      <w:lvlText w:val=""/>
      <w:lvlJc w:val="left"/>
      <w:pPr>
        <w:tabs>
          <w:tab w:val="num" w:pos="720"/>
        </w:tabs>
        <w:ind w:left="720" w:hanging="360"/>
      </w:pPr>
      <w:rPr>
        <w:rFonts w:hint="default" w:ascii="Symbol" w:hAnsi="Symbol"/>
        <w:sz w:val="22"/>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C09670D"/>
    <w:multiLevelType w:val="multilevel"/>
    <w:tmpl w:val="667AE1DE"/>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966DE9"/>
    <w:multiLevelType w:val="hybridMultilevel"/>
    <w:tmpl w:val="9E8C0AA6"/>
    <w:lvl w:ilvl="0" w:tplc="0C0C0001">
      <w:start w:val="1"/>
      <w:numFmt w:val="bullet"/>
      <w:lvlText w:val=""/>
      <w:lvlJc w:val="left"/>
      <w:pPr>
        <w:ind w:left="1180" w:hanging="360"/>
      </w:pPr>
      <w:rPr>
        <w:rFonts w:hint="default" w:ascii="Symbol" w:hAnsi="Symbol"/>
      </w:rPr>
    </w:lvl>
    <w:lvl w:ilvl="1" w:tplc="0C0C0003" w:tentative="1">
      <w:start w:val="1"/>
      <w:numFmt w:val="bullet"/>
      <w:lvlText w:val="o"/>
      <w:lvlJc w:val="left"/>
      <w:pPr>
        <w:ind w:left="1900" w:hanging="360"/>
      </w:pPr>
      <w:rPr>
        <w:rFonts w:hint="default" w:ascii="Courier New" w:hAnsi="Courier New" w:cs="Courier New"/>
      </w:rPr>
    </w:lvl>
    <w:lvl w:ilvl="2" w:tplc="0C0C0005" w:tentative="1">
      <w:start w:val="1"/>
      <w:numFmt w:val="bullet"/>
      <w:lvlText w:val=""/>
      <w:lvlJc w:val="left"/>
      <w:pPr>
        <w:ind w:left="2620" w:hanging="360"/>
      </w:pPr>
      <w:rPr>
        <w:rFonts w:hint="default" w:ascii="Wingdings" w:hAnsi="Wingdings"/>
      </w:rPr>
    </w:lvl>
    <w:lvl w:ilvl="3" w:tplc="0C0C0001" w:tentative="1">
      <w:start w:val="1"/>
      <w:numFmt w:val="bullet"/>
      <w:lvlText w:val=""/>
      <w:lvlJc w:val="left"/>
      <w:pPr>
        <w:ind w:left="3340" w:hanging="360"/>
      </w:pPr>
      <w:rPr>
        <w:rFonts w:hint="default" w:ascii="Symbol" w:hAnsi="Symbol"/>
      </w:rPr>
    </w:lvl>
    <w:lvl w:ilvl="4" w:tplc="0C0C0003" w:tentative="1">
      <w:start w:val="1"/>
      <w:numFmt w:val="bullet"/>
      <w:lvlText w:val="o"/>
      <w:lvlJc w:val="left"/>
      <w:pPr>
        <w:ind w:left="4060" w:hanging="360"/>
      </w:pPr>
      <w:rPr>
        <w:rFonts w:hint="default" w:ascii="Courier New" w:hAnsi="Courier New" w:cs="Courier New"/>
      </w:rPr>
    </w:lvl>
    <w:lvl w:ilvl="5" w:tplc="0C0C0005" w:tentative="1">
      <w:start w:val="1"/>
      <w:numFmt w:val="bullet"/>
      <w:lvlText w:val=""/>
      <w:lvlJc w:val="left"/>
      <w:pPr>
        <w:ind w:left="4780" w:hanging="360"/>
      </w:pPr>
      <w:rPr>
        <w:rFonts w:hint="default" w:ascii="Wingdings" w:hAnsi="Wingdings"/>
      </w:rPr>
    </w:lvl>
    <w:lvl w:ilvl="6" w:tplc="0C0C0001" w:tentative="1">
      <w:start w:val="1"/>
      <w:numFmt w:val="bullet"/>
      <w:lvlText w:val=""/>
      <w:lvlJc w:val="left"/>
      <w:pPr>
        <w:ind w:left="5500" w:hanging="360"/>
      </w:pPr>
      <w:rPr>
        <w:rFonts w:hint="default" w:ascii="Symbol" w:hAnsi="Symbol"/>
      </w:rPr>
    </w:lvl>
    <w:lvl w:ilvl="7" w:tplc="0C0C0003" w:tentative="1">
      <w:start w:val="1"/>
      <w:numFmt w:val="bullet"/>
      <w:lvlText w:val="o"/>
      <w:lvlJc w:val="left"/>
      <w:pPr>
        <w:ind w:left="6220" w:hanging="360"/>
      </w:pPr>
      <w:rPr>
        <w:rFonts w:hint="default" w:ascii="Courier New" w:hAnsi="Courier New" w:cs="Courier New"/>
      </w:rPr>
    </w:lvl>
    <w:lvl w:ilvl="8" w:tplc="0C0C0005" w:tentative="1">
      <w:start w:val="1"/>
      <w:numFmt w:val="bullet"/>
      <w:lvlText w:val=""/>
      <w:lvlJc w:val="left"/>
      <w:pPr>
        <w:ind w:left="6940" w:hanging="360"/>
      </w:pPr>
      <w:rPr>
        <w:rFonts w:hint="default" w:ascii="Wingdings" w:hAnsi="Wingdings"/>
      </w:rPr>
    </w:lvl>
  </w:abstractNum>
  <w:abstractNum w:abstractNumId="20" w15:restartNumberingAfterBreak="0">
    <w:nsid w:val="472F173A"/>
    <w:multiLevelType w:val="multilevel"/>
    <w:tmpl w:val="667AE1DE"/>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A9F076E"/>
    <w:multiLevelType w:val="multilevel"/>
    <w:tmpl w:val="667AE1DE"/>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B35D10"/>
    <w:multiLevelType w:val="hybridMultilevel"/>
    <w:tmpl w:val="F6CC86B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3" w15:restartNumberingAfterBreak="0">
    <w:nsid w:val="500B6F1C"/>
    <w:multiLevelType w:val="hybridMultilevel"/>
    <w:tmpl w:val="02A0EC7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4"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5F4A1C"/>
    <w:multiLevelType w:val="hybridMultilevel"/>
    <w:tmpl w:val="8F7055DA"/>
    <w:lvl w:ilvl="0" w:tplc="0C0C0001">
      <w:start w:val="1"/>
      <w:numFmt w:val="bullet"/>
      <w:lvlText w:val=""/>
      <w:lvlJc w:val="left"/>
      <w:pPr>
        <w:ind w:left="1003" w:hanging="360"/>
      </w:pPr>
      <w:rPr>
        <w:rFonts w:hint="default" w:ascii="Symbol" w:hAnsi="Symbol"/>
      </w:rPr>
    </w:lvl>
    <w:lvl w:ilvl="1" w:tplc="0C0C0003" w:tentative="1">
      <w:start w:val="1"/>
      <w:numFmt w:val="bullet"/>
      <w:lvlText w:val="o"/>
      <w:lvlJc w:val="left"/>
      <w:pPr>
        <w:ind w:left="1723" w:hanging="360"/>
      </w:pPr>
      <w:rPr>
        <w:rFonts w:hint="default" w:ascii="Courier New" w:hAnsi="Courier New" w:cs="Courier New"/>
      </w:rPr>
    </w:lvl>
    <w:lvl w:ilvl="2" w:tplc="0C0C0005" w:tentative="1">
      <w:start w:val="1"/>
      <w:numFmt w:val="bullet"/>
      <w:lvlText w:val=""/>
      <w:lvlJc w:val="left"/>
      <w:pPr>
        <w:ind w:left="2443" w:hanging="360"/>
      </w:pPr>
      <w:rPr>
        <w:rFonts w:hint="default" w:ascii="Wingdings" w:hAnsi="Wingdings"/>
      </w:rPr>
    </w:lvl>
    <w:lvl w:ilvl="3" w:tplc="0C0C0001" w:tentative="1">
      <w:start w:val="1"/>
      <w:numFmt w:val="bullet"/>
      <w:lvlText w:val=""/>
      <w:lvlJc w:val="left"/>
      <w:pPr>
        <w:ind w:left="3163" w:hanging="360"/>
      </w:pPr>
      <w:rPr>
        <w:rFonts w:hint="default" w:ascii="Symbol" w:hAnsi="Symbol"/>
      </w:rPr>
    </w:lvl>
    <w:lvl w:ilvl="4" w:tplc="0C0C0003" w:tentative="1">
      <w:start w:val="1"/>
      <w:numFmt w:val="bullet"/>
      <w:lvlText w:val="o"/>
      <w:lvlJc w:val="left"/>
      <w:pPr>
        <w:ind w:left="3883" w:hanging="360"/>
      </w:pPr>
      <w:rPr>
        <w:rFonts w:hint="default" w:ascii="Courier New" w:hAnsi="Courier New" w:cs="Courier New"/>
      </w:rPr>
    </w:lvl>
    <w:lvl w:ilvl="5" w:tplc="0C0C0005" w:tentative="1">
      <w:start w:val="1"/>
      <w:numFmt w:val="bullet"/>
      <w:lvlText w:val=""/>
      <w:lvlJc w:val="left"/>
      <w:pPr>
        <w:ind w:left="4603" w:hanging="360"/>
      </w:pPr>
      <w:rPr>
        <w:rFonts w:hint="default" w:ascii="Wingdings" w:hAnsi="Wingdings"/>
      </w:rPr>
    </w:lvl>
    <w:lvl w:ilvl="6" w:tplc="0C0C0001" w:tentative="1">
      <w:start w:val="1"/>
      <w:numFmt w:val="bullet"/>
      <w:lvlText w:val=""/>
      <w:lvlJc w:val="left"/>
      <w:pPr>
        <w:ind w:left="5323" w:hanging="360"/>
      </w:pPr>
      <w:rPr>
        <w:rFonts w:hint="default" w:ascii="Symbol" w:hAnsi="Symbol"/>
      </w:rPr>
    </w:lvl>
    <w:lvl w:ilvl="7" w:tplc="0C0C0003" w:tentative="1">
      <w:start w:val="1"/>
      <w:numFmt w:val="bullet"/>
      <w:lvlText w:val="o"/>
      <w:lvlJc w:val="left"/>
      <w:pPr>
        <w:ind w:left="6043" w:hanging="360"/>
      </w:pPr>
      <w:rPr>
        <w:rFonts w:hint="default" w:ascii="Courier New" w:hAnsi="Courier New" w:cs="Courier New"/>
      </w:rPr>
    </w:lvl>
    <w:lvl w:ilvl="8" w:tplc="0C0C0005" w:tentative="1">
      <w:start w:val="1"/>
      <w:numFmt w:val="bullet"/>
      <w:lvlText w:val=""/>
      <w:lvlJc w:val="left"/>
      <w:pPr>
        <w:ind w:left="6763" w:hanging="360"/>
      </w:pPr>
      <w:rPr>
        <w:rFonts w:hint="default" w:ascii="Wingdings" w:hAnsi="Wingdings"/>
      </w:rPr>
    </w:lvl>
  </w:abstractNum>
  <w:abstractNum w:abstractNumId="26"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7" w15:restartNumberingAfterBreak="0">
    <w:nsid w:val="547255B8"/>
    <w:multiLevelType w:val="multilevel"/>
    <w:tmpl w:val="7B5CE6E2"/>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2777BB"/>
    <w:multiLevelType w:val="hybridMultilevel"/>
    <w:tmpl w:val="0ABE58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55D46B98"/>
    <w:multiLevelType w:val="multilevel"/>
    <w:tmpl w:val="F170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95733B8"/>
    <w:multiLevelType w:val="hybridMultilevel"/>
    <w:tmpl w:val="D34E03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5BA801AF"/>
    <w:multiLevelType w:val="hybridMultilevel"/>
    <w:tmpl w:val="69845DE4"/>
    <w:lvl w:ilvl="0" w:tplc="0C0C0001">
      <w:start w:val="1"/>
      <w:numFmt w:val="bullet"/>
      <w:lvlText w:val=""/>
      <w:lvlJc w:val="left"/>
      <w:pPr>
        <w:ind w:left="947" w:hanging="360"/>
      </w:pPr>
      <w:rPr>
        <w:rFonts w:hint="default" w:ascii="Symbol" w:hAnsi="Symbol"/>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32" w15:restartNumberingAfterBreak="0">
    <w:nsid w:val="5EFC39CF"/>
    <w:multiLevelType w:val="hybridMultilevel"/>
    <w:tmpl w:val="ECC6236C"/>
    <w:lvl w:ilvl="0" w:tplc="0C0C0003">
      <w:start w:val="1"/>
      <w:numFmt w:val="bullet"/>
      <w:lvlText w:val="o"/>
      <w:lvlJc w:val="left"/>
      <w:pPr>
        <w:ind w:left="1440" w:hanging="360"/>
      </w:pPr>
      <w:rPr>
        <w:rFonts w:hint="default" w:ascii="Courier New" w:hAnsi="Courier New" w:cs="Courier New"/>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3" w15:restartNumberingAfterBreak="0">
    <w:nsid w:val="629A72F9"/>
    <w:multiLevelType w:val="multilevel"/>
    <w:tmpl w:val="F1A4B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604658A"/>
    <w:multiLevelType w:val="hybridMultilevel"/>
    <w:tmpl w:val="5E460212"/>
    <w:lvl w:ilvl="0" w:tplc="0C0C0001">
      <w:start w:val="1"/>
      <w:numFmt w:val="bullet"/>
      <w:lvlText w:val=""/>
      <w:lvlJc w:val="left"/>
      <w:pPr>
        <w:ind w:left="1003" w:hanging="360"/>
      </w:pPr>
      <w:rPr>
        <w:rFonts w:hint="default" w:ascii="Symbol" w:hAnsi="Symbol"/>
      </w:rPr>
    </w:lvl>
    <w:lvl w:ilvl="1" w:tplc="0C0C0003" w:tentative="1">
      <w:start w:val="1"/>
      <w:numFmt w:val="bullet"/>
      <w:lvlText w:val="o"/>
      <w:lvlJc w:val="left"/>
      <w:pPr>
        <w:ind w:left="1723" w:hanging="360"/>
      </w:pPr>
      <w:rPr>
        <w:rFonts w:hint="default" w:ascii="Courier New" w:hAnsi="Courier New" w:cs="Courier New"/>
      </w:rPr>
    </w:lvl>
    <w:lvl w:ilvl="2" w:tplc="0C0C0005" w:tentative="1">
      <w:start w:val="1"/>
      <w:numFmt w:val="bullet"/>
      <w:lvlText w:val=""/>
      <w:lvlJc w:val="left"/>
      <w:pPr>
        <w:ind w:left="2443" w:hanging="360"/>
      </w:pPr>
      <w:rPr>
        <w:rFonts w:hint="default" w:ascii="Wingdings" w:hAnsi="Wingdings"/>
      </w:rPr>
    </w:lvl>
    <w:lvl w:ilvl="3" w:tplc="0C0C0001" w:tentative="1">
      <w:start w:val="1"/>
      <w:numFmt w:val="bullet"/>
      <w:lvlText w:val=""/>
      <w:lvlJc w:val="left"/>
      <w:pPr>
        <w:ind w:left="3163" w:hanging="360"/>
      </w:pPr>
      <w:rPr>
        <w:rFonts w:hint="default" w:ascii="Symbol" w:hAnsi="Symbol"/>
      </w:rPr>
    </w:lvl>
    <w:lvl w:ilvl="4" w:tplc="0C0C0003" w:tentative="1">
      <w:start w:val="1"/>
      <w:numFmt w:val="bullet"/>
      <w:lvlText w:val="o"/>
      <w:lvlJc w:val="left"/>
      <w:pPr>
        <w:ind w:left="3883" w:hanging="360"/>
      </w:pPr>
      <w:rPr>
        <w:rFonts w:hint="default" w:ascii="Courier New" w:hAnsi="Courier New" w:cs="Courier New"/>
      </w:rPr>
    </w:lvl>
    <w:lvl w:ilvl="5" w:tplc="0C0C0005" w:tentative="1">
      <w:start w:val="1"/>
      <w:numFmt w:val="bullet"/>
      <w:lvlText w:val=""/>
      <w:lvlJc w:val="left"/>
      <w:pPr>
        <w:ind w:left="4603" w:hanging="360"/>
      </w:pPr>
      <w:rPr>
        <w:rFonts w:hint="default" w:ascii="Wingdings" w:hAnsi="Wingdings"/>
      </w:rPr>
    </w:lvl>
    <w:lvl w:ilvl="6" w:tplc="0C0C0001" w:tentative="1">
      <w:start w:val="1"/>
      <w:numFmt w:val="bullet"/>
      <w:lvlText w:val=""/>
      <w:lvlJc w:val="left"/>
      <w:pPr>
        <w:ind w:left="5323" w:hanging="360"/>
      </w:pPr>
      <w:rPr>
        <w:rFonts w:hint="default" w:ascii="Symbol" w:hAnsi="Symbol"/>
      </w:rPr>
    </w:lvl>
    <w:lvl w:ilvl="7" w:tplc="0C0C0003" w:tentative="1">
      <w:start w:val="1"/>
      <w:numFmt w:val="bullet"/>
      <w:lvlText w:val="o"/>
      <w:lvlJc w:val="left"/>
      <w:pPr>
        <w:ind w:left="6043" w:hanging="360"/>
      </w:pPr>
      <w:rPr>
        <w:rFonts w:hint="default" w:ascii="Courier New" w:hAnsi="Courier New" w:cs="Courier New"/>
      </w:rPr>
    </w:lvl>
    <w:lvl w:ilvl="8" w:tplc="0C0C0005" w:tentative="1">
      <w:start w:val="1"/>
      <w:numFmt w:val="bullet"/>
      <w:lvlText w:val=""/>
      <w:lvlJc w:val="left"/>
      <w:pPr>
        <w:ind w:left="6763" w:hanging="360"/>
      </w:pPr>
      <w:rPr>
        <w:rFonts w:hint="default" w:ascii="Wingdings" w:hAnsi="Wingdings"/>
      </w:rPr>
    </w:lvl>
  </w:abstractNum>
  <w:abstractNum w:abstractNumId="35"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04E3ED0"/>
    <w:multiLevelType w:val="hybridMultilevel"/>
    <w:tmpl w:val="438CA492"/>
    <w:lvl w:ilvl="0" w:tplc="0C0C0001">
      <w:start w:val="1"/>
      <w:numFmt w:val="bullet"/>
      <w:lvlText w:val=""/>
      <w:lvlJc w:val="left"/>
      <w:pPr>
        <w:ind w:left="1003" w:hanging="360"/>
      </w:pPr>
      <w:rPr>
        <w:rFonts w:hint="default" w:ascii="Symbol" w:hAnsi="Symbol"/>
      </w:rPr>
    </w:lvl>
    <w:lvl w:ilvl="1" w:tplc="0C0C0003" w:tentative="1">
      <w:start w:val="1"/>
      <w:numFmt w:val="bullet"/>
      <w:lvlText w:val="o"/>
      <w:lvlJc w:val="left"/>
      <w:pPr>
        <w:ind w:left="1723" w:hanging="360"/>
      </w:pPr>
      <w:rPr>
        <w:rFonts w:hint="default" w:ascii="Courier New" w:hAnsi="Courier New" w:cs="Courier New"/>
      </w:rPr>
    </w:lvl>
    <w:lvl w:ilvl="2" w:tplc="0C0C0005" w:tentative="1">
      <w:start w:val="1"/>
      <w:numFmt w:val="bullet"/>
      <w:lvlText w:val=""/>
      <w:lvlJc w:val="left"/>
      <w:pPr>
        <w:ind w:left="2443" w:hanging="360"/>
      </w:pPr>
      <w:rPr>
        <w:rFonts w:hint="default" w:ascii="Wingdings" w:hAnsi="Wingdings"/>
      </w:rPr>
    </w:lvl>
    <w:lvl w:ilvl="3" w:tplc="0C0C0001" w:tentative="1">
      <w:start w:val="1"/>
      <w:numFmt w:val="bullet"/>
      <w:lvlText w:val=""/>
      <w:lvlJc w:val="left"/>
      <w:pPr>
        <w:ind w:left="3163" w:hanging="360"/>
      </w:pPr>
      <w:rPr>
        <w:rFonts w:hint="default" w:ascii="Symbol" w:hAnsi="Symbol"/>
      </w:rPr>
    </w:lvl>
    <w:lvl w:ilvl="4" w:tplc="0C0C0003" w:tentative="1">
      <w:start w:val="1"/>
      <w:numFmt w:val="bullet"/>
      <w:lvlText w:val="o"/>
      <w:lvlJc w:val="left"/>
      <w:pPr>
        <w:ind w:left="3883" w:hanging="360"/>
      </w:pPr>
      <w:rPr>
        <w:rFonts w:hint="default" w:ascii="Courier New" w:hAnsi="Courier New" w:cs="Courier New"/>
      </w:rPr>
    </w:lvl>
    <w:lvl w:ilvl="5" w:tplc="0C0C0005" w:tentative="1">
      <w:start w:val="1"/>
      <w:numFmt w:val="bullet"/>
      <w:lvlText w:val=""/>
      <w:lvlJc w:val="left"/>
      <w:pPr>
        <w:ind w:left="4603" w:hanging="360"/>
      </w:pPr>
      <w:rPr>
        <w:rFonts w:hint="default" w:ascii="Wingdings" w:hAnsi="Wingdings"/>
      </w:rPr>
    </w:lvl>
    <w:lvl w:ilvl="6" w:tplc="0C0C0001" w:tentative="1">
      <w:start w:val="1"/>
      <w:numFmt w:val="bullet"/>
      <w:lvlText w:val=""/>
      <w:lvlJc w:val="left"/>
      <w:pPr>
        <w:ind w:left="5323" w:hanging="360"/>
      </w:pPr>
      <w:rPr>
        <w:rFonts w:hint="default" w:ascii="Symbol" w:hAnsi="Symbol"/>
      </w:rPr>
    </w:lvl>
    <w:lvl w:ilvl="7" w:tplc="0C0C0003" w:tentative="1">
      <w:start w:val="1"/>
      <w:numFmt w:val="bullet"/>
      <w:lvlText w:val="o"/>
      <w:lvlJc w:val="left"/>
      <w:pPr>
        <w:ind w:left="6043" w:hanging="360"/>
      </w:pPr>
      <w:rPr>
        <w:rFonts w:hint="default" w:ascii="Courier New" w:hAnsi="Courier New" w:cs="Courier New"/>
      </w:rPr>
    </w:lvl>
    <w:lvl w:ilvl="8" w:tplc="0C0C0005" w:tentative="1">
      <w:start w:val="1"/>
      <w:numFmt w:val="bullet"/>
      <w:lvlText w:val=""/>
      <w:lvlJc w:val="left"/>
      <w:pPr>
        <w:ind w:left="6763" w:hanging="360"/>
      </w:pPr>
      <w:rPr>
        <w:rFonts w:hint="default" w:ascii="Wingdings" w:hAnsi="Wingdings"/>
      </w:rPr>
    </w:lvl>
  </w:abstractNum>
  <w:abstractNum w:abstractNumId="37" w15:restartNumberingAfterBreak="0">
    <w:nsid w:val="737D5F3F"/>
    <w:multiLevelType w:val="multilevel"/>
    <w:tmpl w:val="86F29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AF2C71"/>
    <w:multiLevelType w:val="hybridMultilevel"/>
    <w:tmpl w:val="A4ACD4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9" w15:restartNumberingAfterBreak="0">
    <w:nsid w:val="7C4A0776"/>
    <w:multiLevelType w:val="hybridMultilevel"/>
    <w:tmpl w:val="F5CE834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35"/>
  </w:num>
  <w:num w:numId="2">
    <w:abstractNumId w:val="22"/>
  </w:num>
  <w:num w:numId="3">
    <w:abstractNumId w:val="16"/>
  </w:num>
  <w:num w:numId="4">
    <w:abstractNumId w:val="38"/>
  </w:num>
  <w:num w:numId="5">
    <w:abstractNumId w:val="0"/>
  </w:num>
  <w:num w:numId="6">
    <w:abstractNumId w:val="15"/>
  </w:num>
  <w:num w:numId="7">
    <w:abstractNumId w:val="39"/>
  </w:num>
  <w:num w:numId="8">
    <w:abstractNumId w:val="1"/>
  </w:num>
  <w:num w:numId="9">
    <w:abstractNumId w:val="17"/>
  </w:num>
  <w:num w:numId="10">
    <w:abstractNumId w:val="30"/>
  </w:num>
  <w:num w:numId="11">
    <w:abstractNumId w:val="6"/>
  </w:num>
  <w:num w:numId="12">
    <w:abstractNumId w:val="9"/>
  </w:num>
  <w:num w:numId="13">
    <w:abstractNumId w:val="4"/>
  </w:num>
  <w:num w:numId="14">
    <w:abstractNumId w:val="37"/>
  </w:num>
  <w:num w:numId="15">
    <w:abstractNumId w:val="3"/>
  </w:num>
  <w:num w:numId="16">
    <w:abstractNumId w:val="7"/>
  </w:num>
  <w:num w:numId="17">
    <w:abstractNumId w:val="29"/>
  </w:num>
  <w:num w:numId="18">
    <w:abstractNumId w:val="33"/>
  </w:num>
  <w:num w:numId="19">
    <w:abstractNumId w:val="5"/>
  </w:num>
  <w:num w:numId="20">
    <w:abstractNumId w:val="26"/>
  </w:num>
  <w:num w:numId="21">
    <w:abstractNumId w:val="31"/>
  </w:num>
  <w:num w:numId="22">
    <w:abstractNumId w:val="24"/>
  </w:num>
  <w:num w:numId="23">
    <w:abstractNumId w:val="20"/>
  </w:num>
  <w:num w:numId="24">
    <w:abstractNumId w:val="14"/>
  </w:num>
  <w:num w:numId="25">
    <w:abstractNumId w:val="11"/>
  </w:num>
  <w:num w:numId="26">
    <w:abstractNumId w:val="2"/>
  </w:num>
  <w:num w:numId="27">
    <w:abstractNumId w:val="19"/>
  </w:num>
  <w:num w:numId="28">
    <w:abstractNumId w:val="32"/>
  </w:num>
  <w:num w:numId="29">
    <w:abstractNumId w:val="12"/>
  </w:num>
  <w:num w:numId="30">
    <w:abstractNumId w:val="25"/>
  </w:num>
  <w:num w:numId="31">
    <w:abstractNumId w:val="36"/>
  </w:num>
  <w:num w:numId="32">
    <w:abstractNumId w:val="8"/>
  </w:num>
  <w:num w:numId="33">
    <w:abstractNumId w:val="34"/>
  </w:num>
  <w:num w:numId="34">
    <w:abstractNumId w:val="13"/>
  </w:num>
  <w:num w:numId="35">
    <w:abstractNumId w:val="18"/>
  </w:num>
  <w:num w:numId="36">
    <w:abstractNumId w:val="21"/>
  </w:num>
  <w:num w:numId="37">
    <w:abstractNumId w:val="23"/>
  </w:num>
  <w:num w:numId="38">
    <w:abstractNumId w:val="28"/>
  </w:num>
  <w:num w:numId="39">
    <w:abstractNumId w:val="27"/>
  </w:num>
  <w:num w:numId="4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2ACD"/>
    <w:rsid w:val="0001398D"/>
    <w:rsid w:val="0001417A"/>
    <w:rsid w:val="00025F99"/>
    <w:rsid w:val="00032B56"/>
    <w:rsid w:val="00035250"/>
    <w:rsid w:val="00043DC1"/>
    <w:rsid w:val="00066544"/>
    <w:rsid w:val="00070B3B"/>
    <w:rsid w:val="00071F8E"/>
    <w:rsid w:val="00086B68"/>
    <w:rsid w:val="00093F34"/>
    <w:rsid w:val="00096241"/>
    <w:rsid w:val="000A1CD3"/>
    <w:rsid w:val="000C2783"/>
    <w:rsid w:val="000E20B6"/>
    <w:rsid w:val="000F75A4"/>
    <w:rsid w:val="001048C8"/>
    <w:rsid w:val="00110A5C"/>
    <w:rsid w:val="00145AE5"/>
    <w:rsid w:val="00160CA7"/>
    <w:rsid w:val="001660B6"/>
    <w:rsid w:val="00176944"/>
    <w:rsid w:val="00183CC4"/>
    <w:rsid w:val="00196722"/>
    <w:rsid w:val="001B21D4"/>
    <w:rsid w:val="001B67CB"/>
    <w:rsid w:val="001C599D"/>
    <w:rsid w:val="001D2AD5"/>
    <w:rsid w:val="001E012F"/>
    <w:rsid w:val="001E3B5D"/>
    <w:rsid w:val="001F5834"/>
    <w:rsid w:val="0020734E"/>
    <w:rsid w:val="00230BCA"/>
    <w:rsid w:val="00250DBA"/>
    <w:rsid w:val="0025595F"/>
    <w:rsid w:val="0026717D"/>
    <w:rsid w:val="00267E06"/>
    <w:rsid w:val="0027010B"/>
    <w:rsid w:val="00281EE9"/>
    <w:rsid w:val="002B19EA"/>
    <w:rsid w:val="002C2C3F"/>
    <w:rsid w:val="002E10E5"/>
    <w:rsid w:val="002E504A"/>
    <w:rsid w:val="002F2FF8"/>
    <w:rsid w:val="003659E8"/>
    <w:rsid w:val="00374248"/>
    <w:rsid w:val="00375A9C"/>
    <w:rsid w:val="00375DD8"/>
    <w:rsid w:val="00376620"/>
    <w:rsid w:val="00376832"/>
    <w:rsid w:val="00383166"/>
    <w:rsid w:val="00392080"/>
    <w:rsid w:val="00393B8D"/>
    <w:rsid w:val="00394CD9"/>
    <w:rsid w:val="00396076"/>
    <w:rsid w:val="00396624"/>
    <w:rsid w:val="003A1E68"/>
    <w:rsid w:val="003A228C"/>
    <w:rsid w:val="003A4FF6"/>
    <w:rsid w:val="003B552D"/>
    <w:rsid w:val="003C4F56"/>
    <w:rsid w:val="003E446E"/>
    <w:rsid w:val="003E7F92"/>
    <w:rsid w:val="00423FDE"/>
    <w:rsid w:val="00425CAC"/>
    <w:rsid w:val="00430468"/>
    <w:rsid w:val="0044343F"/>
    <w:rsid w:val="0044696E"/>
    <w:rsid w:val="00452D9F"/>
    <w:rsid w:val="004535BF"/>
    <w:rsid w:val="004747F4"/>
    <w:rsid w:val="004A7AC4"/>
    <w:rsid w:val="004B058F"/>
    <w:rsid w:val="004B0EDA"/>
    <w:rsid w:val="004C054A"/>
    <w:rsid w:val="004C1C76"/>
    <w:rsid w:val="004C6DD4"/>
    <w:rsid w:val="004F5FDE"/>
    <w:rsid w:val="00502569"/>
    <w:rsid w:val="005100E9"/>
    <w:rsid w:val="005125D6"/>
    <w:rsid w:val="00525129"/>
    <w:rsid w:val="005300F5"/>
    <w:rsid w:val="00533AAB"/>
    <w:rsid w:val="0053659B"/>
    <w:rsid w:val="0053743B"/>
    <w:rsid w:val="0054213D"/>
    <w:rsid w:val="00544CA7"/>
    <w:rsid w:val="00550242"/>
    <w:rsid w:val="005561C3"/>
    <w:rsid w:val="005579A3"/>
    <w:rsid w:val="0056243D"/>
    <w:rsid w:val="00562EE9"/>
    <w:rsid w:val="0056544D"/>
    <w:rsid w:val="00576192"/>
    <w:rsid w:val="0058332A"/>
    <w:rsid w:val="005B490C"/>
    <w:rsid w:val="005C7147"/>
    <w:rsid w:val="005C7C28"/>
    <w:rsid w:val="005E249F"/>
    <w:rsid w:val="005E3AF4"/>
    <w:rsid w:val="00606B3C"/>
    <w:rsid w:val="006148EB"/>
    <w:rsid w:val="00615DB7"/>
    <w:rsid w:val="00617EA7"/>
    <w:rsid w:val="006219F0"/>
    <w:rsid w:val="00626532"/>
    <w:rsid w:val="006557AE"/>
    <w:rsid w:val="00675A42"/>
    <w:rsid w:val="006824EC"/>
    <w:rsid w:val="00684325"/>
    <w:rsid w:val="0068473D"/>
    <w:rsid w:val="00690BEA"/>
    <w:rsid w:val="006A6A55"/>
    <w:rsid w:val="006A6C1D"/>
    <w:rsid w:val="006B04F5"/>
    <w:rsid w:val="006B1BF7"/>
    <w:rsid w:val="006B3A80"/>
    <w:rsid w:val="006E7E30"/>
    <w:rsid w:val="006F3382"/>
    <w:rsid w:val="006F51B2"/>
    <w:rsid w:val="006F6729"/>
    <w:rsid w:val="00701FFD"/>
    <w:rsid w:val="00702CD2"/>
    <w:rsid w:val="00714757"/>
    <w:rsid w:val="00714BDE"/>
    <w:rsid w:val="00717269"/>
    <w:rsid w:val="007255DC"/>
    <w:rsid w:val="00726125"/>
    <w:rsid w:val="00727C0D"/>
    <w:rsid w:val="00733F8E"/>
    <w:rsid w:val="0073465F"/>
    <w:rsid w:val="00750ACA"/>
    <w:rsid w:val="0077667F"/>
    <w:rsid w:val="0077670A"/>
    <w:rsid w:val="00783EA0"/>
    <w:rsid w:val="00797A5B"/>
    <w:rsid w:val="007A0545"/>
    <w:rsid w:val="007B0489"/>
    <w:rsid w:val="007B1843"/>
    <w:rsid w:val="007C3A69"/>
    <w:rsid w:val="007D409B"/>
    <w:rsid w:val="007F4E22"/>
    <w:rsid w:val="008047C0"/>
    <w:rsid w:val="008065A9"/>
    <w:rsid w:val="0081325F"/>
    <w:rsid w:val="00815E11"/>
    <w:rsid w:val="008253E7"/>
    <w:rsid w:val="00834FD3"/>
    <w:rsid w:val="00837FBC"/>
    <w:rsid w:val="0084330D"/>
    <w:rsid w:val="00846B78"/>
    <w:rsid w:val="00850A64"/>
    <w:rsid w:val="00850DD1"/>
    <w:rsid w:val="00856339"/>
    <w:rsid w:val="0086344F"/>
    <w:rsid w:val="0089243C"/>
    <w:rsid w:val="008A6B3B"/>
    <w:rsid w:val="008B1229"/>
    <w:rsid w:val="008C4F7A"/>
    <w:rsid w:val="008D58E1"/>
    <w:rsid w:val="008F6AB0"/>
    <w:rsid w:val="009047E4"/>
    <w:rsid w:val="00964D92"/>
    <w:rsid w:val="009663DC"/>
    <w:rsid w:val="009710F7"/>
    <w:rsid w:val="009718B6"/>
    <w:rsid w:val="00976679"/>
    <w:rsid w:val="00985F10"/>
    <w:rsid w:val="00991230"/>
    <w:rsid w:val="00995E64"/>
    <w:rsid w:val="00997D2E"/>
    <w:rsid w:val="009A0B65"/>
    <w:rsid w:val="009A497E"/>
    <w:rsid w:val="009A5769"/>
    <w:rsid w:val="009B0F7D"/>
    <w:rsid w:val="009B3D1A"/>
    <w:rsid w:val="009C0291"/>
    <w:rsid w:val="009C0A90"/>
    <w:rsid w:val="009C6DB2"/>
    <w:rsid w:val="009C70FD"/>
    <w:rsid w:val="009D3441"/>
    <w:rsid w:val="009E0AA0"/>
    <w:rsid w:val="009E4756"/>
    <w:rsid w:val="009E5DF9"/>
    <w:rsid w:val="00A07934"/>
    <w:rsid w:val="00A1050B"/>
    <w:rsid w:val="00A12F88"/>
    <w:rsid w:val="00A2006F"/>
    <w:rsid w:val="00A2529D"/>
    <w:rsid w:val="00A37B40"/>
    <w:rsid w:val="00A42023"/>
    <w:rsid w:val="00A44852"/>
    <w:rsid w:val="00A51847"/>
    <w:rsid w:val="00A51910"/>
    <w:rsid w:val="00A605FE"/>
    <w:rsid w:val="00A74DC9"/>
    <w:rsid w:val="00A878E0"/>
    <w:rsid w:val="00AA5966"/>
    <w:rsid w:val="00AB28CA"/>
    <w:rsid w:val="00AC4A15"/>
    <w:rsid w:val="00AC6B74"/>
    <w:rsid w:val="00AC7EF0"/>
    <w:rsid w:val="00AD1B8E"/>
    <w:rsid w:val="00AE6D21"/>
    <w:rsid w:val="00AF4671"/>
    <w:rsid w:val="00B10C82"/>
    <w:rsid w:val="00B14054"/>
    <w:rsid w:val="00B27F38"/>
    <w:rsid w:val="00B37193"/>
    <w:rsid w:val="00B40FAB"/>
    <w:rsid w:val="00B50E32"/>
    <w:rsid w:val="00B64BFC"/>
    <w:rsid w:val="00B6785D"/>
    <w:rsid w:val="00B80442"/>
    <w:rsid w:val="00BA5838"/>
    <w:rsid w:val="00BA6B2F"/>
    <w:rsid w:val="00BC6FD4"/>
    <w:rsid w:val="00BF1844"/>
    <w:rsid w:val="00C214D2"/>
    <w:rsid w:val="00C2623B"/>
    <w:rsid w:val="00C346EE"/>
    <w:rsid w:val="00C41519"/>
    <w:rsid w:val="00C41762"/>
    <w:rsid w:val="00C4569D"/>
    <w:rsid w:val="00C6427F"/>
    <w:rsid w:val="00C72034"/>
    <w:rsid w:val="00C73AF6"/>
    <w:rsid w:val="00C77E67"/>
    <w:rsid w:val="00C808B1"/>
    <w:rsid w:val="00C83045"/>
    <w:rsid w:val="00C9537E"/>
    <w:rsid w:val="00C97CE5"/>
    <w:rsid w:val="00CB18EB"/>
    <w:rsid w:val="00CB3FB1"/>
    <w:rsid w:val="00CC099B"/>
    <w:rsid w:val="00CC2C4B"/>
    <w:rsid w:val="00CD6451"/>
    <w:rsid w:val="00CE1132"/>
    <w:rsid w:val="00CE34F9"/>
    <w:rsid w:val="00CE55B3"/>
    <w:rsid w:val="00CE7B0D"/>
    <w:rsid w:val="00D01142"/>
    <w:rsid w:val="00D0151B"/>
    <w:rsid w:val="00D020EF"/>
    <w:rsid w:val="00D025F3"/>
    <w:rsid w:val="00D0534B"/>
    <w:rsid w:val="00D078A1"/>
    <w:rsid w:val="00D263BD"/>
    <w:rsid w:val="00D3025F"/>
    <w:rsid w:val="00D31B92"/>
    <w:rsid w:val="00D51CE5"/>
    <w:rsid w:val="00D90277"/>
    <w:rsid w:val="00DA3FAE"/>
    <w:rsid w:val="00DA4DD9"/>
    <w:rsid w:val="00DA5583"/>
    <w:rsid w:val="00DA608E"/>
    <w:rsid w:val="00DB1C02"/>
    <w:rsid w:val="00DC0B89"/>
    <w:rsid w:val="00DD1EE3"/>
    <w:rsid w:val="00DE1288"/>
    <w:rsid w:val="00DF209B"/>
    <w:rsid w:val="00DF4403"/>
    <w:rsid w:val="00E04C71"/>
    <w:rsid w:val="00E0575B"/>
    <w:rsid w:val="00E22291"/>
    <w:rsid w:val="00E30401"/>
    <w:rsid w:val="00E32375"/>
    <w:rsid w:val="00E353C2"/>
    <w:rsid w:val="00E417DC"/>
    <w:rsid w:val="00E657E3"/>
    <w:rsid w:val="00E70F0F"/>
    <w:rsid w:val="00E75527"/>
    <w:rsid w:val="00E76F9B"/>
    <w:rsid w:val="00E80DC7"/>
    <w:rsid w:val="00E832A9"/>
    <w:rsid w:val="00E8614C"/>
    <w:rsid w:val="00EA17CC"/>
    <w:rsid w:val="00EA31FE"/>
    <w:rsid w:val="00EB6C5C"/>
    <w:rsid w:val="00EC710B"/>
    <w:rsid w:val="00ED3D0C"/>
    <w:rsid w:val="00EE6264"/>
    <w:rsid w:val="00F03FB0"/>
    <w:rsid w:val="00F150B1"/>
    <w:rsid w:val="00F20B19"/>
    <w:rsid w:val="00F2533E"/>
    <w:rsid w:val="00F40C2F"/>
    <w:rsid w:val="00F46FB0"/>
    <w:rsid w:val="00F53306"/>
    <w:rsid w:val="00F55237"/>
    <w:rsid w:val="00F56E39"/>
    <w:rsid w:val="00F63E24"/>
    <w:rsid w:val="00F6648D"/>
    <w:rsid w:val="00F80F0A"/>
    <w:rsid w:val="00F81E24"/>
    <w:rsid w:val="00FB2A82"/>
    <w:rsid w:val="00FB3EE1"/>
    <w:rsid w:val="00FC1F0B"/>
    <w:rsid w:val="00FC1F19"/>
    <w:rsid w:val="00FD0A7D"/>
    <w:rsid w:val="00FF0466"/>
    <w:rsid w:val="0184CDCF"/>
    <w:rsid w:val="07CAEB64"/>
    <w:rsid w:val="09CEDC55"/>
    <w:rsid w:val="0B28C194"/>
    <w:rsid w:val="0D225C8F"/>
    <w:rsid w:val="0D79BE3E"/>
    <w:rsid w:val="0DCB77B0"/>
    <w:rsid w:val="0E949DFC"/>
    <w:rsid w:val="0EFB3CA9"/>
    <w:rsid w:val="0F2B37E6"/>
    <w:rsid w:val="0F443040"/>
    <w:rsid w:val="0FAEC949"/>
    <w:rsid w:val="1309FE2C"/>
    <w:rsid w:val="15974B6F"/>
    <w:rsid w:val="16096770"/>
    <w:rsid w:val="167CF5B0"/>
    <w:rsid w:val="1814A307"/>
    <w:rsid w:val="19EEF65B"/>
    <w:rsid w:val="1B9408DA"/>
    <w:rsid w:val="1E291D3C"/>
    <w:rsid w:val="1FF425D6"/>
    <w:rsid w:val="20524214"/>
    <w:rsid w:val="20621928"/>
    <w:rsid w:val="21967D8B"/>
    <w:rsid w:val="22160955"/>
    <w:rsid w:val="2288870C"/>
    <w:rsid w:val="28F1E8FF"/>
    <w:rsid w:val="2902F578"/>
    <w:rsid w:val="2BFA2D85"/>
    <w:rsid w:val="2C82C103"/>
    <w:rsid w:val="2E26FC7A"/>
    <w:rsid w:val="2F440415"/>
    <w:rsid w:val="30E8863E"/>
    <w:rsid w:val="32AFD225"/>
    <w:rsid w:val="34A57A80"/>
    <w:rsid w:val="3574D7C1"/>
    <w:rsid w:val="3777CCCF"/>
    <w:rsid w:val="3807CE4C"/>
    <w:rsid w:val="3887E460"/>
    <w:rsid w:val="39723D08"/>
    <w:rsid w:val="3CB9BD1C"/>
    <w:rsid w:val="3E705A5A"/>
    <w:rsid w:val="41F217F3"/>
    <w:rsid w:val="42133367"/>
    <w:rsid w:val="445C2096"/>
    <w:rsid w:val="45468AA5"/>
    <w:rsid w:val="482C3994"/>
    <w:rsid w:val="4CBAB3C8"/>
    <w:rsid w:val="4D174E32"/>
    <w:rsid w:val="4D3496DF"/>
    <w:rsid w:val="4D3F2C48"/>
    <w:rsid w:val="4F0C61B1"/>
    <w:rsid w:val="4F58C5E7"/>
    <w:rsid w:val="51291D47"/>
    <w:rsid w:val="5193E667"/>
    <w:rsid w:val="52103B6E"/>
    <w:rsid w:val="5430459F"/>
    <w:rsid w:val="5488673B"/>
    <w:rsid w:val="560DE310"/>
    <w:rsid w:val="56114485"/>
    <w:rsid w:val="58DDF135"/>
    <w:rsid w:val="5D31FEF7"/>
    <w:rsid w:val="5DB90F76"/>
    <w:rsid w:val="5DBD4894"/>
    <w:rsid w:val="5F67EB10"/>
    <w:rsid w:val="603EFD1B"/>
    <w:rsid w:val="61EDE85B"/>
    <w:rsid w:val="621AE3FC"/>
    <w:rsid w:val="62A465CC"/>
    <w:rsid w:val="6439230E"/>
    <w:rsid w:val="647FD0D6"/>
    <w:rsid w:val="6515E3F8"/>
    <w:rsid w:val="6902BDC2"/>
    <w:rsid w:val="69DBE1B8"/>
    <w:rsid w:val="6A375806"/>
    <w:rsid w:val="6E7C8A78"/>
    <w:rsid w:val="70E5BF1C"/>
    <w:rsid w:val="716F1433"/>
    <w:rsid w:val="75FE4378"/>
    <w:rsid w:val="798C5E5D"/>
    <w:rsid w:val="7AEC299F"/>
    <w:rsid w:val="7B2AD1BC"/>
    <w:rsid w:val="7BE0F8B3"/>
    <w:rsid w:val="7CAEBDA1"/>
    <w:rsid w:val="7D6B47A0"/>
    <w:rsid w:val="7E2E502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DB4B7B1D-123D-4EA0-9AE9-38D70203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unhideWhenUsed/>
    <w:rsid w:val="00533AAB"/>
    <w:rPr>
      <w:szCs w:val="20"/>
    </w:rPr>
  </w:style>
  <w:style w:type="character" w:styleId="CommentaireCar" w:customStyle="1">
    <w:name w:val="Commentaire Car"/>
    <w:basedOn w:val="Policepardfaut"/>
    <w:link w:val="Commentaire"/>
    <w:uiPriority w:val="99"/>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paragraph" w:styleId="NormalWeb">
    <w:name w:val="Normal (Web)"/>
    <w:basedOn w:val="Normal"/>
    <w:uiPriority w:val="99"/>
    <w:unhideWhenUsed/>
    <w:rsid w:val="00A2006F"/>
    <w:pPr>
      <w:spacing w:before="100" w:beforeAutospacing="1" w:after="100" w:afterAutospacing="1"/>
    </w:pPr>
    <w:rPr>
      <w:rFonts w:ascii="Times New Roman" w:hAnsi="Times New Roman" w:eastAsia="Times New Roman"/>
      <w:sz w:val="24"/>
      <w:lang w:val="fr-CA" w:eastAsia="fr-CA"/>
    </w:rPr>
  </w:style>
  <w:style w:type="character" w:styleId="Lienhypertextesuivivisit">
    <w:name w:val="FollowedHyperlink"/>
    <w:basedOn w:val="Policepardfaut"/>
    <w:uiPriority w:val="99"/>
    <w:semiHidden/>
    <w:unhideWhenUsed/>
    <w:rsid w:val="00F2533E"/>
    <w:rPr>
      <w:color w:val="3EBBF0" w:themeColor="followedHyperlink"/>
      <w:u w:val="single"/>
    </w:rPr>
  </w:style>
  <w:style w:type="character" w:styleId="Mentionnonrsolue">
    <w:name w:val="Unresolved Mention"/>
    <w:basedOn w:val="Policepardfaut"/>
    <w:uiPriority w:val="99"/>
    <w:rsid w:val="00CE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alloprof.qc.ca/BV/Pages/f1669.aspx" TargetMode="External" Id="rId18" /><Relationship Type="http://schemas.openxmlformats.org/officeDocument/2006/relationships/footer" Target="footer5.xml" Id="rId26" /><Relationship Type="http://schemas.openxmlformats.org/officeDocument/2006/relationships/header" Target="header4.xml" Id="rId21" /><Relationship Type="http://schemas.openxmlformats.org/officeDocument/2006/relationships/hyperlink" Target="https://docs.google.com/presentation/d/e/2PACX-1vSmjK0RPy7-BB6EzE96dBfhaMPFKXvJNYkHpRyAkWctBX23OHMKdQz3Gq1pHGaSpjwcL3lPsy9wWqpR/pub?start=false&amp;amp;loop=false&amp;amp;delayms=3000&amp;slide=id.g7f7d90a74b_0_53" TargetMode="External" Id="rId34" /><Relationship Type="http://schemas.openxmlformats.org/officeDocument/2006/relationships/hyperlink" Target="mailto:reseauxsociaux@dansedanse.ca"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canada.ca/fr/sante-publique/services/maladies/maladie-coronavirus-covid-19.htm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5.xml" Id="rId24" /><Relationship Type="http://schemas.openxmlformats.org/officeDocument/2006/relationships/header" Target="header7.xml" Id="rId32" /><Relationship Type="http://schemas.openxmlformats.org/officeDocument/2006/relationships/header" Target="header9.xml" Id="rId37" /><Relationship Type="http://schemas.openxmlformats.org/officeDocument/2006/relationships/hyperlink" Target="http://www.cda-acd.ca/fr/programs-services/international-dance-day"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PkMXSgFGbFw" TargetMode="External" Id="rId23" /><Relationship Type="http://schemas.openxmlformats.org/officeDocument/2006/relationships/hyperlink" Target="https://www.quebec.ca/sante/problemes-de-sante/a-z/coronavirus-2019/" TargetMode="External" Id="rId28" /><Relationship Type="http://schemas.openxmlformats.org/officeDocument/2006/relationships/footer" Target="footer7.xml" Id="rId36" /><Relationship Type="http://schemas.openxmlformats.org/officeDocument/2006/relationships/endnotes" Target="endnotes.xml" Id="rId10" /><Relationship Type="http://schemas.openxmlformats.org/officeDocument/2006/relationships/hyperlink" Target="https://www.journaldemontreal.com/2020/03/20/coronavirus-les-fausses-informations-lepidemie-dans-la-pandemie" TargetMode="External" Id="rId19" /><Relationship Type="http://schemas.openxmlformats.org/officeDocument/2006/relationships/hyperlink" Target="https://www.who.int/fr/emergencies/diseases/novel-coronavirus-2019/advice-for-public/myth-busters" TargetMode="External" Id="rId31" /><Relationship Type="http://schemas.openxmlformats.org/officeDocument/2006/relationships/header" Target="header10.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 Type="http://schemas.openxmlformats.org/officeDocument/2006/relationships/hyperlink" Target="https://www.who.int/fr" TargetMode="External" Id="rId27" /><Relationship Type="http://schemas.openxmlformats.org/officeDocument/2006/relationships/hyperlink" Target="https://www.futura-sciences.com/sante/questions-reponses/biologie-microbe-virus-bacterie-difference-7123/" TargetMode="External" Id="rId30" /><Relationship Type="http://schemas.openxmlformats.org/officeDocument/2006/relationships/header" Target="header8.xml" Id="rId35" /><Relationship Type="http://schemas.openxmlformats.org/officeDocument/2006/relationships/hyperlink" Target="https://drive.google.com/file/d/1qrg_2TI8eZ2S-6IUWtqxm3gscegNJ79O/view?usp=sharing"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https://www.journaldemontreal.com/2020/03/20/coronavirus-les-fausses-informations-lepidemie-dans-la-pandemie" TargetMode="External" Id="rId17" /><Relationship Type="http://schemas.openxmlformats.org/officeDocument/2006/relationships/header" Target="header6.xml" Id="rId25" /><Relationship Type="http://schemas.openxmlformats.org/officeDocument/2006/relationships/footer" Target="footer6.xml" Id="rId33" /><Relationship Type="http://schemas.openxmlformats.org/officeDocument/2006/relationships/hyperlink" Target="https://www.youtube.com/watch?v=1ebeCOo6XQU&amp;list=PL2mHraZxofIx-X-l6jdM-oKMRO0T_p9Ml" TargetMode="External" Id="rId38" /><Relationship Type="http://schemas.openxmlformats.org/officeDocument/2006/relationships/theme" Target="theme/theme1.xml" Id="rId46" /><Relationship Type="http://schemas.openxmlformats.org/officeDocument/2006/relationships/hyperlink" Target="http://www.alloprof.qc.ca/BV/Pages/f1669.aspx" TargetMode="External" Id="rId20" /><Relationship Type="http://schemas.openxmlformats.org/officeDocument/2006/relationships/hyperlink" Target="https://www.createurenmouvement.ca/tout-monde-danse-sylvain-emard?fbclid=IwAR3uRDR_sndDA0zuctU0rSzqJJZxt026CHgCIT6d9QgXam0HL2OrobOjhr0" TargetMode="External" Id="rId41" /><Relationship Type="http://schemas.openxmlformats.org/officeDocument/2006/relationships/glossaryDocument" Target="/word/glossary/document.xml" Id="R975db90acecd4b2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29a449-f698-490c-adef-1489f5a38f01}"/>
      </w:docPartPr>
      <w:docPartBody>
        <w:p w14:paraId="4D899895">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dcmitype/"/>
    <ds:schemaRef ds:uri="http://schemas.microsoft.com/office/2006/documentManagement/types"/>
    <ds:schemaRef ds:uri="48457afb-f9f4-447d-8c42-903c8b8d704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b4ed912-18da-4a62-9a9d-40a767b636dd"/>
    <ds:schemaRef ds:uri="http://www.w3.org/XML/1998/namespace"/>
    <ds:schemaRef ds:uri="http://purl.org/dc/terms/"/>
  </ds:schemaRefs>
</ds:datastoreItem>
</file>

<file path=customXml/itemProps4.xml><?xml version="1.0" encoding="utf-8"?>
<ds:datastoreItem xmlns:ds="http://schemas.openxmlformats.org/officeDocument/2006/customXml" ds:itemID="{986FBC0A-4DBC-4D98-94CF-0904AEEB8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Denis Besner</lastModifiedBy>
  <revision>4</revision>
  <lastPrinted>2020-04-01T00:49:00.0000000Z</lastPrinted>
  <dcterms:created xsi:type="dcterms:W3CDTF">2020-04-09T14:30:00.0000000Z</dcterms:created>
  <dcterms:modified xsi:type="dcterms:W3CDTF">2020-04-09T14:38:31.5928323Z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