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7B1843" w:rsidR="007F185E" w:rsidP="007F185E" w:rsidRDefault="007F185E" w14:paraId="0C066730" w14:textId="1C85640C">
      <w:pPr>
        <w:pStyle w:val="TM1"/>
        <w:spacing w:before="3360" w:after="0"/>
        <w:jc w:val="both"/>
        <w:rPr>
          <w:lang w:val="fr-CA"/>
        </w:rPr>
      </w:pPr>
    </w:p>
    <w:p w:rsidRPr="007B1843" w:rsidR="007B1843" w:rsidP="00340002" w:rsidRDefault="007B1843" w14:paraId="7E87E803" w14:textId="5F7CD2D9">
      <w:pPr>
        <w:pStyle w:val="TM1"/>
        <w:spacing w:before="600"/>
        <w:jc w:val="both"/>
        <w:rPr>
          <w:lang w:val="fr-CA"/>
        </w:rPr>
      </w:pPr>
    </w:p>
    <w:p w:rsidRPr="007B1843" w:rsidR="00DF4403" w:rsidP="00340002" w:rsidRDefault="00DF4403" w14:paraId="446C1EE5" w14:textId="77777777">
      <w:pPr>
        <w:pStyle w:val="TDM-Nomdelamatire"/>
        <w:ind w:left="0"/>
        <w:jc w:val="both"/>
        <w:rPr>
          <w:lang w:val="fr-CA"/>
        </w:rPr>
        <w:sectPr w:rsidRPr="007B1843" w:rsidR="00DF4403" w:rsidSect="006F3382">
          <w:headerReference w:type="even" r:id="rId11"/>
          <w:headerReference w:type="default" r:id="rId12"/>
          <w:footerReference w:type="even" r:id="rId13"/>
          <w:footerReference w:type="default" r:id="rId14"/>
          <w:headerReference w:type="first" r:id="rId15"/>
          <w:footerReference w:type="first" r:id="rId16"/>
          <w:pgSz w:w="12240" w:h="15840" w:orient="portrait"/>
          <w:pgMar w:top="567" w:right="1418" w:bottom="1418" w:left="1276" w:header="709" w:footer="709" w:gutter="0"/>
          <w:cols w:space="708"/>
          <w:docGrid w:linePitch="360"/>
        </w:sectPr>
      </w:pPr>
    </w:p>
    <w:p w:rsidR="00802943" w:rsidP="00340002" w:rsidRDefault="00802943" w14:paraId="331B7D17" w14:textId="7C6113B3">
      <w:pPr>
        <w:pStyle w:val="Titredelactivit"/>
        <w:jc w:val="both"/>
        <w:rPr>
          <w:lang w:val="fr-CA"/>
        </w:rPr>
      </w:pPr>
      <w:bookmarkStart w:name="_Toc37261051" w:id="0"/>
      <w:r>
        <w:rPr>
          <w:lang w:val="fr-CA"/>
        </w:rPr>
        <w:lastRenderedPageBreak/>
        <w:t>La</w:t>
      </w:r>
      <w:r w:rsidR="00A4196D">
        <w:rPr>
          <w:lang w:val="fr-CA"/>
        </w:rPr>
        <w:t xml:space="preserve"> </w:t>
      </w:r>
      <w:r>
        <w:rPr>
          <w:lang w:val="fr-CA"/>
        </w:rPr>
        <w:t>situation</w:t>
      </w:r>
      <w:r w:rsidR="00A4196D">
        <w:rPr>
          <w:lang w:val="fr-CA"/>
        </w:rPr>
        <w:t xml:space="preserve"> </w:t>
      </w:r>
      <w:r>
        <w:rPr>
          <w:lang w:val="fr-CA"/>
        </w:rPr>
        <w:t>actuelle</w:t>
      </w:r>
      <w:r w:rsidR="00A4196D">
        <w:rPr>
          <w:lang w:val="fr-CA"/>
        </w:rPr>
        <w:t xml:space="preserve"> </w:t>
      </w:r>
      <w:r>
        <w:rPr>
          <w:lang w:val="fr-CA"/>
        </w:rPr>
        <w:t>et</w:t>
      </w:r>
      <w:r w:rsidR="00A4196D">
        <w:rPr>
          <w:lang w:val="fr-CA"/>
        </w:rPr>
        <w:t xml:space="preserve"> </w:t>
      </w:r>
      <w:r>
        <w:rPr>
          <w:lang w:val="fr-CA"/>
        </w:rPr>
        <w:t>toi</w:t>
      </w:r>
      <w:bookmarkEnd w:id="0"/>
    </w:p>
    <w:p w:rsidRPr="00CE1A85" w:rsidR="00802943" w:rsidP="00340002" w:rsidRDefault="00802943" w14:paraId="09799899" w14:textId="2DB9F5C5">
      <w:pPr>
        <w:pStyle w:val="Consignesetmatriel-titres"/>
        <w:spacing w:after="240"/>
        <w:jc w:val="both"/>
      </w:pPr>
      <w:r w:rsidRPr="00B14054">
        <w:t>Consigne</w:t>
      </w:r>
      <w:r w:rsidR="0060606E">
        <w:t>s</w:t>
      </w:r>
      <w:r w:rsidR="00A4196D">
        <w:t xml:space="preserve"> </w:t>
      </w:r>
      <w:r w:rsidRPr="00B14054">
        <w:t>à</w:t>
      </w:r>
      <w:r w:rsidR="00A4196D">
        <w:t xml:space="preserve"> </w:t>
      </w:r>
      <w:r w:rsidRPr="00B14054">
        <w:t>l’élève</w:t>
      </w:r>
    </w:p>
    <w:p w:rsidRPr="001C1F78" w:rsidR="00802943" w:rsidP="00340002" w:rsidRDefault="00802943" w14:paraId="18DFE9B2" w14:textId="1FA034E6">
      <w:pPr>
        <w:pStyle w:val="Consignesetmatriel-description"/>
        <w:numPr>
          <w:ilvl w:val="0"/>
          <w:numId w:val="15"/>
        </w:numPr>
        <w:tabs>
          <w:tab w:val="clear" w:pos="720"/>
        </w:tabs>
        <w:ind w:left="406"/>
        <w:jc w:val="both"/>
        <w:rPr>
          <w:lang w:val="fr-CA"/>
        </w:rPr>
      </w:pPr>
      <w:r w:rsidRPr="00D169BF">
        <w:rPr>
          <w:rFonts w:eastAsia="Arial" w:cs="Arial"/>
          <w:lang w:val="fr-CA"/>
        </w:rPr>
        <w:t>Écoute</w:t>
      </w:r>
      <w:r w:rsidRPr="217E052F" w:rsidR="00A4196D">
        <w:rPr>
          <w:lang w:val="fr-CA"/>
        </w:rPr>
        <w:t xml:space="preserve"> </w:t>
      </w:r>
      <w:r w:rsidRPr="217E052F">
        <w:rPr>
          <w:lang w:val="fr-CA"/>
        </w:rPr>
        <w:t>le</w:t>
      </w:r>
      <w:r w:rsidRPr="217E052F" w:rsidR="00A4196D">
        <w:rPr>
          <w:lang w:val="fr-CA"/>
        </w:rPr>
        <w:t xml:space="preserve"> </w:t>
      </w:r>
      <w:r w:rsidRPr="217E052F">
        <w:rPr>
          <w:lang w:val="fr-CA"/>
        </w:rPr>
        <w:t>premier</w:t>
      </w:r>
      <w:r w:rsidRPr="217E052F" w:rsidR="00A4196D">
        <w:rPr>
          <w:lang w:val="fr-CA"/>
        </w:rPr>
        <w:t xml:space="preserve"> </w:t>
      </w:r>
      <w:r w:rsidRPr="217E052F">
        <w:rPr>
          <w:lang w:val="fr-CA"/>
        </w:rPr>
        <w:t>épisode</w:t>
      </w:r>
      <w:r w:rsidRPr="217E052F" w:rsidR="00A4196D">
        <w:rPr>
          <w:lang w:val="fr-CA"/>
        </w:rPr>
        <w:t xml:space="preserve"> </w:t>
      </w:r>
      <w:r w:rsidRPr="217E052F">
        <w:rPr>
          <w:lang w:val="fr-CA"/>
        </w:rPr>
        <w:t>du</w:t>
      </w:r>
      <w:r w:rsidRPr="217E052F" w:rsidR="00A4196D">
        <w:rPr>
          <w:lang w:val="fr-CA"/>
        </w:rPr>
        <w:t xml:space="preserve"> </w:t>
      </w:r>
      <w:r w:rsidRPr="217E052F">
        <w:rPr>
          <w:lang w:val="fr-CA"/>
        </w:rPr>
        <w:t>balado</w:t>
      </w:r>
      <w:r w:rsidRPr="217E052F" w:rsidR="00A4196D">
        <w:rPr>
          <w:lang w:val="fr-CA"/>
        </w:rPr>
        <w:t xml:space="preserve"> </w:t>
      </w:r>
      <w:hyperlink w:tgtFrame="_blank" w:history="1" r:id="rId17">
        <w:r w:rsidRPr="217E052F">
          <w:rPr>
            <w:rStyle w:val="Lienhypertexte"/>
            <w:lang w:val="fr-CA"/>
          </w:rPr>
          <w:t>Confinés,</w:t>
        </w:r>
        <w:r w:rsidRPr="217E052F" w:rsidR="00A4196D">
          <w:rPr>
            <w:rStyle w:val="Lienhypertexte"/>
            <w:lang w:val="fr-CA"/>
          </w:rPr>
          <w:t xml:space="preserve"> </w:t>
        </w:r>
        <w:r w:rsidRPr="217E052F">
          <w:rPr>
            <w:rStyle w:val="Lienhypertexte"/>
            <w:lang w:val="fr-CA"/>
          </w:rPr>
          <w:t>mais</w:t>
        </w:r>
        <w:r w:rsidRPr="217E052F" w:rsidR="00A4196D">
          <w:rPr>
            <w:rStyle w:val="Lienhypertexte"/>
            <w:lang w:val="fr-CA"/>
          </w:rPr>
          <w:t xml:space="preserve"> </w:t>
        </w:r>
        <w:r w:rsidRPr="217E052F">
          <w:rPr>
            <w:rStyle w:val="Lienhypertexte"/>
            <w:lang w:val="fr-CA"/>
          </w:rPr>
          <w:t>ensemble</w:t>
        </w:r>
      </w:hyperlink>
      <w:r w:rsidRPr="00D169BF" w:rsidR="00441578">
        <w:rPr>
          <w:rStyle w:val="Lienhypertexte"/>
          <w:color w:val="auto"/>
          <w:u w:val="none"/>
          <w:lang w:val="fr-CA"/>
        </w:rPr>
        <w:t>,</w:t>
      </w:r>
      <w:r w:rsidRPr="217E052F" w:rsidR="00A4196D">
        <w:rPr>
          <w:lang w:val="fr-CA"/>
        </w:rPr>
        <w:t xml:space="preserve"> </w:t>
      </w:r>
      <w:r w:rsidRPr="217E052F">
        <w:rPr>
          <w:lang w:val="fr-CA"/>
        </w:rPr>
        <w:t>en</w:t>
      </w:r>
      <w:r w:rsidRPr="217E052F" w:rsidR="00A4196D">
        <w:rPr>
          <w:lang w:val="fr-CA"/>
        </w:rPr>
        <w:t xml:space="preserve"> </w:t>
      </w:r>
      <w:r w:rsidRPr="217E052F" w:rsidR="00441578">
        <w:rPr>
          <w:lang w:val="fr-CA"/>
        </w:rPr>
        <w:t xml:space="preserve">prêtant </w:t>
      </w:r>
      <w:r w:rsidRPr="217E052F">
        <w:rPr>
          <w:lang w:val="fr-CA"/>
        </w:rPr>
        <w:t>attention</w:t>
      </w:r>
      <w:r w:rsidRPr="217E052F" w:rsidR="00A4196D">
        <w:rPr>
          <w:lang w:val="fr-CA"/>
        </w:rPr>
        <w:t xml:space="preserve"> </w:t>
      </w:r>
      <w:r w:rsidRPr="217E052F">
        <w:rPr>
          <w:lang w:val="fr-CA"/>
        </w:rPr>
        <w:t>à</w:t>
      </w:r>
      <w:r w:rsidRPr="217E052F" w:rsidR="00A4196D">
        <w:rPr>
          <w:lang w:val="fr-CA"/>
        </w:rPr>
        <w:t xml:space="preserve"> </w:t>
      </w:r>
      <w:r w:rsidRPr="217E052F">
        <w:rPr>
          <w:lang w:val="fr-CA"/>
        </w:rPr>
        <w:t>la</w:t>
      </w:r>
      <w:r w:rsidRPr="217E052F" w:rsidR="00A4196D">
        <w:rPr>
          <w:lang w:val="fr-CA"/>
        </w:rPr>
        <w:t xml:space="preserve"> </w:t>
      </w:r>
      <w:r w:rsidRPr="217E052F">
        <w:rPr>
          <w:lang w:val="fr-CA"/>
        </w:rPr>
        <w:t>démarche</w:t>
      </w:r>
      <w:r w:rsidRPr="217E052F" w:rsidR="00A4196D">
        <w:rPr>
          <w:lang w:val="fr-CA"/>
        </w:rPr>
        <w:t xml:space="preserve"> </w:t>
      </w:r>
      <w:r w:rsidRPr="217E052F">
        <w:rPr>
          <w:lang w:val="fr-CA"/>
        </w:rPr>
        <w:t>des</w:t>
      </w:r>
      <w:r w:rsidRPr="217E052F" w:rsidR="00A4196D">
        <w:rPr>
          <w:lang w:val="fr-CA"/>
        </w:rPr>
        <w:t xml:space="preserve"> </w:t>
      </w:r>
      <w:r w:rsidRPr="217E052F">
        <w:rPr>
          <w:lang w:val="fr-CA"/>
        </w:rPr>
        <w:t>réalisateurs,</w:t>
      </w:r>
      <w:r w:rsidRPr="217E052F" w:rsidR="00A4196D">
        <w:rPr>
          <w:lang w:val="fr-CA"/>
        </w:rPr>
        <w:t xml:space="preserve"> </w:t>
      </w:r>
      <w:r w:rsidRPr="217E052F">
        <w:rPr>
          <w:lang w:val="fr-CA"/>
        </w:rPr>
        <w:t>aux</w:t>
      </w:r>
      <w:r w:rsidRPr="217E052F" w:rsidR="00A4196D">
        <w:rPr>
          <w:lang w:val="fr-CA"/>
        </w:rPr>
        <w:t xml:space="preserve"> </w:t>
      </w:r>
      <w:r w:rsidRPr="217E052F">
        <w:rPr>
          <w:lang w:val="fr-CA"/>
        </w:rPr>
        <w:t>raisons</w:t>
      </w:r>
      <w:r w:rsidRPr="217E052F" w:rsidR="00A4196D">
        <w:rPr>
          <w:lang w:val="fr-CA"/>
        </w:rPr>
        <w:t xml:space="preserve"> </w:t>
      </w:r>
      <w:r w:rsidRPr="217E052F">
        <w:rPr>
          <w:lang w:val="fr-CA"/>
        </w:rPr>
        <w:t>qui</w:t>
      </w:r>
      <w:r w:rsidRPr="217E052F" w:rsidR="00A4196D">
        <w:rPr>
          <w:lang w:val="fr-CA"/>
        </w:rPr>
        <w:t xml:space="preserve"> </w:t>
      </w:r>
      <w:r w:rsidRPr="217E052F">
        <w:rPr>
          <w:lang w:val="fr-CA"/>
        </w:rPr>
        <w:t>les</w:t>
      </w:r>
      <w:r w:rsidRPr="217E052F" w:rsidR="00A4196D">
        <w:rPr>
          <w:lang w:val="fr-CA"/>
        </w:rPr>
        <w:t xml:space="preserve"> </w:t>
      </w:r>
      <w:r w:rsidRPr="217E052F">
        <w:rPr>
          <w:lang w:val="fr-CA"/>
        </w:rPr>
        <w:t>ont</w:t>
      </w:r>
      <w:r w:rsidRPr="217E052F" w:rsidR="00A4196D">
        <w:rPr>
          <w:lang w:val="fr-CA"/>
        </w:rPr>
        <w:t xml:space="preserve"> </w:t>
      </w:r>
      <w:r w:rsidRPr="217E052F">
        <w:rPr>
          <w:lang w:val="fr-CA"/>
        </w:rPr>
        <w:t>poussés</w:t>
      </w:r>
      <w:r w:rsidRPr="217E052F" w:rsidR="00A4196D">
        <w:rPr>
          <w:lang w:val="fr-CA"/>
        </w:rPr>
        <w:t xml:space="preserve"> </w:t>
      </w:r>
      <w:r w:rsidRPr="217E052F">
        <w:rPr>
          <w:lang w:val="fr-CA"/>
        </w:rPr>
        <w:t>à</w:t>
      </w:r>
      <w:r w:rsidRPr="217E052F" w:rsidR="00A4196D">
        <w:rPr>
          <w:lang w:val="fr-CA"/>
        </w:rPr>
        <w:t xml:space="preserve"> </w:t>
      </w:r>
      <w:r w:rsidRPr="217E052F" w:rsidR="008D3FD9">
        <w:rPr>
          <w:lang w:val="fr-CA"/>
        </w:rPr>
        <w:t xml:space="preserve">faire cet </w:t>
      </w:r>
      <w:r w:rsidRPr="217E052F">
        <w:rPr>
          <w:lang w:val="fr-CA"/>
        </w:rPr>
        <w:t>enregistre</w:t>
      </w:r>
      <w:r w:rsidRPr="217E052F" w:rsidR="008D3FD9">
        <w:rPr>
          <w:lang w:val="fr-CA"/>
        </w:rPr>
        <w:t>ment</w:t>
      </w:r>
      <w:r w:rsidRPr="217E052F">
        <w:rPr>
          <w:lang w:val="fr-CA"/>
        </w:rPr>
        <w:t>.</w:t>
      </w:r>
      <w:r w:rsidRPr="217E052F" w:rsidR="00A4196D">
        <w:rPr>
          <w:lang w:val="fr-CA"/>
        </w:rPr>
        <w:t xml:space="preserve"> </w:t>
      </w:r>
    </w:p>
    <w:p w:rsidRPr="001C1F78" w:rsidR="00802943" w:rsidP="00340002" w:rsidRDefault="00802943" w14:paraId="61150969" w14:textId="2A2F0AE3">
      <w:pPr>
        <w:pStyle w:val="Consignesetmatriel-description"/>
        <w:numPr>
          <w:ilvl w:val="0"/>
          <w:numId w:val="15"/>
        </w:numPr>
        <w:tabs>
          <w:tab w:val="clear" w:pos="720"/>
        </w:tabs>
        <w:ind w:left="406"/>
        <w:jc w:val="both"/>
        <w:rPr>
          <w:lang w:val="fr-CA"/>
        </w:rPr>
      </w:pPr>
      <w:r w:rsidRPr="001C1F78">
        <w:rPr>
          <w:lang w:val="fr-CA"/>
        </w:rPr>
        <w:t>Résume</w:t>
      </w:r>
      <w:r w:rsidR="00A4196D">
        <w:rPr>
          <w:lang w:val="fr-CA"/>
        </w:rPr>
        <w:t xml:space="preserve"> </w:t>
      </w:r>
      <w:r w:rsidRPr="001C1F78">
        <w:rPr>
          <w:lang w:val="fr-CA"/>
        </w:rPr>
        <w:t>par</w:t>
      </w:r>
      <w:r w:rsidR="00A4196D">
        <w:rPr>
          <w:lang w:val="fr-CA"/>
        </w:rPr>
        <w:t xml:space="preserve"> </w:t>
      </w:r>
      <w:r w:rsidRPr="001C1F78">
        <w:rPr>
          <w:lang w:val="fr-CA"/>
        </w:rPr>
        <w:t>écrit</w:t>
      </w:r>
      <w:r w:rsidR="00A4196D">
        <w:rPr>
          <w:lang w:val="fr-CA"/>
        </w:rPr>
        <w:t xml:space="preserve"> </w:t>
      </w:r>
      <w:r w:rsidRPr="001C1F78">
        <w:rPr>
          <w:lang w:val="fr-CA"/>
        </w:rPr>
        <w:t>l’intention</w:t>
      </w:r>
      <w:r w:rsidR="00A4196D">
        <w:rPr>
          <w:lang w:val="fr-CA"/>
        </w:rPr>
        <w:t xml:space="preserve"> </w:t>
      </w:r>
      <w:r w:rsidRPr="001C1F78">
        <w:rPr>
          <w:lang w:val="fr-CA"/>
        </w:rPr>
        <w:t>et</w:t>
      </w:r>
      <w:r w:rsidR="00A4196D">
        <w:rPr>
          <w:lang w:val="fr-CA"/>
        </w:rPr>
        <w:t xml:space="preserve"> </w:t>
      </w:r>
      <w:r w:rsidRPr="001C1F78">
        <w:rPr>
          <w:lang w:val="fr-CA"/>
        </w:rPr>
        <w:t>la</w:t>
      </w:r>
      <w:r w:rsidR="00A4196D">
        <w:rPr>
          <w:lang w:val="fr-CA"/>
        </w:rPr>
        <w:t xml:space="preserve"> </w:t>
      </w:r>
      <w:r w:rsidRPr="001C1F78">
        <w:rPr>
          <w:lang w:val="fr-CA"/>
        </w:rPr>
        <w:t>raison</w:t>
      </w:r>
      <w:r w:rsidR="00A4196D">
        <w:rPr>
          <w:lang w:val="fr-CA"/>
        </w:rPr>
        <w:t xml:space="preserve"> </w:t>
      </w:r>
      <w:r w:rsidRPr="001C1F78">
        <w:rPr>
          <w:lang w:val="fr-CA"/>
        </w:rPr>
        <w:t>d’être</w:t>
      </w:r>
      <w:r w:rsidR="00A4196D">
        <w:rPr>
          <w:lang w:val="fr-CA"/>
        </w:rPr>
        <w:t xml:space="preserve"> </w:t>
      </w:r>
      <w:r w:rsidR="008D3FD9">
        <w:rPr>
          <w:lang w:val="fr-CA"/>
        </w:rPr>
        <w:t xml:space="preserve">associées à </w:t>
      </w:r>
      <w:r w:rsidRPr="001C1F78">
        <w:rPr>
          <w:lang w:val="fr-CA"/>
        </w:rPr>
        <w:t>ce</w:t>
      </w:r>
      <w:r w:rsidR="00A4196D">
        <w:rPr>
          <w:lang w:val="fr-CA"/>
        </w:rPr>
        <w:t xml:space="preserve"> </w:t>
      </w:r>
      <w:r w:rsidRPr="001C1F78">
        <w:rPr>
          <w:lang w:val="fr-CA"/>
        </w:rPr>
        <w:t>balado</w:t>
      </w:r>
      <w:r>
        <w:rPr>
          <w:lang w:val="fr-CA"/>
        </w:rPr>
        <w:t>,</w:t>
      </w:r>
      <w:r w:rsidR="00A4196D">
        <w:rPr>
          <w:lang w:val="fr-CA"/>
        </w:rPr>
        <w:t xml:space="preserve"> </w:t>
      </w:r>
      <w:r w:rsidRPr="001C1F78">
        <w:rPr>
          <w:lang w:val="fr-CA"/>
        </w:rPr>
        <w:t>qui</w:t>
      </w:r>
      <w:r w:rsidR="00A4196D">
        <w:rPr>
          <w:lang w:val="fr-CA"/>
        </w:rPr>
        <w:t xml:space="preserve"> </w:t>
      </w:r>
      <w:r w:rsidRPr="001C1F78">
        <w:rPr>
          <w:lang w:val="fr-CA"/>
        </w:rPr>
        <w:t>sont</w:t>
      </w:r>
      <w:r w:rsidR="00A4196D">
        <w:rPr>
          <w:lang w:val="fr-CA"/>
        </w:rPr>
        <w:t xml:space="preserve"> </w:t>
      </w:r>
      <w:r w:rsidR="00441578">
        <w:rPr>
          <w:lang w:val="fr-CA"/>
        </w:rPr>
        <w:t>expliqu</w:t>
      </w:r>
      <w:r w:rsidRPr="001C1F78" w:rsidR="00441578">
        <w:rPr>
          <w:lang w:val="fr-CA"/>
        </w:rPr>
        <w:t>ées</w:t>
      </w:r>
      <w:r w:rsidR="00441578">
        <w:rPr>
          <w:lang w:val="fr-CA"/>
        </w:rPr>
        <w:t xml:space="preserve"> </w:t>
      </w:r>
      <w:r w:rsidRPr="001C1F78">
        <w:rPr>
          <w:lang w:val="fr-CA"/>
        </w:rPr>
        <w:t>dans</w:t>
      </w:r>
      <w:r w:rsidR="00A4196D">
        <w:rPr>
          <w:lang w:val="fr-CA"/>
        </w:rPr>
        <w:t xml:space="preserve"> </w:t>
      </w:r>
      <w:r w:rsidRPr="001C1F78">
        <w:rPr>
          <w:lang w:val="fr-CA"/>
        </w:rPr>
        <w:t>les</w:t>
      </w:r>
      <w:r w:rsidR="00A4196D">
        <w:rPr>
          <w:lang w:val="fr-CA"/>
        </w:rPr>
        <w:t xml:space="preserve"> </w:t>
      </w:r>
      <w:r w:rsidRPr="001C1F78">
        <w:rPr>
          <w:lang w:val="fr-CA"/>
        </w:rPr>
        <w:t>trois</w:t>
      </w:r>
      <w:r w:rsidR="00A4196D">
        <w:rPr>
          <w:lang w:val="fr-CA"/>
        </w:rPr>
        <w:t xml:space="preserve"> </w:t>
      </w:r>
      <w:r w:rsidRPr="001C1F78">
        <w:rPr>
          <w:lang w:val="fr-CA"/>
        </w:rPr>
        <w:t>premières</w:t>
      </w:r>
      <w:r w:rsidR="00A4196D">
        <w:rPr>
          <w:lang w:val="fr-CA"/>
        </w:rPr>
        <w:t xml:space="preserve"> </w:t>
      </w:r>
      <w:r w:rsidRPr="001C1F78">
        <w:rPr>
          <w:lang w:val="fr-CA"/>
        </w:rPr>
        <w:t>minutes</w:t>
      </w:r>
      <w:r w:rsidR="00A4196D">
        <w:rPr>
          <w:lang w:val="fr-CA"/>
        </w:rPr>
        <w:t xml:space="preserve"> </w:t>
      </w:r>
      <w:r w:rsidRPr="001C1F78">
        <w:rPr>
          <w:lang w:val="fr-CA"/>
        </w:rPr>
        <w:t>du</w:t>
      </w:r>
      <w:r w:rsidR="00A4196D">
        <w:rPr>
          <w:lang w:val="fr-CA"/>
        </w:rPr>
        <w:t xml:space="preserve"> </w:t>
      </w:r>
      <w:r w:rsidRPr="001C1F78">
        <w:rPr>
          <w:lang w:val="fr-CA"/>
        </w:rPr>
        <w:t>premier</w:t>
      </w:r>
      <w:r w:rsidR="00A4196D">
        <w:rPr>
          <w:lang w:val="fr-CA"/>
        </w:rPr>
        <w:t xml:space="preserve"> </w:t>
      </w:r>
      <w:r w:rsidRPr="001C1F78">
        <w:rPr>
          <w:lang w:val="fr-CA"/>
        </w:rPr>
        <w:t>épisode.</w:t>
      </w:r>
      <w:r w:rsidR="00A4196D">
        <w:rPr>
          <w:lang w:val="fr-CA"/>
        </w:rPr>
        <w:t xml:space="preserve"> </w:t>
      </w:r>
    </w:p>
    <w:p w:rsidRPr="001C1F78" w:rsidR="00802943" w:rsidP="00340002" w:rsidRDefault="00802943" w14:paraId="7F16E060" w14:textId="1E3A232B">
      <w:pPr>
        <w:pStyle w:val="Consignesetmatriel-description"/>
        <w:numPr>
          <w:ilvl w:val="0"/>
          <w:numId w:val="15"/>
        </w:numPr>
        <w:tabs>
          <w:tab w:val="clear" w:pos="720"/>
        </w:tabs>
        <w:ind w:left="406"/>
        <w:jc w:val="both"/>
        <w:rPr>
          <w:lang w:val="fr-CA"/>
        </w:rPr>
      </w:pPr>
      <w:r w:rsidRPr="001C1F78">
        <w:rPr>
          <w:lang w:val="fr-CA"/>
        </w:rPr>
        <w:t>Dresse</w:t>
      </w:r>
      <w:r w:rsidR="00A4196D">
        <w:rPr>
          <w:lang w:val="fr-CA"/>
        </w:rPr>
        <w:t xml:space="preserve"> </w:t>
      </w:r>
      <w:r w:rsidRPr="001C1F78">
        <w:rPr>
          <w:lang w:val="fr-CA"/>
        </w:rPr>
        <w:t>la</w:t>
      </w:r>
      <w:r w:rsidR="00A4196D">
        <w:rPr>
          <w:lang w:val="fr-CA"/>
        </w:rPr>
        <w:t xml:space="preserve"> </w:t>
      </w:r>
      <w:r w:rsidRPr="001C1F78">
        <w:rPr>
          <w:lang w:val="fr-CA"/>
        </w:rPr>
        <w:t>liste</w:t>
      </w:r>
      <w:r w:rsidR="00A4196D">
        <w:rPr>
          <w:lang w:val="fr-CA"/>
        </w:rPr>
        <w:t xml:space="preserve"> </w:t>
      </w:r>
      <w:r w:rsidRPr="001C1F78">
        <w:rPr>
          <w:lang w:val="fr-CA"/>
        </w:rPr>
        <w:t>des</w:t>
      </w:r>
      <w:r w:rsidR="00A4196D">
        <w:rPr>
          <w:lang w:val="fr-CA"/>
        </w:rPr>
        <w:t xml:space="preserve"> </w:t>
      </w:r>
      <w:r w:rsidRPr="001C1F78">
        <w:rPr>
          <w:lang w:val="fr-CA"/>
        </w:rPr>
        <w:t>situations</w:t>
      </w:r>
      <w:r w:rsidR="00A4196D">
        <w:rPr>
          <w:lang w:val="fr-CA"/>
        </w:rPr>
        <w:t xml:space="preserve"> </w:t>
      </w:r>
      <w:r w:rsidRPr="001C1F78">
        <w:rPr>
          <w:lang w:val="fr-CA"/>
        </w:rPr>
        <w:t>particulières</w:t>
      </w:r>
      <w:r w:rsidR="00A4196D">
        <w:rPr>
          <w:lang w:val="fr-CA"/>
        </w:rPr>
        <w:t xml:space="preserve"> </w:t>
      </w:r>
      <w:r w:rsidRPr="001C1F78">
        <w:rPr>
          <w:lang w:val="fr-CA"/>
        </w:rPr>
        <w:t>vécues</w:t>
      </w:r>
      <w:r w:rsidR="00A4196D">
        <w:rPr>
          <w:lang w:val="fr-CA"/>
        </w:rPr>
        <w:t xml:space="preserve"> </w:t>
      </w:r>
      <w:r w:rsidRPr="001C1F78">
        <w:rPr>
          <w:lang w:val="fr-CA"/>
        </w:rPr>
        <w:t>par</w:t>
      </w:r>
      <w:r w:rsidR="00A4196D">
        <w:rPr>
          <w:lang w:val="fr-CA"/>
        </w:rPr>
        <w:t xml:space="preserve"> </w:t>
      </w:r>
      <w:r w:rsidRPr="001C1F78">
        <w:rPr>
          <w:lang w:val="fr-CA"/>
        </w:rPr>
        <w:t>les</w:t>
      </w:r>
      <w:r w:rsidR="00A4196D">
        <w:rPr>
          <w:lang w:val="fr-CA"/>
        </w:rPr>
        <w:t xml:space="preserve"> </w:t>
      </w:r>
      <w:r w:rsidRPr="001C1F78">
        <w:rPr>
          <w:lang w:val="fr-CA"/>
        </w:rPr>
        <w:t>invités.</w:t>
      </w:r>
      <w:r w:rsidR="00A4196D">
        <w:rPr>
          <w:lang w:val="fr-CA"/>
        </w:rPr>
        <w:t xml:space="preserve"> </w:t>
      </w:r>
    </w:p>
    <w:p w:rsidRPr="00CE1A85" w:rsidR="00802943" w:rsidP="00340002" w:rsidRDefault="00802943" w14:paraId="50445103" w14:textId="3CFC8588">
      <w:pPr>
        <w:pStyle w:val="Consignesetmatriel-description"/>
        <w:numPr>
          <w:ilvl w:val="0"/>
          <w:numId w:val="16"/>
        </w:numPr>
        <w:tabs>
          <w:tab w:val="clear" w:pos="720"/>
        </w:tabs>
        <w:ind w:left="406"/>
        <w:jc w:val="both"/>
        <w:rPr>
          <w:lang w:val="fr-CA"/>
        </w:rPr>
      </w:pPr>
      <w:r w:rsidRPr="217E052F">
        <w:rPr>
          <w:lang w:val="fr-CA"/>
        </w:rPr>
        <w:t>Et</w:t>
      </w:r>
      <w:r w:rsidRPr="217E052F" w:rsidR="00A4196D">
        <w:rPr>
          <w:lang w:val="fr-CA"/>
        </w:rPr>
        <w:t xml:space="preserve"> </w:t>
      </w:r>
      <w:r w:rsidRPr="217E052F">
        <w:rPr>
          <w:lang w:val="fr-CA"/>
        </w:rPr>
        <w:t>toi,</w:t>
      </w:r>
      <w:r w:rsidRPr="217E052F" w:rsidR="00A4196D">
        <w:rPr>
          <w:lang w:val="fr-CA"/>
        </w:rPr>
        <w:t xml:space="preserve"> </w:t>
      </w:r>
      <w:r w:rsidRPr="217E052F">
        <w:rPr>
          <w:lang w:val="fr-CA"/>
        </w:rPr>
        <w:t>quelle</w:t>
      </w:r>
      <w:r w:rsidRPr="217E052F" w:rsidR="00A4196D">
        <w:rPr>
          <w:lang w:val="fr-CA"/>
        </w:rPr>
        <w:t xml:space="preserve"> </w:t>
      </w:r>
      <w:r w:rsidRPr="217E052F">
        <w:rPr>
          <w:lang w:val="fr-CA"/>
        </w:rPr>
        <w:t>situation</w:t>
      </w:r>
      <w:r w:rsidRPr="217E052F" w:rsidR="00A4196D">
        <w:rPr>
          <w:lang w:val="fr-CA"/>
        </w:rPr>
        <w:t xml:space="preserve"> </w:t>
      </w:r>
      <w:r w:rsidRPr="217E052F">
        <w:rPr>
          <w:lang w:val="fr-CA"/>
        </w:rPr>
        <w:t>particulière</w:t>
      </w:r>
      <w:r w:rsidRPr="217E052F" w:rsidR="00A4196D">
        <w:rPr>
          <w:lang w:val="fr-CA"/>
        </w:rPr>
        <w:t xml:space="preserve"> </w:t>
      </w:r>
      <w:r w:rsidRPr="217E052F">
        <w:rPr>
          <w:lang w:val="fr-CA"/>
        </w:rPr>
        <w:t>vis-tu</w:t>
      </w:r>
      <w:r w:rsidRPr="217E052F" w:rsidR="00A4196D">
        <w:rPr>
          <w:lang w:val="fr-CA"/>
        </w:rPr>
        <w:t xml:space="preserve"> </w:t>
      </w:r>
      <w:r w:rsidRPr="00D169BF">
        <w:rPr>
          <w:lang w:val="fr-CA"/>
        </w:rPr>
        <w:t>actuellement</w:t>
      </w:r>
      <w:r w:rsidRPr="217E052F">
        <w:rPr>
          <w:lang w:val="fr-CA"/>
        </w:rPr>
        <w:t>?</w:t>
      </w:r>
      <w:r w:rsidRPr="217E052F" w:rsidR="00A4196D">
        <w:rPr>
          <w:lang w:val="fr-CA"/>
        </w:rPr>
        <w:t xml:space="preserve"> </w:t>
      </w:r>
      <w:r w:rsidRPr="217E052F">
        <w:rPr>
          <w:lang w:val="fr-CA"/>
        </w:rPr>
        <w:t>Quelle</w:t>
      </w:r>
      <w:r w:rsidRPr="217E052F" w:rsidR="00A4196D">
        <w:rPr>
          <w:lang w:val="fr-CA"/>
        </w:rPr>
        <w:t xml:space="preserve"> </w:t>
      </w:r>
      <w:r w:rsidRPr="217E052F">
        <w:rPr>
          <w:lang w:val="fr-CA"/>
        </w:rPr>
        <w:t>est</w:t>
      </w:r>
      <w:r w:rsidRPr="217E052F" w:rsidR="00A4196D">
        <w:rPr>
          <w:lang w:val="fr-CA"/>
        </w:rPr>
        <w:t xml:space="preserve"> </w:t>
      </w:r>
      <w:r w:rsidRPr="217E052F">
        <w:rPr>
          <w:lang w:val="fr-CA"/>
        </w:rPr>
        <w:t>TON</w:t>
      </w:r>
      <w:r w:rsidRPr="217E052F" w:rsidR="00A4196D">
        <w:rPr>
          <w:lang w:val="fr-CA"/>
        </w:rPr>
        <w:t xml:space="preserve"> </w:t>
      </w:r>
      <w:r w:rsidRPr="217E052F">
        <w:rPr>
          <w:lang w:val="fr-CA"/>
        </w:rPr>
        <w:t>histoire?</w:t>
      </w:r>
      <w:r w:rsidRPr="217E052F" w:rsidR="00A4196D">
        <w:rPr>
          <w:lang w:val="fr-CA"/>
        </w:rPr>
        <w:t xml:space="preserve"> </w:t>
      </w:r>
      <w:r w:rsidRPr="00D169BF">
        <w:rPr>
          <w:lang w:val="fr-CA"/>
        </w:rPr>
        <w:t>Pour</w:t>
      </w:r>
      <w:r w:rsidRPr="217E052F" w:rsidR="00A4196D">
        <w:rPr>
          <w:lang w:val="fr-CA"/>
        </w:rPr>
        <w:t xml:space="preserve"> </w:t>
      </w:r>
      <w:r w:rsidRPr="217E052F" w:rsidR="00C7101F">
        <w:rPr>
          <w:lang w:val="fr-CA"/>
        </w:rPr>
        <w:t>raconter ce qui t’arrive et en quoi ta situation se distingue peut-être des autres, tu peux rédiger une page de journal personnel ou enregistrer un balado</w:t>
      </w:r>
      <w:r w:rsidRPr="217E052F">
        <w:rPr>
          <w:lang w:val="fr-CA"/>
        </w:rPr>
        <w:t>.</w:t>
      </w:r>
      <w:r w:rsidRPr="217E052F" w:rsidR="00A4196D">
        <w:rPr>
          <w:lang w:val="fr-CA"/>
        </w:rPr>
        <w:t xml:space="preserve"> </w:t>
      </w:r>
      <w:r w:rsidRPr="217E052F">
        <w:rPr>
          <w:lang w:val="fr-CA"/>
        </w:rPr>
        <w:t>Choisis</w:t>
      </w:r>
      <w:r w:rsidRPr="217E052F" w:rsidR="00A4196D">
        <w:rPr>
          <w:lang w:val="fr-CA"/>
        </w:rPr>
        <w:t xml:space="preserve"> </w:t>
      </w:r>
      <w:r w:rsidRPr="217E052F">
        <w:rPr>
          <w:lang w:val="fr-CA"/>
        </w:rPr>
        <w:t>le</w:t>
      </w:r>
      <w:r w:rsidRPr="217E052F" w:rsidR="00A4196D">
        <w:rPr>
          <w:lang w:val="fr-CA"/>
        </w:rPr>
        <w:t xml:space="preserve"> </w:t>
      </w:r>
      <w:r w:rsidRPr="217E052F">
        <w:rPr>
          <w:lang w:val="fr-CA"/>
        </w:rPr>
        <w:t>ton</w:t>
      </w:r>
      <w:r w:rsidRPr="217E052F" w:rsidR="00A4196D">
        <w:rPr>
          <w:lang w:val="fr-CA"/>
        </w:rPr>
        <w:t xml:space="preserve"> </w:t>
      </w:r>
      <w:r w:rsidRPr="217E052F">
        <w:rPr>
          <w:lang w:val="fr-CA"/>
        </w:rPr>
        <w:t>qui</w:t>
      </w:r>
      <w:r w:rsidRPr="217E052F" w:rsidR="00A4196D">
        <w:rPr>
          <w:lang w:val="fr-CA"/>
        </w:rPr>
        <w:t xml:space="preserve"> </w:t>
      </w:r>
      <w:r w:rsidRPr="217E052F">
        <w:rPr>
          <w:lang w:val="fr-CA"/>
        </w:rPr>
        <w:t>te</w:t>
      </w:r>
      <w:r w:rsidRPr="217E052F" w:rsidR="00A4196D">
        <w:rPr>
          <w:lang w:val="fr-CA"/>
        </w:rPr>
        <w:t xml:space="preserve"> </w:t>
      </w:r>
      <w:r w:rsidRPr="217E052F">
        <w:rPr>
          <w:lang w:val="fr-CA"/>
        </w:rPr>
        <w:t>convient </w:t>
      </w:r>
      <w:r w:rsidRPr="217E052F" w:rsidR="00441578">
        <w:rPr>
          <w:lang w:val="fr-CA"/>
        </w:rPr>
        <w:t>de manière</w:t>
      </w:r>
      <w:r w:rsidRPr="217E052F" w:rsidR="00A4196D">
        <w:rPr>
          <w:lang w:val="fr-CA"/>
        </w:rPr>
        <w:t xml:space="preserve"> </w:t>
      </w:r>
      <w:r w:rsidRPr="217E052F" w:rsidR="00441578">
        <w:rPr>
          <w:lang w:val="fr-CA"/>
        </w:rPr>
        <w:t xml:space="preserve">à </w:t>
      </w:r>
      <w:r w:rsidRPr="217E052F">
        <w:rPr>
          <w:lang w:val="fr-CA"/>
        </w:rPr>
        <w:t>personnaliser</w:t>
      </w:r>
      <w:r w:rsidRPr="217E052F" w:rsidR="00A4196D">
        <w:rPr>
          <w:lang w:val="fr-CA"/>
        </w:rPr>
        <w:t xml:space="preserve"> </w:t>
      </w:r>
      <w:r w:rsidRPr="217E052F">
        <w:rPr>
          <w:lang w:val="fr-CA"/>
        </w:rPr>
        <w:t>ton</w:t>
      </w:r>
      <w:r w:rsidRPr="217E052F" w:rsidR="00A4196D">
        <w:rPr>
          <w:lang w:val="fr-CA"/>
        </w:rPr>
        <w:t xml:space="preserve"> </w:t>
      </w:r>
      <w:r w:rsidRPr="217E052F">
        <w:rPr>
          <w:lang w:val="fr-CA"/>
        </w:rPr>
        <w:t>discours</w:t>
      </w:r>
      <w:r w:rsidRPr="217E052F" w:rsidR="00A4196D">
        <w:rPr>
          <w:lang w:val="fr-CA"/>
        </w:rPr>
        <w:t xml:space="preserve"> </w:t>
      </w:r>
      <w:r w:rsidRPr="00D169BF">
        <w:rPr>
          <w:rFonts w:eastAsia="Arial" w:cs="Arial"/>
          <w:lang w:val="fr-CA"/>
        </w:rPr>
        <w:t>(écrit</w:t>
      </w:r>
      <w:r w:rsidRPr="00D169BF" w:rsidR="00A4196D">
        <w:rPr>
          <w:rFonts w:eastAsia="Arial" w:cs="Arial"/>
          <w:lang w:val="fr-CA"/>
        </w:rPr>
        <w:t xml:space="preserve"> </w:t>
      </w:r>
      <w:r w:rsidRPr="217E052F">
        <w:rPr>
          <w:lang w:val="fr-CA"/>
        </w:rPr>
        <w:t>ou</w:t>
      </w:r>
      <w:r w:rsidRPr="217E052F" w:rsidR="00A4196D">
        <w:rPr>
          <w:lang w:val="fr-CA"/>
        </w:rPr>
        <w:t xml:space="preserve"> </w:t>
      </w:r>
      <w:r w:rsidRPr="217E052F">
        <w:rPr>
          <w:lang w:val="fr-CA"/>
        </w:rPr>
        <w:t>oral).</w:t>
      </w:r>
      <w:r w:rsidRPr="217E052F" w:rsidR="00A4196D">
        <w:rPr>
          <w:lang w:val="fr-CA"/>
        </w:rPr>
        <w:t xml:space="preserve"> </w:t>
      </w:r>
      <w:r w:rsidRPr="217E052F">
        <w:rPr>
          <w:lang w:val="fr-CA"/>
        </w:rPr>
        <w:t>Consulte</w:t>
      </w:r>
      <w:r w:rsidRPr="217E052F" w:rsidR="00A4196D">
        <w:rPr>
          <w:lang w:val="fr-CA"/>
        </w:rPr>
        <w:t xml:space="preserve"> </w:t>
      </w:r>
      <w:r w:rsidRPr="217E052F" w:rsidR="008D3FD9">
        <w:rPr>
          <w:lang w:val="fr-CA"/>
        </w:rPr>
        <w:t xml:space="preserve">la </w:t>
      </w:r>
      <w:r w:rsidRPr="217E052F">
        <w:rPr>
          <w:lang w:val="fr-CA"/>
        </w:rPr>
        <w:t>page</w:t>
      </w:r>
      <w:r w:rsidRPr="217E052F" w:rsidR="00A4196D">
        <w:rPr>
          <w:lang w:val="fr-CA"/>
        </w:rPr>
        <w:t xml:space="preserve"> </w:t>
      </w:r>
      <w:r w:rsidRPr="217E052F">
        <w:rPr>
          <w:lang w:val="fr-CA"/>
        </w:rPr>
        <w:t>d’</w:t>
      </w:r>
      <w:hyperlink w:history="1" r:id="rId18">
        <w:r w:rsidRPr="217E052F">
          <w:rPr>
            <w:rStyle w:val="Lienhypertexte"/>
            <w:lang w:val="fr-CA"/>
          </w:rPr>
          <w:t>Alloprof</w:t>
        </w:r>
      </w:hyperlink>
      <w:r w:rsidRPr="217E052F" w:rsidR="00A4196D">
        <w:rPr>
          <w:lang w:val="fr-CA"/>
        </w:rPr>
        <w:t xml:space="preserve"> </w:t>
      </w:r>
      <w:r w:rsidRPr="217E052F">
        <w:rPr>
          <w:lang w:val="fr-CA"/>
        </w:rPr>
        <w:t>qui</w:t>
      </w:r>
      <w:r w:rsidRPr="217E052F" w:rsidR="00A4196D">
        <w:rPr>
          <w:lang w:val="fr-CA"/>
        </w:rPr>
        <w:t xml:space="preserve"> </w:t>
      </w:r>
      <w:r w:rsidRPr="217E052F">
        <w:rPr>
          <w:lang w:val="fr-CA"/>
        </w:rPr>
        <w:t>traite</w:t>
      </w:r>
      <w:r w:rsidRPr="217E052F" w:rsidR="00A4196D">
        <w:rPr>
          <w:lang w:val="fr-CA"/>
        </w:rPr>
        <w:t xml:space="preserve"> </w:t>
      </w:r>
      <w:r w:rsidRPr="217E052F">
        <w:rPr>
          <w:lang w:val="fr-CA"/>
        </w:rPr>
        <w:t>de</w:t>
      </w:r>
      <w:r w:rsidRPr="217E052F" w:rsidR="00A4196D">
        <w:rPr>
          <w:lang w:val="fr-CA"/>
        </w:rPr>
        <w:t xml:space="preserve"> </w:t>
      </w:r>
      <w:r w:rsidRPr="217E052F">
        <w:rPr>
          <w:lang w:val="fr-CA"/>
        </w:rPr>
        <w:t>la</w:t>
      </w:r>
      <w:r w:rsidRPr="217E052F" w:rsidR="00A4196D">
        <w:rPr>
          <w:lang w:val="fr-CA"/>
        </w:rPr>
        <w:t xml:space="preserve"> </w:t>
      </w:r>
      <w:r w:rsidRPr="217E052F">
        <w:rPr>
          <w:lang w:val="fr-CA"/>
        </w:rPr>
        <w:t>modalisation</w:t>
      </w:r>
      <w:r w:rsidRPr="217E052F" w:rsidR="00441578">
        <w:rPr>
          <w:lang w:val="fr-CA"/>
        </w:rPr>
        <w:t>, elle pourrait t’aider</w:t>
      </w:r>
      <w:r w:rsidRPr="217E052F">
        <w:rPr>
          <w:lang w:val="fr-CA"/>
        </w:rPr>
        <w:t>.</w:t>
      </w:r>
      <w:r w:rsidRPr="217E052F" w:rsidR="00A4196D">
        <w:rPr>
          <w:lang w:val="fr-CA"/>
        </w:rPr>
        <w:t xml:space="preserve"> </w:t>
      </w:r>
    </w:p>
    <w:p w:rsidRPr="00B14054" w:rsidR="00802943" w:rsidP="00340002" w:rsidRDefault="00802943" w14:paraId="67E4B0DC" w14:textId="6E50E397">
      <w:pPr>
        <w:pStyle w:val="Consignesetmatriel-titres"/>
        <w:jc w:val="both"/>
      </w:pPr>
      <w:r>
        <w:t>Matériel</w:t>
      </w:r>
      <w:r w:rsidR="00A4196D">
        <w:t xml:space="preserve"> </w:t>
      </w:r>
      <w:r>
        <w:t>requis</w:t>
      </w:r>
    </w:p>
    <w:p w:rsidRPr="00537124" w:rsidR="00802943" w:rsidP="00340002" w:rsidRDefault="004666F6" w14:paraId="4B61E0C8" w14:textId="7172492C">
      <w:pPr>
        <w:pStyle w:val="Consignesetmatriel-description"/>
        <w:numPr>
          <w:ilvl w:val="0"/>
          <w:numId w:val="14"/>
        </w:numPr>
        <w:ind w:left="426"/>
        <w:jc w:val="both"/>
      </w:pPr>
      <w:r>
        <w:rPr>
          <w:rStyle w:val="normaltextrun"/>
          <w:rFonts w:cs="Arial"/>
          <w:color w:val="000000"/>
          <w:shd w:val="clear" w:color="auto" w:fill="FFFFFF"/>
        </w:rPr>
        <w:t>S</w:t>
      </w:r>
      <w:r w:rsidR="00802943">
        <w:rPr>
          <w:rStyle w:val="normaltextrun"/>
          <w:rFonts w:cs="Arial"/>
          <w:color w:val="000000"/>
          <w:shd w:val="clear" w:color="auto" w:fill="FFFFFF"/>
        </w:rPr>
        <w:t>i</w:t>
      </w:r>
      <w:r w:rsidR="00A4196D">
        <w:rPr>
          <w:rStyle w:val="normaltextrun"/>
          <w:rFonts w:cs="Arial"/>
          <w:color w:val="000000"/>
          <w:shd w:val="clear" w:color="auto" w:fill="FFFFFF"/>
        </w:rPr>
        <w:t xml:space="preserve"> </w:t>
      </w:r>
      <w:r w:rsidR="00802943">
        <w:rPr>
          <w:rStyle w:val="normaltextrun"/>
          <w:rFonts w:cs="Arial"/>
          <w:color w:val="000000"/>
          <w:shd w:val="clear" w:color="auto" w:fill="FFFFFF"/>
        </w:rPr>
        <w:t>tu</w:t>
      </w:r>
      <w:r w:rsidR="00A4196D">
        <w:rPr>
          <w:rStyle w:val="normaltextrun"/>
          <w:rFonts w:cs="Arial"/>
          <w:color w:val="000000"/>
          <w:shd w:val="clear" w:color="auto" w:fill="FFFFFF"/>
        </w:rPr>
        <w:t xml:space="preserve"> </w:t>
      </w:r>
      <w:r w:rsidR="00802943">
        <w:rPr>
          <w:rStyle w:val="normaltextrun"/>
          <w:rFonts w:cs="Arial"/>
          <w:color w:val="000000"/>
          <w:shd w:val="clear" w:color="auto" w:fill="FFFFFF"/>
        </w:rPr>
        <w:t>choisis</w:t>
      </w:r>
      <w:r w:rsidR="00A4196D">
        <w:rPr>
          <w:rStyle w:val="normaltextrun"/>
          <w:rFonts w:cs="Arial"/>
          <w:color w:val="000000"/>
          <w:shd w:val="clear" w:color="auto" w:fill="FFFFFF"/>
        </w:rPr>
        <w:t xml:space="preserve"> </w:t>
      </w:r>
      <w:r w:rsidR="0022270A">
        <w:rPr>
          <w:rStyle w:val="normaltextrun"/>
          <w:rFonts w:cs="Arial"/>
          <w:color w:val="000000"/>
          <w:shd w:val="clear" w:color="auto" w:fill="FFFFFF"/>
        </w:rPr>
        <w:t xml:space="preserve">de réaliser </w:t>
      </w:r>
      <w:r w:rsidR="00802943">
        <w:rPr>
          <w:rStyle w:val="normaltextrun"/>
          <w:rFonts w:cs="Arial"/>
          <w:color w:val="000000"/>
          <w:shd w:val="clear" w:color="auto" w:fill="FFFFFF"/>
        </w:rPr>
        <w:t>un</w:t>
      </w:r>
      <w:r w:rsidR="00A4196D">
        <w:rPr>
          <w:rStyle w:val="normaltextrun"/>
          <w:rFonts w:cs="Arial"/>
          <w:color w:val="000000"/>
          <w:shd w:val="clear" w:color="auto" w:fill="FFFFFF"/>
        </w:rPr>
        <w:t xml:space="preserve"> </w:t>
      </w:r>
      <w:r w:rsidR="00802943">
        <w:rPr>
          <w:rStyle w:val="spellingerror"/>
          <w:rFonts w:cs="Arial"/>
          <w:color w:val="000000"/>
          <w:shd w:val="clear" w:color="auto" w:fill="FFFFFF"/>
        </w:rPr>
        <w:t>balado</w:t>
      </w:r>
      <w:r w:rsidR="00802943">
        <w:rPr>
          <w:rStyle w:val="normaltextrun"/>
          <w:rFonts w:cs="Arial"/>
          <w:color w:val="000000"/>
          <w:shd w:val="clear" w:color="auto" w:fill="FFFFFF"/>
        </w:rPr>
        <w:t>,</w:t>
      </w:r>
      <w:r w:rsidR="00A4196D">
        <w:rPr>
          <w:rStyle w:val="normaltextrun"/>
          <w:rFonts w:cs="Arial"/>
          <w:color w:val="000000"/>
          <w:shd w:val="clear" w:color="auto" w:fill="FFFFFF"/>
        </w:rPr>
        <w:t xml:space="preserve"> </w:t>
      </w:r>
      <w:r w:rsidR="00802943">
        <w:rPr>
          <w:rStyle w:val="contextualspellingandgrammarerror"/>
          <w:rFonts w:cs="Arial"/>
          <w:color w:val="000000"/>
          <w:shd w:val="clear" w:color="auto" w:fill="FFFFFF"/>
        </w:rPr>
        <w:t>le</w:t>
      </w:r>
      <w:r w:rsidR="00A4196D">
        <w:rPr>
          <w:rStyle w:val="normaltextrun"/>
          <w:rFonts w:cs="Arial"/>
          <w:color w:val="000000"/>
          <w:shd w:val="clear" w:color="auto" w:fill="FFFFFF"/>
        </w:rPr>
        <w:t xml:space="preserve"> </w:t>
      </w:r>
      <w:hyperlink w:tgtFrame="_blank" w:history="1" r:id="rId19">
        <w:r w:rsidRPr="003A6921" w:rsidR="00802943">
          <w:rPr>
            <w:rStyle w:val="Lienhypertexte"/>
          </w:rPr>
          <w:t>Babillard</w:t>
        </w:r>
        <w:r w:rsidRPr="003A6921" w:rsidR="00A4196D">
          <w:rPr>
            <w:rStyle w:val="Lienhypertexte"/>
          </w:rPr>
          <w:t xml:space="preserve"> </w:t>
        </w:r>
        <w:r w:rsidRPr="003A6921" w:rsidR="00802943">
          <w:rPr>
            <w:rStyle w:val="Lienhypertexte"/>
          </w:rPr>
          <w:t>d’applis</w:t>
        </w:r>
        <w:r w:rsidRPr="003A6921" w:rsidR="00A4196D">
          <w:rPr>
            <w:rStyle w:val="Lienhypertexte"/>
          </w:rPr>
          <w:t xml:space="preserve"> </w:t>
        </w:r>
        <w:r w:rsidRPr="003A6921" w:rsidR="00802943">
          <w:rPr>
            <w:rStyle w:val="Lienhypertexte"/>
          </w:rPr>
          <w:t>et</w:t>
        </w:r>
        <w:r w:rsidRPr="003A6921" w:rsidR="00A4196D">
          <w:rPr>
            <w:rStyle w:val="Lienhypertexte"/>
          </w:rPr>
          <w:t xml:space="preserve"> </w:t>
        </w:r>
        <w:r w:rsidRPr="003A6921" w:rsidR="00802943">
          <w:rPr>
            <w:rStyle w:val="Lienhypertexte"/>
          </w:rPr>
          <w:t>de</w:t>
        </w:r>
        <w:r w:rsidRPr="003A6921" w:rsidR="00A4196D">
          <w:rPr>
            <w:rStyle w:val="Lienhypertexte"/>
          </w:rPr>
          <w:t xml:space="preserve"> </w:t>
        </w:r>
        <w:r w:rsidRPr="003A6921" w:rsidR="00802943">
          <w:rPr>
            <w:rStyle w:val="Lienhypertexte"/>
          </w:rPr>
          <w:t>tutoriels</w:t>
        </w:r>
        <w:r w:rsidRPr="003A6921" w:rsidR="00A4196D">
          <w:rPr>
            <w:rStyle w:val="Lienhypertexte"/>
          </w:rPr>
          <w:t xml:space="preserve"> </w:t>
        </w:r>
        <w:r w:rsidRPr="003A6921" w:rsidR="00802943">
          <w:rPr>
            <w:rStyle w:val="Lienhypertexte"/>
          </w:rPr>
          <w:t>pour</w:t>
        </w:r>
        <w:r w:rsidRPr="003A6921" w:rsidR="00A4196D">
          <w:rPr>
            <w:rStyle w:val="Lienhypertexte"/>
          </w:rPr>
          <w:t xml:space="preserve"> </w:t>
        </w:r>
        <w:r w:rsidRPr="003A6921" w:rsidR="00802943">
          <w:rPr>
            <w:rStyle w:val="Lienhypertexte"/>
          </w:rPr>
          <w:t>l’audio</w:t>
        </w:r>
      </w:hyperlink>
      <w:r w:rsidRPr="0022270A" w:rsidR="0022270A">
        <w:rPr>
          <w:rStyle w:val="normaltextrun"/>
          <w:rFonts w:cs="Arial"/>
          <w:color w:val="0563C1"/>
          <w:shd w:val="clear" w:color="auto" w:fill="FFFFFF"/>
        </w:rPr>
        <w:t xml:space="preserve"> </w:t>
      </w:r>
      <w:r w:rsidRPr="217E052F" w:rsidR="0022270A">
        <w:rPr>
          <w:rStyle w:val="normaltextrun"/>
          <w:rFonts w:cs="Arial"/>
        </w:rPr>
        <w:t>te</w:t>
      </w:r>
      <w:r w:rsidRPr="00E63A32" w:rsidR="0022270A">
        <w:rPr>
          <w:rStyle w:val="normaltextrun"/>
          <w:rFonts w:cs="Arial"/>
          <w:shd w:val="clear" w:color="auto" w:fill="FFFFFF"/>
        </w:rPr>
        <w:t xml:space="preserve"> sera utile</w:t>
      </w:r>
      <w:r w:rsidRPr="00E63A32" w:rsidR="00802943">
        <w:rPr>
          <w:rStyle w:val="normaltextrun"/>
          <w:rFonts w:cs="Arial"/>
          <w:shd w:val="clear" w:color="auto" w:fill="FFFFFF"/>
        </w:rPr>
        <w:t>.</w:t>
      </w:r>
      <w:r w:rsidRPr="00E63A32" w:rsidR="00A4196D">
        <w:rPr>
          <w:rStyle w:val="eop"/>
          <w:rFonts w:cs="Arial"/>
          <w:shd w:val="clear" w:color="auto" w:fill="FFFFFF"/>
        </w:rPr>
        <w:t xml:space="preserve"> </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802943" w:rsidTr="45CCEDCE" w14:paraId="23C81EE3" w14:textId="77777777">
        <w:tc>
          <w:tcPr>
            <w:tcW w:w="9923" w:type="dxa"/>
            <w:shd w:val="clear" w:color="auto" w:fill="DDECEE" w:themeFill="accent5" w:themeFillTint="33"/>
          </w:tcPr>
          <w:p w:rsidRPr="00035250" w:rsidR="00802943" w:rsidP="00340002" w:rsidRDefault="00802943" w14:paraId="04F931FA" w14:textId="45BD9A67">
            <w:pPr>
              <w:pStyle w:val="Informationsauxparents"/>
              <w:jc w:val="both"/>
            </w:pPr>
            <w:r>
              <w:t>Information</w:t>
            </w:r>
            <w:r w:rsidR="00A4196D">
              <w:t xml:space="preserve"> </w:t>
            </w:r>
            <w:r w:rsidR="00A71814">
              <w:t xml:space="preserve">à l’intention des </w:t>
            </w:r>
            <w:r>
              <w:t>parents</w:t>
            </w:r>
          </w:p>
          <w:p w:rsidRPr="00B14054" w:rsidR="00802943" w:rsidP="00340002" w:rsidRDefault="00802943" w14:paraId="66FEE4B6" w14:textId="1B8C1070">
            <w:pPr>
              <w:pStyle w:val="Tableauconsignesetmatriel-titres"/>
              <w:jc w:val="both"/>
            </w:pPr>
            <w:r>
              <w:t>À</w:t>
            </w:r>
            <w:r w:rsidR="00A4196D">
              <w:t xml:space="preserve"> </w:t>
            </w:r>
            <w:r>
              <w:t>propos</w:t>
            </w:r>
            <w:r w:rsidR="00A4196D">
              <w:t xml:space="preserve"> </w:t>
            </w:r>
            <w:r>
              <w:t>de</w:t>
            </w:r>
            <w:r w:rsidR="00A4196D">
              <w:t xml:space="preserve"> </w:t>
            </w:r>
            <w:r>
              <w:t>l’activité</w:t>
            </w:r>
          </w:p>
          <w:p w:rsidRPr="00035250" w:rsidR="00802943" w:rsidP="00340002" w:rsidRDefault="00802943" w14:paraId="5B99105A" w14:textId="6E944A91">
            <w:pPr>
              <w:pStyle w:val="Tableauconsignesetmatriel-description"/>
              <w:jc w:val="both"/>
            </w:pPr>
            <w:r w:rsidRPr="00035250">
              <w:t>Votre</w:t>
            </w:r>
            <w:r w:rsidR="00A4196D">
              <w:t xml:space="preserve"> </w:t>
            </w:r>
            <w:r w:rsidRPr="00035250">
              <w:t>enfant</w:t>
            </w:r>
            <w:r w:rsidR="00A4196D">
              <w:t xml:space="preserve"> </w:t>
            </w:r>
            <w:r w:rsidRPr="00035250">
              <w:t>s’exercera</w:t>
            </w:r>
            <w:r w:rsidR="00A4196D">
              <w:t xml:space="preserve"> </w:t>
            </w:r>
            <w:r w:rsidRPr="00035250">
              <w:t>à</w:t>
            </w:r>
            <w:r w:rsidR="00A4196D">
              <w:t xml:space="preserve"> </w:t>
            </w:r>
            <w:r w:rsidRPr="00035250">
              <w:t>:</w:t>
            </w:r>
            <w:r w:rsidR="00A4196D">
              <w:t xml:space="preserve">  </w:t>
            </w:r>
          </w:p>
          <w:p w:rsidRPr="008E3060" w:rsidR="00802943" w:rsidP="00340002" w:rsidRDefault="00802943" w14:paraId="1A153EAA" w14:textId="7EE3CAD0">
            <w:pPr>
              <w:pStyle w:val="Paragraphedeliste"/>
              <w:ind w:left="614"/>
              <w:jc w:val="both"/>
            </w:pPr>
            <w:r w:rsidRPr="00D169BF">
              <w:rPr>
                <w:rFonts w:eastAsia="Arial" w:cs="Arial"/>
              </w:rPr>
              <w:t>Écouter</w:t>
            </w:r>
            <w:r w:rsidR="00A4196D">
              <w:t xml:space="preserve"> </w:t>
            </w:r>
            <w:r>
              <w:t>un</w:t>
            </w:r>
            <w:r w:rsidR="00A4196D">
              <w:t xml:space="preserve"> </w:t>
            </w:r>
            <w:r>
              <w:t>balado</w:t>
            </w:r>
            <w:r w:rsidR="00A4196D">
              <w:t xml:space="preserve"> </w:t>
            </w:r>
            <w:r>
              <w:t>en</w:t>
            </w:r>
            <w:r w:rsidR="00A4196D">
              <w:t xml:space="preserve"> </w:t>
            </w:r>
            <w:r>
              <w:t>ayant</w:t>
            </w:r>
            <w:r w:rsidR="00A4196D">
              <w:t xml:space="preserve"> </w:t>
            </w:r>
            <w:r>
              <w:t>une</w:t>
            </w:r>
            <w:r w:rsidR="00A4196D">
              <w:t xml:space="preserve"> </w:t>
            </w:r>
            <w:r>
              <w:t>intention</w:t>
            </w:r>
            <w:r w:rsidR="00A4196D">
              <w:t xml:space="preserve"> </w:t>
            </w:r>
            <w:r>
              <w:t>d’écoute</w:t>
            </w:r>
            <w:r w:rsidR="0022270A">
              <w:t>;</w:t>
            </w:r>
            <w:r w:rsidR="00A4196D">
              <w:t xml:space="preserve"> </w:t>
            </w:r>
          </w:p>
          <w:p w:rsidRPr="008E3060" w:rsidR="00802943" w:rsidP="00340002" w:rsidRDefault="00802943" w14:paraId="3C11BDCD" w14:textId="299E4555">
            <w:pPr>
              <w:pStyle w:val="Paragraphedeliste"/>
              <w:ind w:left="614"/>
              <w:jc w:val="both"/>
            </w:pPr>
            <w:r>
              <w:t>Cibler</w:t>
            </w:r>
            <w:r w:rsidR="00A4196D">
              <w:t xml:space="preserve"> </w:t>
            </w:r>
            <w:r>
              <w:t>l’objectif</w:t>
            </w:r>
            <w:r w:rsidR="00A4196D">
              <w:t xml:space="preserve"> </w:t>
            </w:r>
            <w:r>
              <w:t>du</w:t>
            </w:r>
            <w:r w:rsidR="00A4196D">
              <w:t xml:space="preserve"> </w:t>
            </w:r>
            <w:r>
              <w:t>balado</w:t>
            </w:r>
            <w:r w:rsidR="00A4196D">
              <w:t xml:space="preserve"> </w:t>
            </w:r>
            <w:r>
              <w:t>et</w:t>
            </w:r>
            <w:r w:rsidR="00A4196D">
              <w:t xml:space="preserve"> </w:t>
            </w:r>
            <w:r w:rsidR="0022270A">
              <w:t xml:space="preserve">en </w:t>
            </w:r>
            <w:r>
              <w:t>résumer</w:t>
            </w:r>
            <w:r w:rsidR="00A4196D">
              <w:t xml:space="preserve"> </w:t>
            </w:r>
            <w:r>
              <w:t>le</w:t>
            </w:r>
            <w:r w:rsidR="00A4196D">
              <w:t xml:space="preserve"> </w:t>
            </w:r>
            <w:r>
              <w:t>contenu</w:t>
            </w:r>
            <w:r w:rsidR="0022270A">
              <w:t>;</w:t>
            </w:r>
            <w:r w:rsidR="00A4196D">
              <w:t xml:space="preserve"> </w:t>
            </w:r>
          </w:p>
          <w:p w:rsidRPr="008E3060" w:rsidR="00802943" w:rsidP="00340002" w:rsidRDefault="00802943" w14:paraId="0FAB243D" w14:textId="18D033E7">
            <w:pPr>
              <w:pStyle w:val="Paragraphedeliste"/>
              <w:ind w:left="614"/>
              <w:jc w:val="both"/>
            </w:pPr>
            <w:r w:rsidRPr="008E3060">
              <w:t>Partager</w:t>
            </w:r>
            <w:r w:rsidR="00A4196D">
              <w:t xml:space="preserve"> </w:t>
            </w:r>
            <w:r w:rsidRPr="008E3060">
              <w:t>son</w:t>
            </w:r>
            <w:r w:rsidR="00A4196D">
              <w:t xml:space="preserve"> </w:t>
            </w:r>
            <w:r w:rsidRPr="008E3060">
              <w:t>vécu</w:t>
            </w:r>
            <w:r w:rsidR="00A4196D">
              <w:t xml:space="preserve"> </w:t>
            </w:r>
            <w:r w:rsidRPr="008E3060">
              <w:t>par</w:t>
            </w:r>
            <w:r w:rsidR="00A4196D">
              <w:t xml:space="preserve"> </w:t>
            </w:r>
            <w:r w:rsidRPr="008E3060">
              <w:t>écrit</w:t>
            </w:r>
            <w:r w:rsidR="00A4196D">
              <w:t xml:space="preserve"> </w:t>
            </w:r>
            <w:r w:rsidRPr="008E3060">
              <w:t>ou</w:t>
            </w:r>
            <w:r w:rsidR="00A4196D">
              <w:t xml:space="preserve"> </w:t>
            </w:r>
            <w:r w:rsidRPr="008E3060">
              <w:t>à</w:t>
            </w:r>
            <w:r w:rsidR="00A4196D">
              <w:t xml:space="preserve"> </w:t>
            </w:r>
            <w:r w:rsidRPr="008E3060">
              <w:t>l’oral.</w:t>
            </w:r>
            <w:r w:rsidR="00A4196D">
              <w:t xml:space="preserve">  </w:t>
            </w:r>
          </w:p>
          <w:p w:rsidRPr="00374248" w:rsidR="00802943" w:rsidP="00340002" w:rsidRDefault="00802943" w14:paraId="3208C85D" w14:textId="13FD8538">
            <w:pPr>
              <w:pStyle w:val="Tableauconsignesetmatriel-description"/>
              <w:jc w:val="both"/>
            </w:pPr>
            <w:r w:rsidRPr="00374248">
              <w:t>Vous</w:t>
            </w:r>
            <w:r w:rsidR="00A4196D">
              <w:t xml:space="preserve"> </w:t>
            </w:r>
            <w:r w:rsidRPr="00374248">
              <w:t>pourriez</w:t>
            </w:r>
            <w:r w:rsidR="00A4196D">
              <w:t xml:space="preserve"> </w:t>
            </w:r>
            <w:r w:rsidRPr="00374248">
              <w:t>:</w:t>
            </w:r>
            <w:r w:rsidR="00A4196D">
              <w:t xml:space="preserve"> </w:t>
            </w:r>
          </w:p>
          <w:p w:rsidRPr="006C2C9A" w:rsidR="00802943" w:rsidP="00340002" w:rsidRDefault="00802943" w14:paraId="15FB65B7" w14:textId="7EE3CAD0">
            <w:pPr>
              <w:pStyle w:val="Paragraphedeliste"/>
              <w:ind w:left="614"/>
              <w:jc w:val="both"/>
              <w:rPr>
                <w:rFonts w:ascii="Calibri" w:hAnsi="Calibri"/>
              </w:rPr>
            </w:pPr>
            <w:r w:rsidRPr="00D169BF">
              <w:rPr>
                <w:rFonts w:eastAsia="Arial" w:cs="Arial"/>
              </w:rPr>
              <w:t>Écouter</w:t>
            </w:r>
            <w:r w:rsidRPr="00D169BF" w:rsidR="00A4196D">
              <w:rPr>
                <w:rFonts w:eastAsia="Arial" w:cs="Arial"/>
              </w:rPr>
              <w:t xml:space="preserve"> </w:t>
            </w:r>
            <w:r w:rsidRPr="00D169BF">
              <w:rPr>
                <w:rFonts w:eastAsia="Arial" w:cs="Arial"/>
              </w:rPr>
              <w:t>le</w:t>
            </w:r>
            <w:r w:rsidRPr="00D169BF" w:rsidR="00A4196D">
              <w:rPr>
                <w:rFonts w:eastAsia="Arial" w:cs="Arial"/>
              </w:rPr>
              <w:t xml:space="preserve"> </w:t>
            </w:r>
            <w:r w:rsidRPr="00D169BF">
              <w:rPr>
                <w:rFonts w:eastAsia="Arial" w:cs="Arial"/>
              </w:rPr>
              <w:t>balado</w:t>
            </w:r>
            <w:r w:rsidRPr="00D169BF" w:rsidR="00A4196D">
              <w:rPr>
                <w:rFonts w:eastAsia="Arial" w:cs="Arial"/>
              </w:rPr>
              <w:t xml:space="preserve"> </w:t>
            </w:r>
            <w:r w:rsidRPr="00D169BF">
              <w:rPr>
                <w:rFonts w:eastAsia="Arial" w:cs="Arial"/>
              </w:rPr>
              <w:t>avec</w:t>
            </w:r>
            <w:r w:rsidRPr="00D169BF" w:rsidR="00A4196D">
              <w:rPr>
                <w:rFonts w:eastAsia="Arial" w:cs="Arial"/>
              </w:rPr>
              <w:t xml:space="preserve"> </w:t>
            </w:r>
            <w:r w:rsidRPr="00D169BF">
              <w:rPr>
                <w:rFonts w:eastAsia="Arial" w:cs="Arial"/>
              </w:rPr>
              <w:t>votre</w:t>
            </w:r>
            <w:r w:rsidRPr="00D169BF" w:rsidR="00A4196D">
              <w:rPr>
                <w:rFonts w:eastAsia="Arial" w:cs="Arial"/>
              </w:rPr>
              <w:t xml:space="preserve"> </w:t>
            </w:r>
            <w:r w:rsidRPr="00D169BF">
              <w:rPr>
                <w:rFonts w:eastAsia="Arial" w:cs="Arial"/>
              </w:rPr>
              <w:t>jeune</w:t>
            </w:r>
            <w:r w:rsidRPr="00D169BF" w:rsidR="0022270A">
              <w:rPr>
                <w:rFonts w:eastAsia="Arial" w:cs="Arial"/>
              </w:rPr>
              <w:t>;</w:t>
            </w:r>
          </w:p>
          <w:p w:rsidRPr="006C2C9A" w:rsidR="00802943" w:rsidP="00340002" w:rsidRDefault="00802943" w14:paraId="6879CD5C" w14:textId="18E0D399">
            <w:pPr>
              <w:pStyle w:val="Paragraphedeliste"/>
              <w:ind w:left="614"/>
              <w:jc w:val="both"/>
              <w:rPr>
                <w:rFonts w:ascii="Calibri" w:hAnsi="Calibri"/>
              </w:rPr>
            </w:pPr>
            <w:r w:rsidRPr="00D169BF">
              <w:rPr>
                <w:rFonts w:eastAsia="Arial" w:cs="Arial"/>
              </w:rPr>
              <w:t>Lire</w:t>
            </w:r>
            <w:r w:rsidRPr="00D169BF" w:rsidR="00A4196D">
              <w:rPr>
                <w:rFonts w:eastAsia="Arial" w:cs="Arial"/>
              </w:rPr>
              <w:t xml:space="preserve"> </w:t>
            </w:r>
            <w:r w:rsidRPr="00D169BF">
              <w:rPr>
                <w:rFonts w:eastAsia="Arial" w:cs="Arial"/>
              </w:rPr>
              <w:t>ou</w:t>
            </w:r>
            <w:r w:rsidRPr="00D169BF" w:rsidR="00A4196D">
              <w:rPr>
                <w:rFonts w:eastAsia="Arial" w:cs="Arial"/>
              </w:rPr>
              <w:t xml:space="preserve"> </w:t>
            </w:r>
            <w:r w:rsidRPr="00D169BF">
              <w:rPr>
                <w:rFonts w:eastAsia="Arial" w:cs="Arial"/>
              </w:rPr>
              <w:t>écouter</w:t>
            </w:r>
            <w:r w:rsidRPr="00D169BF" w:rsidR="00A4196D">
              <w:rPr>
                <w:rFonts w:eastAsia="Arial" w:cs="Arial"/>
              </w:rPr>
              <w:t xml:space="preserve"> </w:t>
            </w:r>
            <w:r w:rsidRPr="00D169BF">
              <w:rPr>
                <w:rFonts w:eastAsia="Arial" w:cs="Arial"/>
              </w:rPr>
              <w:t>son</w:t>
            </w:r>
            <w:r w:rsidRPr="00D169BF" w:rsidR="00A4196D">
              <w:rPr>
                <w:rFonts w:eastAsia="Arial" w:cs="Arial"/>
              </w:rPr>
              <w:t xml:space="preserve"> </w:t>
            </w:r>
            <w:r w:rsidRPr="00D169BF">
              <w:rPr>
                <w:rFonts w:eastAsia="Arial" w:cs="Arial"/>
              </w:rPr>
              <w:t>histoire.</w:t>
            </w:r>
            <w:r w:rsidRPr="00D169BF" w:rsidR="00A4196D">
              <w:rPr>
                <w:rFonts w:eastAsia="Arial" w:cs="Arial"/>
              </w:rPr>
              <w:t xml:space="preserve"> </w:t>
            </w:r>
          </w:p>
        </w:tc>
      </w:tr>
    </w:tbl>
    <w:p w:rsidR="00DD1EE3" w:rsidP="00340002" w:rsidRDefault="00DD1EE3" w14:paraId="0401312F" w14:textId="3B113328">
      <w:pPr>
        <w:pStyle w:val="Crdit"/>
        <w:jc w:val="both"/>
        <w:sectPr w:rsidR="00DD1EE3" w:rsidSect="006F3382">
          <w:headerReference w:type="default" r:id="rId20"/>
          <w:footerReference w:type="default" r:id="rId21"/>
          <w:pgSz w:w="12240" w:h="15840" w:orient="portrait"/>
          <w:pgMar w:top="567" w:right="1418" w:bottom="1418" w:left="1276" w:header="709" w:footer="709" w:gutter="0"/>
          <w:cols w:space="708"/>
          <w:docGrid w:linePitch="360"/>
        </w:sectPr>
      </w:pPr>
    </w:p>
    <w:p w:rsidRPr="00013EBB" w:rsidR="00C75ABE" w:rsidP="00340002" w:rsidRDefault="00C75ABE" w14:paraId="0794BC23" w14:textId="573B3AA2">
      <w:pPr>
        <w:pStyle w:val="Titredelactivit"/>
        <w:jc w:val="both"/>
        <w:rPr>
          <w:lang w:val="en-CA"/>
        </w:rPr>
      </w:pPr>
      <w:bookmarkStart w:name="_Toc36822570" w:id="1"/>
      <w:bookmarkStart w:name="_Toc37261052" w:id="2"/>
      <w:r w:rsidRPr="00013EBB">
        <w:rPr>
          <w:lang w:val="en-CA"/>
        </w:rPr>
        <w:lastRenderedPageBreak/>
        <w:t>Finding</w:t>
      </w:r>
      <w:r w:rsidR="00A4196D">
        <w:rPr>
          <w:lang w:val="en-CA"/>
        </w:rPr>
        <w:t xml:space="preserve"> </w:t>
      </w:r>
      <w:r w:rsidRPr="00013EBB">
        <w:rPr>
          <w:lang w:val="en-CA"/>
        </w:rPr>
        <w:t>a</w:t>
      </w:r>
      <w:r w:rsidR="00A4196D">
        <w:rPr>
          <w:lang w:val="en-CA"/>
        </w:rPr>
        <w:t xml:space="preserve"> </w:t>
      </w:r>
      <w:r w:rsidRPr="00013EBB">
        <w:rPr>
          <w:lang w:val="en-CA"/>
        </w:rPr>
        <w:t>Future</w:t>
      </w:r>
      <w:r w:rsidR="00A4196D">
        <w:rPr>
          <w:lang w:val="en-CA"/>
        </w:rPr>
        <w:t xml:space="preserve"> </w:t>
      </w:r>
      <w:r w:rsidRPr="00013EBB">
        <w:rPr>
          <w:lang w:val="en-CA"/>
        </w:rPr>
        <w:t>Career</w:t>
      </w:r>
      <w:bookmarkEnd w:id="1"/>
      <w:bookmarkEnd w:id="2"/>
    </w:p>
    <w:p w:rsidRPr="00013EBB" w:rsidR="00C75ABE" w:rsidP="00340002" w:rsidRDefault="00C75ABE" w14:paraId="70023D4A" w14:textId="6E31790E">
      <w:pPr>
        <w:spacing w:before="300" w:after="100"/>
        <w:ind w:right="757"/>
        <w:jc w:val="both"/>
        <w:rPr>
          <w:b/>
          <w:color w:val="002060"/>
          <w:sz w:val="24"/>
          <w:lang w:val="en-CA"/>
        </w:rPr>
      </w:pPr>
      <w:r w:rsidRPr="00013EBB">
        <w:rPr>
          <w:b/>
          <w:color w:val="002060"/>
          <w:sz w:val="24"/>
          <w:lang w:val="en-CA"/>
        </w:rPr>
        <w:t>Consignes</w:t>
      </w:r>
      <w:r w:rsidR="00A4196D">
        <w:rPr>
          <w:b/>
          <w:color w:val="002060"/>
          <w:sz w:val="24"/>
          <w:lang w:val="en-CA"/>
        </w:rPr>
        <w:t xml:space="preserve"> </w:t>
      </w:r>
      <w:r w:rsidRPr="00013EBB">
        <w:rPr>
          <w:b/>
          <w:color w:val="002060"/>
          <w:sz w:val="24"/>
          <w:lang w:val="en-CA"/>
        </w:rPr>
        <w:t>à</w:t>
      </w:r>
      <w:r w:rsidR="00A4196D">
        <w:rPr>
          <w:b/>
          <w:color w:val="002060"/>
          <w:sz w:val="24"/>
          <w:lang w:val="en-CA"/>
        </w:rPr>
        <w:t xml:space="preserve"> </w:t>
      </w:r>
      <w:r w:rsidRPr="00013EBB">
        <w:rPr>
          <w:b/>
          <w:color w:val="002060"/>
          <w:sz w:val="24"/>
          <w:lang w:val="en-CA"/>
        </w:rPr>
        <w:t>l’élève</w:t>
      </w:r>
    </w:p>
    <w:p w:rsidRPr="00C75ABE" w:rsidR="00C75ABE" w:rsidP="00340002" w:rsidRDefault="00C75ABE" w14:paraId="20F63107" w14:textId="4D7CAE37">
      <w:pPr>
        <w:framePr w:hSpace="141" w:wrap="around" w:hAnchor="text" w:vAnchor="text" w:y="1"/>
        <w:shd w:val="clear" w:color="auto" w:fill="FFFFFF"/>
        <w:spacing w:after="120"/>
        <w:ind w:left="35"/>
        <w:suppressOverlap/>
        <w:jc w:val="both"/>
        <w:textAlignment w:val="baseline"/>
        <w:rPr>
          <w:rFonts w:eastAsia="Times New Roman" w:cs="Arial"/>
          <w:sz w:val="22"/>
          <w:szCs w:val="22"/>
          <w:lang w:val="en-CA" w:eastAsia="fr-CA"/>
        </w:rPr>
      </w:pPr>
      <w:r w:rsidRPr="00C75ABE">
        <w:rPr>
          <w:rFonts w:eastAsia="Times New Roman" w:cs="Arial"/>
          <w:sz w:val="22"/>
          <w:szCs w:val="22"/>
          <w:lang w:val="en-CA" w:eastAsia="fr-CA"/>
        </w:rPr>
        <w:t>You</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might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have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already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started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think</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about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future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career.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There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are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many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possibilities.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For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some,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choice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comes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easily;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for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others,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may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be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more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complicated.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One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place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start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looking</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what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interests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Through</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following</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activities,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will</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explore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interests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and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which</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careers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could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relate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them.</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will</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try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imagine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what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day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life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of</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this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job</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might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look</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like.</w:t>
      </w:r>
    </w:p>
    <w:p w:rsidRPr="00C75ABE" w:rsidR="00C75ABE" w:rsidP="00340002" w:rsidRDefault="00C75ABE" w14:paraId="2DA3B7DE" w14:textId="6095195F">
      <w:pPr>
        <w:framePr w:hSpace="141" w:wrap="around" w:hAnchor="text" w:vAnchor="text" w:y="1"/>
        <w:numPr>
          <w:ilvl w:val="0"/>
          <w:numId w:val="9"/>
        </w:numPr>
        <w:shd w:val="clear" w:color="auto" w:fill="FFFFFF"/>
        <w:spacing w:after="120"/>
        <w:ind w:left="392" w:hanging="357"/>
        <w:suppressOverlap/>
        <w:jc w:val="both"/>
        <w:textAlignment w:val="baseline"/>
        <w:rPr>
          <w:rFonts w:eastAsia="Times New Roman" w:cs="Arial"/>
          <w:sz w:val="22"/>
          <w:szCs w:val="22"/>
          <w:lang w:val="en-CA" w:eastAsia="fr-CA"/>
        </w:rPr>
      </w:pPr>
      <w:r w:rsidRPr="00C75ABE">
        <w:rPr>
          <w:rFonts w:eastAsia="Times New Roman" w:cs="Arial"/>
          <w:sz w:val="22"/>
          <w:szCs w:val="22"/>
          <w:lang w:val="en-CA" w:eastAsia="fr-CA"/>
        </w:rPr>
        <w:t>Reflect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following</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questions: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What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are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strengths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student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and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daily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life?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What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type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of</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activities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like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spare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time?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involve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other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people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am</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by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myself?</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Which</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careers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pique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interest?</w:t>
      </w:r>
    </w:p>
    <w:p w:rsidRPr="00C75ABE" w:rsidR="00C75ABE" w:rsidP="00340002" w:rsidRDefault="00C75ABE" w14:paraId="7CD1870D" w14:textId="490686BF">
      <w:pPr>
        <w:framePr w:hSpace="141" w:wrap="around" w:hAnchor="text" w:vAnchor="text" w:y="1"/>
        <w:numPr>
          <w:ilvl w:val="0"/>
          <w:numId w:val="9"/>
        </w:numPr>
        <w:shd w:val="clear" w:color="auto" w:fill="FFFFFF"/>
        <w:spacing w:after="120"/>
        <w:ind w:left="392" w:hanging="357"/>
        <w:suppressOverlap/>
        <w:jc w:val="both"/>
        <w:textAlignment w:val="baseline"/>
        <w:rPr>
          <w:rFonts w:eastAsia="Times New Roman" w:cs="Arial"/>
          <w:sz w:val="22"/>
          <w:szCs w:val="22"/>
          <w:lang w:val="en-CA" w:eastAsia="fr-CA"/>
        </w:rPr>
      </w:pPr>
      <w:r w:rsidRPr="00C75ABE">
        <w:rPr>
          <w:rFonts w:eastAsia="Times New Roman" w:cs="Arial"/>
          <w:sz w:val="22"/>
          <w:szCs w:val="22"/>
          <w:lang w:val="en-CA" w:eastAsia="fr-CA"/>
        </w:rPr>
        <w:t>Click</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link</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below</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take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online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quiz.</w:t>
      </w:r>
    </w:p>
    <w:p w:rsidRPr="00C75ABE" w:rsidR="00C75ABE" w:rsidP="00340002" w:rsidRDefault="00C75ABE" w14:paraId="0D3701E6" w14:textId="528A96E8">
      <w:pPr>
        <w:framePr w:hSpace="141" w:wrap="around" w:hAnchor="text" w:vAnchor="text" w:y="1"/>
        <w:numPr>
          <w:ilvl w:val="0"/>
          <w:numId w:val="9"/>
        </w:numPr>
        <w:shd w:val="clear" w:color="auto" w:fill="FFFFFF"/>
        <w:spacing w:after="120"/>
        <w:ind w:left="392" w:hanging="357"/>
        <w:suppressOverlap/>
        <w:jc w:val="both"/>
        <w:textAlignment w:val="baseline"/>
        <w:rPr>
          <w:rFonts w:eastAsia="Times New Roman" w:cs="Arial"/>
          <w:sz w:val="22"/>
          <w:szCs w:val="22"/>
          <w:lang w:val="en-CA" w:eastAsia="fr-CA"/>
        </w:rPr>
      </w:pPr>
      <w:r w:rsidRPr="00C75ABE">
        <w:rPr>
          <w:rFonts w:eastAsia="Times New Roman" w:cs="Arial"/>
          <w:sz w:val="22"/>
          <w:szCs w:val="22"/>
          <w:lang w:val="en-CA" w:eastAsia="fr-CA"/>
        </w:rPr>
        <w:t>Write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down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categories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that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correspond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results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(directive,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social,</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methodical,</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objective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innovative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work).</w:t>
      </w:r>
    </w:p>
    <w:p w:rsidRPr="00C75ABE" w:rsidR="00C75ABE" w:rsidP="00340002" w:rsidRDefault="00C75ABE" w14:paraId="125097EB" w14:textId="0D38E7E3">
      <w:pPr>
        <w:framePr w:hSpace="141" w:wrap="around" w:hAnchor="text" w:vAnchor="text" w:y="1"/>
        <w:numPr>
          <w:ilvl w:val="0"/>
          <w:numId w:val="9"/>
        </w:numPr>
        <w:shd w:val="clear" w:color="auto" w:fill="FFFFFF"/>
        <w:spacing w:after="120"/>
        <w:ind w:left="392" w:hanging="357"/>
        <w:suppressOverlap/>
        <w:jc w:val="both"/>
        <w:textAlignment w:val="baseline"/>
        <w:rPr>
          <w:rFonts w:eastAsia="Times New Roman" w:cs="Arial"/>
          <w:sz w:val="22"/>
          <w:szCs w:val="22"/>
          <w:lang w:val="en-CA" w:eastAsia="fr-CA"/>
        </w:rPr>
      </w:pPr>
      <w:r w:rsidRPr="00C75ABE">
        <w:rPr>
          <w:rFonts w:eastAsia="Times New Roman" w:cs="Arial"/>
          <w:sz w:val="22"/>
          <w:szCs w:val="22"/>
          <w:lang w:val="en-CA" w:eastAsia="fr-CA"/>
        </w:rPr>
        <w:t>Under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categories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list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of</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occupations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that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match</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results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and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schooling</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required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obtain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job</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this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field.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Choose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job</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that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find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interesting</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list.</w:t>
      </w:r>
    </w:p>
    <w:p w:rsidRPr="00C75ABE" w:rsidR="00C75ABE" w:rsidP="00340002" w:rsidRDefault="00C75ABE" w14:paraId="38E0D129" w14:textId="04D16054">
      <w:pPr>
        <w:framePr w:hSpace="141" w:wrap="around" w:hAnchor="text" w:vAnchor="text" w:y="1"/>
        <w:numPr>
          <w:ilvl w:val="0"/>
          <w:numId w:val="9"/>
        </w:numPr>
        <w:shd w:val="clear" w:color="auto" w:fill="FFFFFF"/>
        <w:spacing w:after="120"/>
        <w:ind w:left="392" w:hanging="357"/>
        <w:suppressOverlap/>
        <w:jc w:val="both"/>
        <w:textAlignment w:val="baseline"/>
        <w:rPr>
          <w:rFonts w:eastAsia="Times New Roman" w:cs="Arial"/>
          <w:sz w:val="22"/>
          <w:szCs w:val="22"/>
          <w:lang w:val="en-CA" w:eastAsia="fr-CA"/>
        </w:rPr>
      </w:pPr>
      <w:r w:rsidRPr="00C75ABE">
        <w:rPr>
          <w:rFonts w:eastAsia="Times New Roman" w:cs="Arial"/>
          <w:sz w:val="22"/>
          <w:szCs w:val="22"/>
          <w:lang w:val="en-CA" w:eastAsia="fr-CA"/>
        </w:rPr>
        <w:t>Find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job</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profile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second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link</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discover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tons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of</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information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about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career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of</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choice.</w:t>
      </w:r>
    </w:p>
    <w:p w:rsidRPr="00C75ABE" w:rsidR="00C75ABE" w:rsidP="00340002" w:rsidRDefault="00C75ABE" w14:paraId="23C4F3FA" w14:textId="66D43291">
      <w:pPr>
        <w:framePr w:hSpace="141" w:wrap="around" w:hAnchor="text" w:vAnchor="text" w:y="1"/>
        <w:numPr>
          <w:ilvl w:val="0"/>
          <w:numId w:val="9"/>
        </w:numPr>
        <w:shd w:val="clear" w:color="auto" w:fill="FFFFFF"/>
        <w:spacing w:after="120"/>
        <w:ind w:left="392" w:hanging="357"/>
        <w:suppressOverlap/>
        <w:jc w:val="both"/>
        <w:textAlignment w:val="baseline"/>
        <w:rPr>
          <w:rFonts w:eastAsia="Times New Roman" w:cs="Arial"/>
          <w:sz w:val="22"/>
          <w:szCs w:val="22"/>
          <w:lang w:val="en-CA" w:eastAsia="fr-CA"/>
        </w:rPr>
      </w:pPr>
      <w:r w:rsidRPr="00C75ABE">
        <w:rPr>
          <w:rFonts w:eastAsia="Times New Roman" w:cs="Arial"/>
          <w:sz w:val="22"/>
          <w:szCs w:val="22"/>
          <w:lang w:val="en-CA" w:eastAsia="fr-CA"/>
        </w:rPr>
        <w:t>Read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job</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profile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carefully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and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summarize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information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chart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(see</w:t>
      </w:r>
      <w:r w:rsidR="00A4196D">
        <w:rPr>
          <w:rFonts w:eastAsia="Times New Roman" w:cs="Arial"/>
          <w:sz w:val="22"/>
          <w:szCs w:val="22"/>
          <w:lang w:val="en-CA" w:eastAsia="fr-CA"/>
        </w:rPr>
        <w:t xml:space="preserve"> </w:t>
      </w:r>
      <w:r w:rsidR="009924E4">
        <w:rPr>
          <w:rFonts w:eastAsia="Times New Roman" w:cs="Arial"/>
          <w:sz w:val="22"/>
          <w:szCs w:val="22"/>
          <w:lang w:val="en-CA" w:eastAsia="fr-CA"/>
        </w:rPr>
        <w:t>the a</w:t>
      </w:r>
      <w:r w:rsidRPr="00C75ABE">
        <w:rPr>
          <w:rFonts w:eastAsia="Times New Roman" w:cs="Arial"/>
          <w:sz w:val="22"/>
          <w:szCs w:val="22"/>
          <w:lang w:val="en-CA" w:eastAsia="fr-CA"/>
        </w:rPr>
        <w:t>ppendix).</w:t>
      </w:r>
    </w:p>
    <w:p w:rsidRPr="00C75ABE" w:rsidR="00C75ABE" w:rsidP="00340002" w:rsidRDefault="00C75ABE" w14:paraId="55D08EBE" w14:textId="0F9CC06F">
      <w:pPr>
        <w:framePr w:hSpace="141" w:wrap="around" w:hAnchor="text" w:vAnchor="text" w:y="1"/>
        <w:numPr>
          <w:ilvl w:val="0"/>
          <w:numId w:val="9"/>
        </w:numPr>
        <w:shd w:val="clear" w:color="auto" w:fill="FFFFFF"/>
        <w:spacing w:after="120"/>
        <w:ind w:left="392" w:hanging="357"/>
        <w:suppressOverlap/>
        <w:jc w:val="both"/>
        <w:textAlignment w:val="baseline"/>
        <w:rPr>
          <w:rFonts w:eastAsia="Times New Roman" w:cs="Arial"/>
          <w:sz w:val="22"/>
          <w:szCs w:val="22"/>
          <w:lang w:val="en-CA" w:eastAsia="fr-CA"/>
        </w:rPr>
      </w:pPr>
      <w:r w:rsidRPr="00C75ABE">
        <w:rPr>
          <w:rFonts w:eastAsia="Times New Roman" w:cs="Arial"/>
          <w:sz w:val="22"/>
          <w:szCs w:val="22"/>
          <w:lang w:val="en-CA" w:eastAsia="fr-CA"/>
        </w:rPr>
        <w:t>Watch</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video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and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answer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questions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from</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appendix.</w:t>
      </w:r>
    </w:p>
    <w:p w:rsidRPr="00C75ABE" w:rsidR="00C75ABE" w:rsidP="00340002" w:rsidRDefault="00C75ABE" w14:paraId="3D00EF75" w14:textId="30313303">
      <w:pPr>
        <w:framePr w:hSpace="141" w:wrap="around" w:hAnchor="text" w:vAnchor="text" w:y="1"/>
        <w:numPr>
          <w:ilvl w:val="0"/>
          <w:numId w:val="9"/>
        </w:numPr>
        <w:shd w:val="clear" w:color="auto" w:fill="FFFFFF"/>
        <w:spacing w:after="120"/>
        <w:ind w:left="392" w:hanging="357"/>
        <w:suppressOverlap/>
        <w:jc w:val="both"/>
        <w:textAlignment w:val="baseline"/>
        <w:rPr>
          <w:rFonts w:eastAsia="Times New Roman" w:cs="Arial"/>
          <w:sz w:val="22"/>
          <w:szCs w:val="22"/>
          <w:lang w:val="en-CA" w:eastAsia="fr-CA"/>
        </w:rPr>
      </w:pPr>
      <w:r w:rsidRPr="00C75ABE">
        <w:rPr>
          <w:rFonts w:eastAsia="Times New Roman" w:cs="Arial"/>
          <w:sz w:val="22"/>
          <w:szCs w:val="22"/>
          <w:lang w:val="en-CA" w:eastAsia="fr-CA"/>
        </w:rPr>
        <w:t>Reflecting</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career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of</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choice,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describe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typical</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day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life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of</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a/an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__________.</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might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need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research</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occupation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online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ask</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someone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know</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who</w:t>
      </w:r>
      <w:r w:rsidR="00A4196D">
        <w:rPr>
          <w:rFonts w:eastAsia="Times New Roman" w:cs="Arial"/>
          <w:sz w:val="22"/>
          <w:szCs w:val="22"/>
          <w:lang w:val="en-CA" w:eastAsia="fr-CA"/>
        </w:rPr>
        <w:t xml:space="preserve"> </w:t>
      </w:r>
      <w:r w:rsidR="009B1E23">
        <w:rPr>
          <w:rFonts w:eastAsia="Times New Roman" w:cs="Arial"/>
          <w:sz w:val="22"/>
          <w:szCs w:val="22"/>
          <w:lang w:val="en-CA" w:eastAsia="fr-CA"/>
        </w:rPr>
        <w:t>does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this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job.</w:t>
      </w:r>
    </w:p>
    <w:p w:rsidRPr="00C75ABE" w:rsidR="00C75ABE" w:rsidP="00340002" w:rsidRDefault="00C75ABE" w14:paraId="67EF2C93" w14:textId="6E234F9B">
      <w:pPr>
        <w:framePr w:hSpace="141" w:wrap="around" w:hAnchor="text" w:vAnchor="text" w:y="1"/>
        <w:numPr>
          <w:ilvl w:val="0"/>
          <w:numId w:val="9"/>
        </w:numPr>
        <w:shd w:val="clear" w:color="auto" w:fill="FFFFFF"/>
        <w:spacing w:after="120"/>
        <w:ind w:left="392" w:hanging="357"/>
        <w:suppressOverlap/>
        <w:jc w:val="both"/>
        <w:textAlignment w:val="baseline"/>
        <w:rPr>
          <w:rFonts w:eastAsia="Times New Roman" w:cs="Arial"/>
          <w:sz w:val="22"/>
          <w:szCs w:val="22"/>
          <w:lang w:val="en-CA" w:eastAsia="fr-CA"/>
        </w:rPr>
      </w:pPr>
      <w:r w:rsidRPr="00C75ABE">
        <w:rPr>
          <w:rFonts w:eastAsia="Times New Roman" w:cs="Arial"/>
          <w:sz w:val="22"/>
          <w:szCs w:val="22"/>
          <w:lang w:val="en-CA" w:eastAsia="fr-CA"/>
        </w:rPr>
        <w:t>Write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draft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copy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of</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Day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Life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of”</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text.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Describe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minimum</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of</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five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duties.</w:t>
      </w:r>
    </w:p>
    <w:p w:rsidRPr="00C75ABE" w:rsidR="00C75ABE" w:rsidP="00340002" w:rsidRDefault="00C75ABE" w14:paraId="5D8DF1C5" w14:textId="79E0249A">
      <w:pPr>
        <w:framePr w:hSpace="141" w:wrap="around" w:hAnchor="text" w:vAnchor="text" w:y="1"/>
        <w:numPr>
          <w:ilvl w:val="0"/>
          <w:numId w:val="9"/>
        </w:numPr>
        <w:shd w:val="clear" w:color="auto" w:fill="FFFFFF"/>
        <w:spacing w:after="120"/>
        <w:ind w:left="392" w:hanging="357"/>
        <w:suppressOverlap/>
        <w:jc w:val="both"/>
        <w:textAlignment w:val="baseline"/>
        <w:rPr>
          <w:rFonts w:eastAsia="Times New Roman" w:cs="Arial"/>
          <w:sz w:val="22"/>
          <w:szCs w:val="22"/>
          <w:lang w:val="en-CA" w:eastAsia="fr-CA"/>
        </w:rPr>
      </w:pPr>
      <w:r w:rsidRPr="00C75ABE">
        <w:rPr>
          <w:rFonts w:eastAsia="Times New Roman" w:cs="Arial"/>
          <w:sz w:val="22"/>
          <w:szCs w:val="22"/>
          <w:lang w:val="en-CA" w:eastAsia="fr-CA"/>
        </w:rPr>
        <w:t>Revise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and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edit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draft.</w:t>
      </w:r>
    </w:p>
    <w:p w:rsidRPr="00C75ABE" w:rsidR="00C75ABE" w:rsidP="00340002" w:rsidRDefault="00C75ABE" w14:paraId="298101C3" w14:textId="3C70C47A">
      <w:pPr>
        <w:framePr w:hSpace="141" w:wrap="around" w:hAnchor="text" w:vAnchor="text" w:y="1"/>
        <w:numPr>
          <w:ilvl w:val="0"/>
          <w:numId w:val="9"/>
        </w:numPr>
        <w:shd w:val="clear" w:color="auto" w:fill="FFFFFF"/>
        <w:spacing w:after="120"/>
        <w:ind w:left="392" w:hanging="357"/>
        <w:suppressOverlap/>
        <w:jc w:val="both"/>
        <w:textAlignment w:val="baseline"/>
        <w:rPr>
          <w:rFonts w:eastAsia="Times New Roman" w:cs="Arial"/>
          <w:sz w:val="22"/>
          <w:szCs w:val="22"/>
          <w:lang w:val="en-CA" w:eastAsia="fr-CA"/>
        </w:rPr>
      </w:pPr>
      <w:r w:rsidRPr="00C75ABE">
        <w:rPr>
          <w:rFonts w:eastAsia="Times New Roman" w:cs="Arial"/>
          <w:i/>
          <w:sz w:val="22"/>
          <w:szCs w:val="22"/>
          <w:lang w:val="en-CA" w:eastAsia="fr-CA"/>
        </w:rPr>
        <w:t>Optional</w:t>
      </w:r>
      <w:r w:rsidRPr="00C75ABE">
        <w:rPr>
          <w:rFonts w:eastAsia="Times New Roman" w:cs="Arial"/>
          <w:sz w:val="22"/>
          <w:szCs w:val="22"/>
          <w:lang w:val="en-CA" w:eastAsia="fr-CA"/>
        </w:rPr>
        <w: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Share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text</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with</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friends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and/or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family</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members.</w:t>
      </w:r>
    </w:p>
    <w:p w:rsidRPr="00C75ABE" w:rsidR="00C75ABE" w:rsidP="00340002" w:rsidRDefault="00C75ABE" w14:paraId="552D5E98" w14:textId="0345103F">
      <w:pPr>
        <w:spacing w:before="300" w:after="100"/>
        <w:ind w:right="757"/>
        <w:jc w:val="both"/>
        <w:rPr>
          <w:b/>
          <w:color w:val="002060"/>
          <w:sz w:val="24"/>
          <w:lang w:val="en-CA"/>
        </w:rPr>
      </w:pPr>
      <w:r w:rsidRPr="00C75ABE">
        <w:rPr>
          <w:b/>
          <w:color w:val="002060"/>
          <w:sz w:val="24"/>
          <w:lang w:val="en-CA"/>
        </w:rPr>
        <w:t>Matériel</w:t>
      </w:r>
      <w:r w:rsidR="00A4196D">
        <w:rPr>
          <w:b/>
          <w:color w:val="002060"/>
          <w:sz w:val="24"/>
          <w:lang w:val="en-CA"/>
        </w:rPr>
        <w:t xml:space="preserve"> </w:t>
      </w:r>
      <w:r w:rsidRPr="00C75ABE">
        <w:rPr>
          <w:b/>
          <w:color w:val="002060"/>
          <w:sz w:val="24"/>
          <w:lang w:val="en-CA"/>
        </w:rPr>
        <w:t>requis</w:t>
      </w:r>
    </w:p>
    <w:p w:rsidRPr="00C75ABE" w:rsidR="00C75ABE" w:rsidP="00340002" w:rsidRDefault="00C75ABE" w14:paraId="4892D55E" w14:textId="5C05FF20">
      <w:pPr>
        <w:numPr>
          <w:ilvl w:val="0"/>
          <w:numId w:val="10"/>
        </w:numPr>
        <w:shd w:val="clear" w:color="auto" w:fill="FFFFFF"/>
        <w:spacing w:after="120"/>
        <w:ind w:left="406"/>
        <w:jc w:val="both"/>
        <w:textAlignment w:val="baseline"/>
        <w:rPr>
          <w:rFonts w:eastAsia="Times New Roman" w:cs="Arial"/>
          <w:sz w:val="22"/>
          <w:szCs w:val="22"/>
          <w:lang w:val="en-CA" w:eastAsia="fr-CA"/>
        </w:rPr>
      </w:pPr>
      <w:r w:rsidRPr="00C75ABE">
        <w:rPr>
          <w:rFonts w:eastAsia="Times New Roman" w:cs="Arial"/>
          <w:sz w:val="22"/>
          <w:szCs w:val="22"/>
          <w:lang w:val="en-CA" w:eastAsia="fr-CA"/>
        </w:rPr>
        <w:t>Click</w:t>
      </w:r>
      <w:r w:rsidR="00A4196D">
        <w:rPr>
          <w:rFonts w:eastAsia="Times New Roman" w:cs="Arial"/>
          <w:sz w:val="22"/>
          <w:szCs w:val="22"/>
          <w:lang w:val="en-CA" w:eastAsia="fr-CA"/>
        </w:rPr>
        <w:t xml:space="preserve"> </w:t>
      </w:r>
      <w:hyperlink w:history="1" r:id="rId22">
        <w:r w:rsidRPr="003F1105">
          <w:rPr>
            <w:rStyle w:val="Lienhypertexte"/>
            <w:sz w:val="22"/>
            <w:lang w:val="en-CA"/>
          </w:rPr>
          <w:t>here</w:t>
        </w:r>
      </w:hyperlink>
      <w:r w:rsidRPr="00EA5B4E"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take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quiz.</w:t>
      </w:r>
      <w:r w:rsidR="00A4196D">
        <w:rPr>
          <w:rFonts w:eastAsia="Times New Roman" w:cs="Arial"/>
          <w:sz w:val="22"/>
          <w:szCs w:val="22"/>
          <w:lang w:val="en-CA" w:eastAsia="fr-CA"/>
        </w:rPr>
        <w:t xml:space="preserve"> </w:t>
      </w:r>
    </w:p>
    <w:p w:rsidRPr="00C75ABE" w:rsidR="00C75ABE" w:rsidP="00340002" w:rsidRDefault="00C75ABE" w14:paraId="4410636B" w14:textId="78ACDA01">
      <w:pPr>
        <w:numPr>
          <w:ilvl w:val="0"/>
          <w:numId w:val="10"/>
        </w:numPr>
        <w:shd w:val="clear" w:color="auto" w:fill="FFFFFF"/>
        <w:spacing w:after="120"/>
        <w:ind w:left="406"/>
        <w:jc w:val="both"/>
        <w:textAlignment w:val="baseline"/>
        <w:rPr>
          <w:rFonts w:eastAsia="Times New Roman" w:cs="Arial"/>
          <w:sz w:val="22"/>
          <w:szCs w:val="22"/>
          <w:lang w:val="en-CA" w:eastAsia="fr-CA"/>
        </w:rPr>
      </w:pPr>
      <w:r w:rsidRPr="00C75ABE">
        <w:rPr>
          <w:rFonts w:eastAsia="Times New Roman" w:cs="Arial"/>
          <w:sz w:val="22"/>
          <w:szCs w:val="22"/>
          <w:lang w:val="en-CA" w:eastAsia="fr-CA"/>
        </w:rPr>
        <w:t>Click</w:t>
      </w:r>
      <w:r w:rsidR="00A4196D">
        <w:rPr>
          <w:rFonts w:eastAsia="Times New Roman" w:cs="Arial"/>
          <w:sz w:val="22"/>
          <w:szCs w:val="22"/>
          <w:lang w:val="en-CA" w:eastAsia="fr-CA"/>
        </w:rPr>
        <w:t xml:space="preserve"> </w:t>
      </w:r>
      <w:hyperlink w:history="1" r:id="rId23">
        <w:r w:rsidRPr="003F1105">
          <w:rPr>
            <w:rStyle w:val="Lienhypertexte"/>
            <w:sz w:val="22"/>
            <w:szCs w:val="22"/>
            <w:lang w:val="en-CA"/>
          </w:rPr>
          <w:t>here</w:t>
        </w:r>
      </w:hyperlink>
      <w:r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find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your</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job</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profile.</w:t>
      </w:r>
    </w:p>
    <w:p w:rsidRPr="00C75ABE" w:rsidR="00C75ABE" w:rsidP="00340002" w:rsidRDefault="00C75ABE" w14:paraId="43C2EBC5" w14:textId="42EF5E2C">
      <w:pPr>
        <w:numPr>
          <w:ilvl w:val="0"/>
          <w:numId w:val="10"/>
        </w:numPr>
        <w:shd w:val="clear" w:color="auto" w:fill="FFFFFF"/>
        <w:spacing w:after="120"/>
        <w:ind w:left="406"/>
        <w:jc w:val="both"/>
        <w:textAlignment w:val="baseline"/>
        <w:rPr>
          <w:rFonts w:eastAsia="Times New Roman" w:cs="Arial"/>
          <w:sz w:val="22"/>
          <w:szCs w:val="22"/>
          <w:lang w:val="en-CA" w:eastAsia="fr-CA"/>
        </w:rPr>
      </w:pPr>
      <w:r w:rsidRPr="00C75ABE">
        <w:rPr>
          <w:rFonts w:eastAsia="Times New Roman" w:cs="Arial"/>
          <w:sz w:val="22"/>
          <w:szCs w:val="22"/>
          <w:lang w:val="en-CA" w:eastAsia="fr-CA"/>
        </w:rPr>
        <w:t>Click</w:t>
      </w:r>
      <w:r w:rsidR="00A4196D">
        <w:rPr>
          <w:rFonts w:eastAsia="Times New Roman" w:cs="Arial"/>
          <w:sz w:val="22"/>
          <w:szCs w:val="22"/>
          <w:lang w:val="en-CA" w:eastAsia="fr-CA"/>
        </w:rPr>
        <w:t xml:space="preserve"> </w:t>
      </w:r>
      <w:hyperlink w:history="1" r:id="rId24">
        <w:r w:rsidRPr="003F1105">
          <w:rPr>
            <w:rStyle w:val="Lienhypertexte"/>
            <w:sz w:val="22"/>
            <w:szCs w:val="22"/>
            <w:lang w:val="en-CA"/>
          </w:rPr>
          <w:t>here</w:t>
        </w:r>
      </w:hyperlink>
      <w:r w:rsidRPr="00EA5B4E" w:rsidR="00A4196D">
        <w:rPr>
          <w:rFonts w:eastAsia="Times New Roman" w:cs="Arial"/>
          <w:sz w:val="22"/>
          <w:szCs w:val="22"/>
          <w:lang w:val="en-CA" w:eastAsia="fr-CA"/>
        </w:rPr>
        <w:t xml:space="preserve"> </w:t>
      </w:r>
      <w:r w:rsidRPr="00C75ABE">
        <w:rPr>
          <w:rFonts w:eastAsia="Times New Roman" w:cs="Arial"/>
          <w:sz w:val="22"/>
          <w:szCs w:val="22"/>
          <w:lang w:val="en-CA" w:eastAsia="fr-CA"/>
        </w:rPr>
        <w:t>to</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watch</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the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video</w:t>
      </w:r>
    </w:p>
    <w:p w:rsidR="00C75ABE" w:rsidP="00340002" w:rsidRDefault="00C75ABE" w14:paraId="5AD91536" w14:textId="04F5A74A">
      <w:pPr>
        <w:numPr>
          <w:ilvl w:val="0"/>
          <w:numId w:val="10"/>
        </w:numPr>
        <w:shd w:val="clear" w:color="auto" w:fill="FFFFFF"/>
        <w:spacing w:after="120"/>
        <w:ind w:left="406"/>
        <w:jc w:val="both"/>
        <w:textAlignment w:val="baseline"/>
        <w:rPr>
          <w:rFonts w:eastAsia="Times New Roman" w:cs="Arial"/>
          <w:sz w:val="22"/>
          <w:szCs w:val="22"/>
          <w:lang w:val="en-CA" w:eastAsia="fr-CA"/>
        </w:rPr>
      </w:pPr>
      <w:r w:rsidRPr="00C75ABE">
        <w:rPr>
          <w:rFonts w:eastAsia="Times New Roman" w:cs="Arial"/>
          <w:sz w:val="22"/>
          <w:szCs w:val="22"/>
          <w:lang w:val="en-CA" w:eastAsia="fr-CA"/>
        </w:rPr>
        <w:t>Various</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online</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information-based</w:t>
      </w:r>
      <w:r w:rsidR="00A4196D">
        <w:rPr>
          <w:rFonts w:eastAsia="Times New Roman" w:cs="Arial"/>
          <w:sz w:val="22"/>
          <w:szCs w:val="22"/>
          <w:lang w:val="en-CA" w:eastAsia="fr-CA"/>
        </w:rPr>
        <w:t xml:space="preserve"> </w:t>
      </w:r>
      <w:r w:rsidRPr="00C75ABE">
        <w:rPr>
          <w:rFonts w:eastAsia="Times New Roman" w:cs="Arial"/>
          <w:sz w:val="22"/>
          <w:szCs w:val="22"/>
          <w:lang w:val="en-CA" w:eastAsia="fr-CA"/>
        </w:rPr>
        <w:t>texts.</w:t>
      </w:r>
    </w:p>
    <w:p w:rsidR="001B56A0" w:rsidP="00340002" w:rsidRDefault="001B56A0" w14:paraId="5C60B8B2" w14:textId="77777777">
      <w:pPr>
        <w:shd w:val="clear" w:color="auto" w:fill="FFFFFF"/>
        <w:spacing w:after="120"/>
        <w:jc w:val="both"/>
        <w:textAlignment w:val="baseline"/>
        <w:rPr>
          <w:rFonts w:eastAsia="Times New Roman" w:cs="Arial"/>
          <w:sz w:val="22"/>
          <w:szCs w:val="22"/>
          <w:lang w:val="en-CA" w:eastAsia="fr-CA"/>
        </w:rPr>
        <w:sectPr w:rsidR="001B56A0" w:rsidSect="006F3382">
          <w:headerReference w:type="default" r:id="rId25"/>
          <w:footerReference w:type="default" r:id="rId26"/>
          <w:pgSz w:w="12240" w:h="15840" w:orient="portrait"/>
          <w:pgMar w:top="567" w:right="1418" w:bottom="1418" w:left="1276" w:header="709" w:footer="709" w:gutter="0"/>
          <w:cols w:space="708"/>
          <w:docGrid w:linePitch="360"/>
        </w:sectPr>
      </w:pPr>
    </w:p>
    <w:p w:rsidRPr="00013EBB" w:rsidR="000E6F38" w:rsidP="00340002" w:rsidRDefault="001D0DFF" w14:paraId="1DB02992" w14:textId="077CE889">
      <w:pPr>
        <w:pStyle w:val="Titredelactivit"/>
        <w:jc w:val="both"/>
        <w:rPr>
          <w:lang w:val="en-CA"/>
        </w:rPr>
      </w:pPr>
      <w:bookmarkStart w:name="_Toc36822571" w:id="3"/>
      <w:bookmarkStart w:name="_Toc37261053" w:id="4"/>
      <w:r w:rsidRPr="00013EBB">
        <w:rPr>
          <w:rFonts w:eastAsia="Calibri"/>
          <w:lang w:val="en-CA"/>
        </w:rPr>
        <w:lastRenderedPageBreak/>
        <w:t>Annexe</w:t>
      </w:r>
      <w:r w:rsidR="00A4196D">
        <w:rPr>
          <w:rFonts w:eastAsia="Calibri"/>
          <w:lang w:val="en-CA"/>
        </w:rPr>
        <w:t xml:space="preserve"> </w:t>
      </w:r>
      <w:r w:rsidRPr="00013EBB">
        <w:rPr>
          <w:rFonts w:eastAsia="Calibri"/>
          <w:lang w:val="en-CA"/>
        </w:rPr>
        <w:t>–</w:t>
      </w:r>
      <w:r w:rsidR="00A4196D">
        <w:rPr>
          <w:rFonts w:eastAsia="Calibri"/>
          <w:lang w:val="en-CA"/>
        </w:rPr>
        <w:t xml:space="preserve"> </w:t>
      </w:r>
      <w:r w:rsidRPr="00013EBB">
        <w:rPr>
          <w:lang w:val="en-CA"/>
        </w:rPr>
        <w:t>Finding</w:t>
      </w:r>
      <w:r w:rsidR="00A4196D">
        <w:rPr>
          <w:lang w:val="en-CA"/>
        </w:rPr>
        <w:t xml:space="preserve"> </w:t>
      </w:r>
      <w:r w:rsidRPr="00013EBB">
        <w:rPr>
          <w:lang w:val="en-CA"/>
        </w:rPr>
        <w:t>a</w:t>
      </w:r>
      <w:r w:rsidR="00A4196D">
        <w:rPr>
          <w:lang w:val="en-CA"/>
        </w:rPr>
        <w:t xml:space="preserve"> </w:t>
      </w:r>
      <w:r w:rsidRPr="00013EBB">
        <w:rPr>
          <w:lang w:val="en-CA"/>
        </w:rPr>
        <w:t>Future</w:t>
      </w:r>
      <w:r w:rsidR="00A4196D">
        <w:rPr>
          <w:lang w:val="en-CA"/>
        </w:rPr>
        <w:t xml:space="preserve"> </w:t>
      </w:r>
      <w:r w:rsidRPr="00013EBB">
        <w:rPr>
          <w:lang w:val="en-CA"/>
        </w:rPr>
        <w:t>Career</w:t>
      </w:r>
      <w:bookmarkEnd w:id="3"/>
      <w:bookmarkEnd w:id="4"/>
    </w:p>
    <w:p w:rsidRPr="00A4196D" w:rsidR="00D73532" w:rsidP="00340002" w:rsidRDefault="00A4196D" w14:paraId="636A9F41" w14:textId="5221164F">
      <w:pPr>
        <w:spacing w:before="300" w:after="100"/>
        <w:ind w:right="757"/>
        <w:jc w:val="both"/>
        <w:rPr>
          <w:b/>
          <w:color w:val="002060"/>
          <w:sz w:val="24"/>
          <w:lang w:val="en-CA"/>
        </w:rPr>
      </w:pPr>
      <w:r w:rsidRPr="00A4196D">
        <w:rPr>
          <w:b/>
          <w:color w:val="002060"/>
          <w:sz w:val="24"/>
          <w:lang w:val="en-CA"/>
        </w:rPr>
        <w:t>Chart</w:t>
      </w:r>
    </w:p>
    <w:tbl>
      <w:tblPr>
        <w:tblStyle w:val="Grilledutableau1"/>
        <w:tblW w:w="9634" w:type="dxa"/>
        <w:tblLook w:val="04A0" w:firstRow="1" w:lastRow="0" w:firstColumn="1" w:lastColumn="0" w:noHBand="0" w:noVBand="1"/>
      </w:tblPr>
      <w:tblGrid>
        <w:gridCol w:w="3397"/>
        <w:gridCol w:w="6237"/>
      </w:tblGrid>
      <w:tr w:rsidRPr="00D73532" w:rsidR="00D73532" w:rsidTr="0092567F" w14:paraId="04D98058" w14:textId="77777777">
        <w:tc>
          <w:tcPr>
            <w:tcW w:w="3397" w:type="dxa"/>
            <w:shd w:val="clear" w:color="auto" w:fill="D9D9D9" w:themeFill="background1" w:themeFillShade="D9"/>
          </w:tcPr>
          <w:p w:rsidRPr="00A4196D" w:rsidR="00D73532" w:rsidP="00340002" w:rsidRDefault="00D73532" w14:paraId="0C6C743B" w14:textId="167B4B98">
            <w:pPr>
              <w:spacing w:before="120" w:after="120"/>
              <w:ind w:right="760"/>
              <w:jc w:val="both"/>
              <w:rPr>
                <w:b/>
                <w:color w:val="002060"/>
                <w:sz w:val="24"/>
              </w:rPr>
            </w:pPr>
            <w:r w:rsidRPr="00A4196D">
              <w:rPr>
                <w:b/>
                <w:color w:val="002060"/>
                <w:sz w:val="24"/>
              </w:rPr>
              <w:t>Job</w:t>
            </w:r>
            <w:r w:rsidR="00A4196D">
              <w:rPr>
                <w:b/>
                <w:color w:val="002060"/>
                <w:sz w:val="24"/>
              </w:rPr>
              <w:t xml:space="preserve"> </w:t>
            </w:r>
            <w:r w:rsidRPr="00A4196D">
              <w:rPr>
                <w:b/>
                <w:color w:val="002060"/>
                <w:sz w:val="24"/>
              </w:rPr>
              <w:t>title</w:t>
            </w:r>
          </w:p>
        </w:tc>
        <w:tc>
          <w:tcPr>
            <w:tcW w:w="6237" w:type="dxa"/>
          </w:tcPr>
          <w:p w:rsidRPr="00D73532" w:rsidR="00D73532" w:rsidP="00340002" w:rsidRDefault="00D73532" w14:paraId="37B3B953" w14:textId="77777777">
            <w:pPr>
              <w:spacing w:before="120" w:after="120"/>
              <w:jc w:val="both"/>
              <w:textAlignment w:val="baseline"/>
              <w:rPr>
                <w:rFonts w:eastAsia="Times New Roman" w:cs="Arial"/>
                <w:sz w:val="22"/>
                <w:lang w:eastAsia="fr-CA"/>
              </w:rPr>
            </w:pPr>
          </w:p>
        </w:tc>
      </w:tr>
      <w:tr w:rsidRPr="00D73532" w:rsidR="00D73532" w:rsidTr="0092567F" w14:paraId="285ACA36" w14:textId="77777777">
        <w:tc>
          <w:tcPr>
            <w:tcW w:w="3397" w:type="dxa"/>
            <w:shd w:val="clear" w:color="auto" w:fill="D9D9D9" w:themeFill="background1" w:themeFillShade="D9"/>
          </w:tcPr>
          <w:p w:rsidRPr="00A4196D" w:rsidR="00D73532" w:rsidP="00340002" w:rsidRDefault="00D73532" w14:paraId="271D659F" w14:textId="77777777">
            <w:pPr>
              <w:spacing w:before="120" w:after="120"/>
              <w:ind w:right="760"/>
              <w:jc w:val="both"/>
              <w:rPr>
                <w:b/>
                <w:color w:val="002060"/>
                <w:sz w:val="24"/>
              </w:rPr>
            </w:pPr>
            <w:r w:rsidRPr="00A4196D">
              <w:rPr>
                <w:b/>
                <w:color w:val="002060"/>
                <w:sz w:val="24"/>
              </w:rPr>
              <w:t>Duties</w:t>
            </w:r>
          </w:p>
        </w:tc>
        <w:tc>
          <w:tcPr>
            <w:tcW w:w="6237" w:type="dxa"/>
          </w:tcPr>
          <w:p w:rsidRPr="00D73532" w:rsidR="00D73532" w:rsidP="00340002" w:rsidRDefault="00D73532" w14:paraId="2DD03A56" w14:textId="77777777">
            <w:pPr>
              <w:spacing w:before="120" w:after="120"/>
              <w:jc w:val="both"/>
              <w:textAlignment w:val="baseline"/>
              <w:rPr>
                <w:rFonts w:eastAsia="Times New Roman" w:cs="Arial"/>
                <w:sz w:val="22"/>
                <w:lang w:eastAsia="fr-CA"/>
              </w:rPr>
            </w:pPr>
          </w:p>
        </w:tc>
      </w:tr>
      <w:tr w:rsidRPr="003A6921" w:rsidR="00D73532" w:rsidTr="0092567F" w14:paraId="65AA51D4" w14:textId="77777777">
        <w:tc>
          <w:tcPr>
            <w:tcW w:w="3397" w:type="dxa"/>
            <w:shd w:val="clear" w:color="auto" w:fill="D9D9D9" w:themeFill="background1" w:themeFillShade="D9"/>
          </w:tcPr>
          <w:p w:rsidRPr="00A4196D" w:rsidR="00D73532" w:rsidP="00340002" w:rsidRDefault="00D73532" w14:paraId="3E0C52B5" w14:textId="68F618D9">
            <w:pPr>
              <w:spacing w:before="120" w:after="120"/>
              <w:ind w:right="760"/>
              <w:jc w:val="both"/>
              <w:rPr>
                <w:b/>
                <w:color w:val="002060"/>
                <w:sz w:val="24"/>
              </w:rPr>
            </w:pPr>
            <w:r w:rsidRPr="00A4196D">
              <w:rPr>
                <w:b/>
                <w:color w:val="002060"/>
                <w:sz w:val="24"/>
              </w:rPr>
              <w:t>Average</w:t>
            </w:r>
            <w:r w:rsidR="00A4196D">
              <w:rPr>
                <w:b/>
                <w:color w:val="002060"/>
                <w:sz w:val="24"/>
              </w:rPr>
              <w:t xml:space="preserve"> </w:t>
            </w:r>
            <w:r w:rsidRPr="00A4196D">
              <w:rPr>
                <w:b/>
                <w:color w:val="002060"/>
                <w:sz w:val="24"/>
              </w:rPr>
              <w:t>wage</w:t>
            </w:r>
            <w:r w:rsidR="00A4196D">
              <w:rPr>
                <w:b/>
                <w:color w:val="002060"/>
                <w:sz w:val="24"/>
              </w:rPr>
              <w:t xml:space="preserve"> </w:t>
            </w:r>
            <w:r w:rsidRPr="00A4196D">
              <w:rPr>
                <w:b/>
                <w:color w:val="002060"/>
                <w:sz w:val="24"/>
              </w:rPr>
              <w:t>in</w:t>
            </w:r>
            <w:r w:rsidR="00A4196D">
              <w:rPr>
                <w:b/>
                <w:color w:val="002060"/>
                <w:sz w:val="24"/>
              </w:rPr>
              <w:t xml:space="preserve"> </w:t>
            </w:r>
            <w:r w:rsidRPr="00A4196D">
              <w:rPr>
                <w:b/>
                <w:color w:val="002060"/>
                <w:sz w:val="24"/>
              </w:rPr>
              <w:t>Qu</w:t>
            </w:r>
            <w:r w:rsidR="00A33411">
              <w:rPr>
                <w:b/>
                <w:color w:val="002060"/>
                <w:sz w:val="24"/>
              </w:rPr>
              <w:t>é</w:t>
            </w:r>
            <w:r w:rsidRPr="00A4196D">
              <w:rPr>
                <w:b/>
                <w:color w:val="002060"/>
                <w:sz w:val="24"/>
              </w:rPr>
              <w:t>bec</w:t>
            </w:r>
            <w:r w:rsidR="00A4196D">
              <w:rPr>
                <w:b/>
                <w:color w:val="002060"/>
                <w:sz w:val="24"/>
              </w:rPr>
              <w:t xml:space="preserve"> </w:t>
            </w:r>
            <w:r w:rsidRPr="00A4196D">
              <w:rPr>
                <w:b/>
                <w:color w:val="002060"/>
                <w:sz w:val="24"/>
              </w:rPr>
              <w:t>and</w:t>
            </w:r>
            <w:r w:rsidR="00A4196D">
              <w:rPr>
                <w:b/>
                <w:color w:val="002060"/>
                <w:sz w:val="24"/>
              </w:rPr>
              <w:t xml:space="preserve"> </w:t>
            </w:r>
            <w:r w:rsidRPr="00A4196D">
              <w:rPr>
                <w:b/>
                <w:color w:val="002060"/>
                <w:sz w:val="24"/>
              </w:rPr>
              <w:t>Canada</w:t>
            </w:r>
          </w:p>
        </w:tc>
        <w:tc>
          <w:tcPr>
            <w:tcW w:w="6237" w:type="dxa"/>
          </w:tcPr>
          <w:p w:rsidRPr="00D73532" w:rsidR="00D73532" w:rsidP="00340002" w:rsidRDefault="00D73532" w14:paraId="79CDC277" w14:textId="77777777">
            <w:pPr>
              <w:spacing w:before="120" w:after="120"/>
              <w:jc w:val="both"/>
              <w:textAlignment w:val="baseline"/>
              <w:rPr>
                <w:rFonts w:eastAsia="Times New Roman" w:cs="Arial"/>
                <w:sz w:val="22"/>
                <w:lang w:eastAsia="fr-CA"/>
              </w:rPr>
            </w:pPr>
          </w:p>
        </w:tc>
      </w:tr>
      <w:tr w:rsidRPr="00D73532" w:rsidR="00D73532" w:rsidTr="0092567F" w14:paraId="64DCF125" w14:textId="77777777">
        <w:tc>
          <w:tcPr>
            <w:tcW w:w="3397" w:type="dxa"/>
            <w:shd w:val="clear" w:color="auto" w:fill="D9D9D9" w:themeFill="background1" w:themeFillShade="D9"/>
          </w:tcPr>
          <w:p w:rsidRPr="00A4196D" w:rsidR="00D73532" w:rsidP="00340002" w:rsidRDefault="00D73532" w14:paraId="521222EF" w14:textId="4824E50D">
            <w:pPr>
              <w:spacing w:before="120" w:after="120"/>
              <w:ind w:right="760"/>
              <w:jc w:val="both"/>
              <w:rPr>
                <w:b/>
                <w:color w:val="002060"/>
                <w:sz w:val="24"/>
              </w:rPr>
            </w:pPr>
            <w:r w:rsidRPr="00A4196D">
              <w:rPr>
                <w:b/>
                <w:color w:val="002060"/>
                <w:sz w:val="24"/>
              </w:rPr>
              <w:t>Job</w:t>
            </w:r>
            <w:r w:rsidR="00A4196D">
              <w:rPr>
                <w:b/>
                <w:color w:val="002060"/>
                <w:sz w:val="24"/>
              </w:rPr>
              <w:t xml:space="preserve"> </w:t>
            </w:r>
            <w:r w:rsidRPr="00A4196D">
              <w:rPr>
                <w:b/>
                <w:color w:val="002060"/>
                <w:sz w:val="24"/>
              </w:rPr>
              <w:t>opportunities</w:t>
            </w:r>
          </w:p>
        </w:tc>
        <w:tc>
          <w:tcPr>
            <w:tcW w:w="6237" w:type="dxa"/>
          </w:tcPr>
          <w:p w:rsidRPr="00D73532" w:rsidR="00D73532" w:rsidP="00340002" w:rsidRDefault="00D73532" w14:paraId="1CD2FA67" w14:textId="77777777">
            <w:pPr>
              <w:spacing w:before="120" w:after="120"/>
              <w:jc w:val="both"/>
              <w:textAlignment w:val="baseline"/>
              <w:rPr>
                <w:rFonts w:eastAsia="Times New Roman" w:cs="Arial"/>
                <w:sz w:val="22"/>
                <w:lang w:eastAsia="fr-CA"/>
              </w:rPr>
            </w:pPr>
          </w:p>
        </w:tc>
      </w:tr>
      <w:tr w:rsidRPr="00D73532" w:rsidR="00D73532" w:rsidTr="0092567F" w14:paraId="5DA841EF" w14:textId="77777777">
        <w:tc>
          <w:tcPr>
            <w:tcW w:w="3397" w:type="dxa"/>
            <w:shd w:val="clear" w:color="auto" w:fill="D9D9D9" w:themeFill="background1" w:themeFillShade="D9"/>
          </w:tcPr>
          <w:p w:rsidRPr="00A4196D" w:rsidR="00D73532" w:rsidP="00340002" w:rsidRDefault="00D73532" w14:paraId="0B1C0D55" w14:textId="77777777">
            <w:pPr>
              <w:spacing w:before="120" w:after="120"/>
              <w:ind w:right="760"/>
              <w:jc w:val="both"/>
              <w:rPr>
                <w:b/>
                <w:color w:val="002060"/>
                <w:sz w:val="24"/>
              </w:rPr>
            </w:pPr>
            <w:r w:rsidRPr="00A4196D">
              <w:rPr>
                <w:b/>
                <w:color w:val="002060"/>
                <w:sz w:val="24"/>
              </w:rPr>
              <w:t>Requirements</w:t>
            </w:r>
          </w:p>
        </w:tc>
        <w:tc>
          <w:tcPr>
            <w:tcW w:w="6237" w:type="dxa"/>
          </w:tcPr>
          <w:p w:rsidRPr="00D73532" w:rsidR="00D73532" w:rsidP="00340002" w:rsidRDefault="00D73532" w14:paraId="4E383724" w14:textId="77777777">
            <w:pPr>
              <w:spacing w:before="120" w:after="120"/>
              <w:jc w:val="both"/>
              <w:textAlignment w:val="baseline"/>
              <w:rPr>
                <w:rFonts w:eastAsia="Times New Roman" w:cs="Arial"/>
                <w:sz w:val="22"/>
                <w:lang w:eastAsia="fr-CA"/>
              </w:rPr>
            </w:pPr>
          </w:p>
        </w:tc>
      </w:tr>
      <w:tr w:rsidRPr="00D73532" w:rsidR="00D73532" w:rsidTr="0092567F" w14:paraId="394C7AE3" w14:textId="77777777">
        <w:tc>
          <w:tcPr>
            <w:tcW w:w="3397" w:type="dxa"/>
            <w:shd w:val="clear" w:color="auto" w:fill="D9D9D9" w:themeFill="background1" w:themeFillShade="D9"/>
          </w:tcPr>
          <w:p w:rsidRPr="00A4196D" w:rsidR="00D73532" w:rsidP="00340002" w:rsidRDefault="00D73532" w14:paraId="1AF65035" w14:textId="5EE76E14">
            <w:pPr>
              <w:spacing w:before="120" w:after="120"/>
              <w:ind w:right="760"/>
              <w:jc w:val="both"/>
              <w:rPr>
                <w:b/>
                <w:color w:val="002060"/>
                <w:sz w:val="24"/>
              </w:rPr>
            </w:pPr>
            <w:r w:rsidRPr="00A4196D">
              <w:rPr>
                <w:b/>
                <w:color w:val="002060"/>
                <w:sz w:val="24"/>
              </w:rPr>
              <w:t>Essential</w:t>
            </w:r>
            <w:r w:rsidR="00A4196D">
              <w:rPr>
                <w:b/>
                <w:color w:val="002060"/>
                <w:sz w:val="24"/>
              </w:rPr>
              <w:t xml:space="preserve"> </w:t>
            </w:r>
            <w:r w:rsidRPr="00A4196D">
              <w:rPr>
                <w:b/>
                <w:color w:val="002060"/>
                <w:sz w:val="24"/>
              </w:rPr>
              <w:t>skills</w:t>
            </w:r>
          </w:p>
        </w:tc>
        <w:tc>
          <w:tcPr>
            <w:tcW w:w="6237" w:type="dxa"/>
          </w:tcPr>
          <w:p w:rsidRPr="00D73532" w:rsidR="00D73532" w:rsidP="00340002" w:rsidRDefault="00D73532" w14:paraId="766FC7AF" w14:textId="77777777">
            <w:pPr>
              <w:spacing w:before="120" w:after="120"/>
              <w:jc w:val="both"/>
              <w:textAlignment w:val="baseline"/>
              <w:rPr>
                <w:rFonts w:eastAsia="Times New Roman" w:cs="Arial"/>
                <w:sz w:val="22"/>
                <w:lang w:eastAsia="fr-CA"/>
              </w:rPr>
            </w:pPr>
          </w:p>
        </w:tc>
      </w:tr>
    </w:tbl>
    <w:p w:rsidRPr="00A4196D" w:rsidR="00D73532" w:rsidP="00340002" w:rsidRDefault="00A4196D" w14:paraId="681CFE6C" w14:textId="43D16B77">
      <w:pPr>
        <w:spacing w:before="300" w:after="100"/>
        <w:ind w:right="757"/>
        <w:jc w:val="both"/>
        <w:rPr>
          <w:b/>
          <w:color w:val="002060"/>
          <w:sz w:val="24"/>
          <w:lang w:val="en-CA"/>
        </w:rPr>
      </w:pPr>
      <w:r w:rsidRPr="00A4196D">
        <w:rPr>
          <w:b/>
          <w:color w:val="002060"/>
          <w:sz w:val="24"/>
          <w:lang w:val="en-CA"/>
        </w:rPr>
        <w:t>Questions</w:t>
      </w:r>
    </w:p>
    <w:p w:rsidRPr="00D73532" w:rsidR="00D73532" w:rsidP="00340002" w:rsidRDefault="00D73532" w14:paraId="6DF609A8" w14:textId="58A99838">
      <w:pPr>
        <w:numPr>
          <w:ilvl w:val="0"/>
          <w:numId w:val="11"/>
        </w:numPr>
        <w:shd w:val="clear" w:color="auto" w:fill="FFFFFF"/>
        <w:spacing w:before="80" w:after="160" w:line="259" w:lineRule="auto"/>
        <w:ind w:left="350" w:hanging="357"/>
        <w:jc w:val="both"/>
        <w:textAlignment w:val="baseline"/>
        <w:rPr>
          <w:rFonts w:eastAsia="Times New Roman" w:cs="Arial"/>
          <w:sz w:val="22"/>
          <w:szCs w:val="22"/>
          <w:lang w:val="en-CA" w:eastAsia="fr-CA"/>
        </w:rPr>
      </w:pPr>
      <w:r w:rsidRPr="00D73532">
        <w:rPr>
          <w:rFonts w:eastAsia="Times New Roman" w:cs="Arial"/>
          <w:sz w:val="22"/>
          <w:szCs w:val="22"/>
          <w:lang w:val="en-CA" w:eastAsia="fr-CA"/>
        </w:rPr>
        <w:t>Does</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the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career</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you</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chose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require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uniform?</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If</w:t>
      </w:r>
      <w:r w:rsidR="00A4196D">
        <w:rPr>
          <w:rFonts w:eastAsia="Times New Roman" w:cs="Arial"/>
          <w:sz w:val="22"/>
          <w:szCs w:val="22"/>
          <w:lang w:val="en-CA" w:eastAsia="fr-CA"/>
        </w:rPr>
        <w:t xml:space="preserve"> </w:t>
      </w:r>
      <w:r w:rsidR="00A33411">
        <w:rPr>
          <w:rFonts w:eastAsia="Times New Roman" w:cs="Arial"/>
          <w:sz w:val="22"/>
          <w:szCs w:val="22"/>
          <w:lang w:val="en-CA" w:eastAsia="fr-CA"/>
        </w:rPr>
        <w:t>so</w:t>
      </w:r>
      <w:r w:rsidRPr="00D73532">
        <w:rPr>
          <w:rFonts w:eastAsia="Times New Roman" w:cs="Arial"/>
          <w:sz w:val="22"/>
          <w:szCs w:val="22"/>
          <w:lang w:val="en-CA" w:eastAsia="fr-CA"/>
        </w:rPr>
        <w: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what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kind</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is</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it?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If</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not,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what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types</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of</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clothes</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could</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you</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be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expected</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to</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wear?</w:t>
      </w:r>
    </w:p>
    <w:p w:rsidRPr="00D73532" w:rsidR="00D73532" w:rsidP="00340002" w:rsidRDefault="00D73532" w14:paraId="12DD5CF5" w14:textId="12720905">
      <w:pPr>
        <w:numPr>
          <w:ilvl w:val="0"/>
          <w:numId w:val="11"/>
        </w:numPr>
        <w:shd w:val="clear" w:color="auto" w:fill="FFFFFF"/>
        <w:spacing w:before="80" w:after="160" w:line="259" w:lineRule="auto"/>
        <w:ind w:left="350" w:hanging="357"/>
        <w:jc w:val="both"/>
        <w:textAlignment w:val="baseline"/>
        <w:rPr>
          <w:rFonts w:eastAsia="Times New Roman" w:cs="Arial"/>
          <w:sz w:val="22"/>
          <w:szCs w:val="22"/>
          <w:lang w:val="fr-CA" w:eastAsia="fr-CA"/>
        </w:rPr>
      </w:pPr>
      <w:r w:rsidRPr="00D73532">
        <w:rPr>
          <w:rFonts w:eastAsia="Times New Roman" w:cs="Arial"/>
          <w:sz w:val="22"/>
          <w:szCs w:val="22"/>
          <w:lang w:val="en-CA" w:eastAsia="fr-CA"/>
        </w:rPr>
        <w:t>What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are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some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duties</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that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flight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attendants</w:t>
      </w:r>
      <w:r w:rsidR="00A4196D">
        <w:rPr>
          <w:rFonts w:eastAsia="Times New Roman" w:cs="Arial"/>
          <w:sz w:val="22"/>
          <w:szCs w:val="22"/>
          <w:lang w:val="en-CA" w:eastAsia="fr-CA"/>
        </w:rPr>
        <w:t xml:space="preserve"> </w:t>
      </w:r>
      <w:proofErr w:type="gramStart"/>
      <w:r w:rsidRPr="00D73532">
        <w:rPr>
          <w:rFonts w:eastAsia="Times New Roman" w:cs="Arial"/>
          <w:sz w:val="22"/>
          <w:szCs w:val="22"/>
          <w:lang w:val="en-CA" w:eastAsia="fr-CA"/>
        </w:rPr>
        <w:t>have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to</w:t>
      </w:r>
      <w:proofErr w:type="gramEnd"/>
      <w:r w:rsidR="00A4196D">
        <w:rPr>
          <w:rFonts w:eastAsia="Times New Roman" w:cs="Arial"/>
          <w:sz w:val="22"/>
          <w:szCs w:val="22"/>
          <w:lang w:val="en-CA" w:eastAsia="fr-CA"/>
        </w:rPr>
        <w:t xml:space="preserve"> </w:t>
      </w:r>
      <w:r w:rsidRPr="00D73532">
        <w:rPr>
          <w:rFonts w:eastAsia="Times New Roman" w:cs="Arial"/>
          <w:sz w:val="22"/>
          <w:szCs w:val="22"/>
          <w:lang w:val="en-CA" w:eastAsia="fr-CA"/>
        </w:rPr>
        <w:t>perform</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throughout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the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day?</w:t>
      </w:r>
      <w:r w:rsidR="00A4196D">
        <w:rPr>
          <w:rFonts w:eastAsia="Times New Roman" w:cs="Arial"/>
          <w:sz w:val="22"/>
          <w:szCs w:val="22"/>
          <w:lang w:val="en-CA" w:eastAsia="fr-CA"/>
        </w:rPr>
        <w:t xml:space="preserve"> </w:t>
      </w:r>
      <w:r w:rsidRPr="00D73532">
        <w:rPr>
          <w:rFonts w:eastAsia="Times New Roman" w:cs="Arial"/>
          <w:sz w:val="22"/>
          <w:szCs w:val="22"/>
          <w:lang w:val="fr-CA" w:eastAsia="fr-CA"/>
        </w:rPr>
        <w:t>(</w:t>
      </w:r>
      <w:proofErr w:type="spellStart"/>
      <w:r w:rsidRPr="00D73532">
        <w:rPr>
          <w:rFonts w:eastAsia="Times New Roman" w:cs="Arial"/>
          <w:sz w:val="22"/>
          <w:szCs w:val="22"/>
          <w:lang w:val="fr-CA" w:eastAsia="fr-CA"/>
        </w:rPr>
        <w:t>Describe</w:t>
      </w:r>
      <w:proofErr w:type="spellEnd"/>
      <w:r w:rsidR="00A4196D">
        <w:rPr>
          <w:rFonts w:eastAsia="Times New Roman" w:cs="Arial"/>
          <w:sz w:val="22"/>
          <w:szCs w:val="22"/>
          <w:lang w:val="fr-CA" w:eastAsia="fr-CA"/>
        </w:rPr>
        <w:t xml:space="preserve"> </w:t>
      </w:r>
      <w:r w:rsidRPr="00D73532">
        <w:rPr>
          <w:rFonts w:eastAsia="Times New Roman" w:cs="Arial"/>
          <w:sz w:val="22"/>
          <w:szCs w:val="22"/>
          <w:lang w:val="fr-CA" w:eastAsia="fr-CA"/>
        </w:rPr>
        <w:t>a</w:t>
      </w:r>
      <w:r w:rsidR="00A4196D">
        <w:rPr>
          <w:rFonts w:eastAsia="Times New Roman" w:cs="Arial"/>
          <w:sz w:val="22"/>
          <w:szCs w:val="22"/>
          <w:lang w:val="fr-CA" w:eastAsia="fr-CA"/>
        </w:rPr>
        <w:t xml:space="preserve"> </w:t>
      </w:r>
      <w:r w:rsidRPr="00D73532">
        <w:rPr>
          <w:rFonts w:eastAsia="Times New Roman" w:cs="Arial"/>
          <w:sz w:val="22"/>
          <w:szCs w:val="22"/>
          <w:lang w:val="fr-CA" w:eastAsia="fr-CA"/>
        </w:rPr>
        <w:t>minimum</w:t>
      </w:r>
      <w:r w:rsidR="00A4196D">
        <w:rPr>
          <w:rFonts w:eastAsia="Times New Roman" w:cs="Arial"/>
          <w:sz w:val="22"/>
          <w:szCs w:val="22"/>
          <w:lang w:val="fr-CA" w:eastAsia="fr-CA"/>
        </w:rPr>
        <w:t xml:space="preserve"> </w:t>
      </w:r>
      <w:r w:rsidRPr="00D73532">
        <w:rPr>
          <w:rFonts w:eastAsia="Times New Roman" w:cs="Arial"/>
          <w:sz w:val="22"/>
          <w:szCs w:val="22"/>
          <w:lang w:val="fr-CA" w:eastAsia="fr-CA"/>
        </w:rPr>
        <w:t>of</w:t>
      </w:r>
      <w:r w:rsidR="00A4196D">
        <w:rPr>
          <w:rFonts w:eastAsia="Times New Roman" w:cs="Arial"/>
          <w:sz w:val="22"/>
          <w:szCs w:val="22"/>
          <w:lang w:val="fr-CA" w:eastAsia="fr-CA"/>
        </w:rPr>
        <w:t xml:space="preserve"> </w:t>
      </w:r>
      <w:r w:rsidRPr="00D73532">
        <w:rPr>
          <w:rFonts w:eastAsia="Times New Roman" w:cs="Arial"/>
          <w:sz w:val="22"/>
          <w:szCs w:val="22"/>
          <w:lang w:val="fr-CA" w:eastAsia="fr-CA"/>
        </w:rPr>
        <w:t>5)</w:t>
      </w:r>
    </w:p>
    <w:p w:rsidRPr="00D73532" w:rsidR="00D73532" w:rsidP="00340002" w:rsidRDefault="00D73532" w14:paraId="5143DE45" w14:textId="01EB8900">
      <w:pPr>
        <w:numPr>
          <w:ilvl w:val="0"/>
          <w:numId w:val="11"/>
        </w:numPr>
        <w:shd w:val="clear" w:color="auto" w:fill="FFFFFF"/>
        <w:spacing w:before="80" w:after="160" w:line="259" w:lineRule="auto"/>
        <w:ind w:left="350" w:hanging="357"/>
        <w:jc w:val="both"/>
        <w:textAlignment w:val="baseline"/>
        <w:rPr>
          <w:rFonts w:eastAsia="Times New Roman" w:cs="Arial"/>
          <w:sz w:val="22"/>
          <w:szCs w:val="22"/>
          <w:lang w:val="en-CA" w:eastAsia="fr-CA"/>
        </w:rPr>
      </w:pPr>
      <w:r w:rsidRPr="00D73532">
        <w:rPr>
          <w:rFonts w:eastAsia="Times New Roman" w:cs="Arial"/>
          <w:sz w:val="22"/>
          <w:szCs w:val="22"/>
          <w:lang w:val="en-CA" w:eastAsia="fr-CA"/>
        </w:rPr>
        <w:t>What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are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some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perks</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of</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being</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flight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attendant?</w:t>
      </w:r>
      <w:r w:rsidR="00A4196D">
        <w:rPr>
          <w:rFonts w:eastAsia="Times New Roman" w:cs="Arial"/>
          <w:sz w:val="22"/>
          <w:szCs w:val="22"/>
          <w:lang w:val="en-CA" w:eastAsia="fr-CA"/>
        </w:rPr>
        <w:t xml:space="preserve"> </w:t>
      </w:r>
    </w:p>
    <w:p w:rsidRPr="00D73532" w:rsidR="00D73532" w:rsidP="00340002" w:rsidRDefault="00D73532" w14:paraId="33B2F0E8" w14:textId="172190A2">
      <w:pPr>
        <w:numPr>
          <w:ilvl w:val="0"/>
          <w:numId w:val="11"/>
        </w:numPr>
        <w:shd w:val="clear" w:color="auto" w:fill="FFFFFF"/>
        <w:spacing w:before="80" w:after="160" w:line="259" w:lineRule="auto"/>
        <w:ind w:left="350" w:hanging="357"/>
        <w:jc w:val="both"/>
        <w:textAlignment w:val="baseline"/>
        <w:rPr>
          <w:rFonts w:eastAsia="Times New Roman" w:cs="Arial"/>
          <w:sz w:val="22"/>
          <w:szCs w:val="22"/>
          <w:lang w:val="en-CA" w:eastAsia="fr-CA"/>
        </w:rPr>
      </w:pPr>
      <w:r w:rsidRPr="00D73532">
        <w:rPr>
          <w:rFonts w:eastAsia="Times New Roman" w:cs="Arial"/>
          <w:sz w:val="22"/>
          <w:szCs w:val="22"/>
          <w:lang w:val="en-CA" w:eastAsia="fr-CA"/>
        </w:rPr>
        <w:t>What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are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some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perks</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in</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the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career</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you</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chose?</w:t>
      </w:r>
    </w:p>
    <w:p w:rsidRPr="00D73532" w:rsidR="00D73532" w:rsidP="00340002" w:rsidRDefault="00D73532" w14:paraId="72D0C713" w14:textId="5C4C4F1B">
      <w:pPr>
        <w:numPr>
          <w:ilvl w:val="0"/>
          <w:numId w:val="11"/>
        </w:numPr>
        <w:shd w:val="clear" w:color="auto" w:fill="FFFFFF"/>
        <w:spacing w:before="80" w:after="160" w:line="259" w:lineRule="auto"/>
        <w:ind w:left="350" w:hanging="357"/>
        <w:jc w:val="both"/>
        <w:textAlignment w:val="baseline"/>
        <w:rPr>
          <w:rFonts w:eastAsia="Times New Roman" w:cs="Arial"/>
          <w:sz w:val="22"/>
          <w:szCs w:val="22"/>
          <w:lang w:val="en-CA" w:eastAsia="fr-CA"/>
        </w:rPr>
      </w:pPr>
      <w:r w:rsidRPr="00D73532">
        <w:rPr>
          <w:rFonts w:eastAsia="Times New Roman" w:cs="Arial"/>
          <w:sz w:val="22"/>
          <w:szCs w:val="22"/>
          <w:lang w:val="en-CA" w:eastAsia="fr-CA"/>
        </w:rPr>
        <w:t>What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are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some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challenges</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about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being</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flight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attendant?</w:t>
      </w:r>
      <w:r w:rsidR="00A4196D">
        <w:rPr>
          <w:rFonts w:eastAsia="Times New Roman" w:cs="Arial"/>
          <w:sz w:val="22"/>
          <w:szCs w:val="22"/>
          <w:lang w:val="en-CA" w:eastAsia="fr-CA"/>
        </w:rPr>
        <w:t xml:space="preserve"> </w:t>
      </w:r>
    </w:p>
    <w:p w:rsidRPr="00D73532" w:rsidR="00D73532" w:rsidP="00340002" w:rsidRDefault="00D73532" w14:paraId="4E721917" w14:textId="2EC2305E">
      <w:pPr>
        <w:numPr>
          <w:ilvl w:val="0"/>
          <w:numId w:val="11"/>
        </w:numPr>
        <w:spacing w:before="80" w:after="120" w:line="259" w:lineRule="auto"/>
        <w:ind w:left="350" w:hanging="357"/>
        <w:jc w:val="both"/>
        <w:rPr>
          <w:rFonts w:eastAsia="Calibri" w:cs="Arial"/>
          <w:sz w:val="22"/>
          <w:szCs w:val="22"/>
          <w:u w:val="single"/>
          <w:lang w:val="en-CA" w:eastAsia="fr-CA"/>
        </w:rPr>
      </w:pPr>
      <w:r w:rsidRPr="00D73532">
        <w:rPr>
          <w:rFonts w:eastAsia="Times New Roman" w:cs="Arial"/>
          <w:sz w:val="22"/>
          <w:szCs w:val="22"/>
          <w:lang w:val="en-CA" w:eastAsia="fr-CA"/>
        </w:rPr>
        <w:t>What</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are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some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challenges</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in</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the</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career</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you</w:t>
      </w:r>
      <w:r w:rsidR="00A4196D">
        <w:rPr>
          <w:rFonts w:eastAsia="Times New Roman" w:cs="Arial"/>
          <w:sz w:val="22"/>
          <w:szCs w:val="22"/>
          <w:lang w:val="en-CA" w:eastAsia="fr-CA"/>
        </w:rPr>
        <w:t xml:space="preserve"> </w:t>
      </w:r>
      <w:r w:rsidRPr="00D73532">
        <w:rPr>
          <w:rFonts w:eastAsia="Times New Roman" w:cs="Arial"/>
          <w:sz w:val="22"/>
          <w:szCs w:val="22"/>
          <w:lang w:val="en-CA" w:eastAsia="fr-CA"/>
        </w:rPr>
        <w:t>chose?</w:t>
      </w:r>
    </w:p>
    <w:p w:rsidR="001B56A0" w:rsidP="00340002" w:rsidRDefault="001B56A0" w14:paraId="5E7B4CAE" w14:textId="2C3E55DB">
      <w:pPr>
        <w:shd w:val="clear" w:color="auto" w:fill="FFFFFF"/>
        <w:spacing w:after="120"/>
        <w:jc w:val="both"/>
        <w:textAlignment w:val="baseline"/>
        <w:rPr>
          <w:rFonts w:eastAsia="Times New Roman" w:cs="Arial"/>
          <w:sz w:val="22"/>
          <w:szCs w:val="22"/>
          <w:lang w:val="en-CA" w:eastAsia="fr-CA"/>
        </w:rPr>
        <w:sectPr w:rsidR="001B56A0" w:rsidSect="006F3382">
          <w:pgSz w:w="12240" w:h="15840" w:orient="portrait"/>
          <w:pgMar w:top="567" w:right="1418" w:bottom="1418" w:left="1276" w:header="709" w:footer="709" w:gutter="0"/>
          <w:cols w:space="708"/>
          <w:docGrid w:linePitch="360"/>
        </w:sectPr>
      </w:pPr>
    </w:p>
    <w:p w:rsidR="004C2015" w:rsidP="00340002" w:rsidRDefault="004C2015" w14:paraId="4BB0C0CF" w14:textId="11DC94D1">
      <w:pPr>
        <w:pStyle w:val="Titredelactivit"/>
        <w:jc w:val="both"/>
        <w:rPr>
          <w:lang w:val="fr-CA"/>
        </w:rPr>
      </w:pPr>
      <w:bookmarkStart w:name="_Toc37261054" w:id="5"/>
      <w:r>
        <w:rPr>
          <w:lang w:val="fr-CA"/>
        </w:rPr>
        <w:lastRenderedPageBreak/>
        <w:t>Une</w:t>
      </w:r>
      <w:r w:rsidR="00A4196D">
        <w:rPr>
          <w:lang w:val="fr-CA"/>
        </w:rPr>
        <w:t xml:space="preserve"> </w:t>
      </w:r>
      <w:r>
        <w:rPr>
          <w:lang w:val="fr-CA"/>
        </w:rPr>
        <w:t>tente</w:t>
      </w:r>
      <w:r w:rsidR="00A4196D">
        <w:rPr>
          <w:lang w:val="fr-CA"/>
        </w:rPr>
        <w:t xml:space="preserve"> </w:t>
      </w:r>
      <w:r>
        <w:rPr>
          <w:lang w:val="fr-CA"/>
        </w:rPr>
        <w:t>de</w:t>
      </w:r>
      <w:r w:rsidR="00A4196D">
        <w:rPr>
          <w:lang w:val="fr-CA"/>
        </w:rPr>
        <w:t xml:space="preserve"> </w:t>
      </w:r>
      <w:r>
        <w:rPr>
          <w:lang w:val="fr-CA"/>
        </w:rPr>
        <w:t>camping</w:t>
      </w:r>
      <w:bookmarkEnd w:id="5"/>
    </w:p>
    <w:p w:rsidRPr="00B14054" w:rsidR="004C2015" w:rsidP="00340002" w:rsidRDefault="004C2015" w14:paraId="56E19825" w14:textId="77BE7BC0">
      <w:pPr>
        <w:pStyle w:val="Consignesetmatriel-titres"/>
        <w:jc w:val="both"/>
      </w:pPr>
      <w:r w:rsidRPr="00B14054">
        <w:t>Consigne</w:t>
      </w:r>
      <w:r>
        <w:t>s</w:t>
      </w:r>
      <w:r w:rsidR="00A4196D">
        <w:t xml:space="preserve"> </w:t>
      </w:r>
      <w:r w:rsidRPr="00B14054">
        <w:t>à</w:t>
      </w:r>
      <w:r w:rsidR="00A4196D">
        <w:t xml:space="preserve"> </w:t>
      </w:r>
      <w:r w:rsidRPr="00B14054">
        <w:t>l’élève</w:t>
      </w:r>
    </w:p>
    <w:p w:rsidRPr="00A4196D" w:rsidR="004C2015" w:rsidP="00340002" w:rsidRDefault="004C2015" w14:paraId="2796A034" w14:textId="3744EF90">
      <w:pPr>
        <w:numPr>
          <w:ilvl w:val="0"/>
          <w:numId w:val="9"/>
        </w:numPr>
        <w:shd w:val="clear" w:color="auto" w:fill="FFFFFF"/>
        <w:spacing w:after="120"/>
        <w:ind w:left="392" w:hanging="357"/>
        <w:jc w:val="both"/>
        <w:textAlignment w:val="baseline"/>
        <w:rPr>
          <w:rFonts w:eastAsia="Times New Roman" w:cs="Arial"/>
          <w:sz w:val="22"/>
          <w:szCs w:val="22"/>
          <w:lang w:val="fr-CA" w:eastAsia="fr-CA"/>
        </w:rPr>
      </w:pPr>
      <w:r w:rsidRPr="00A4196D">
        <w:rPr>
          <w:rFonts w:eastAsia="Times New Roman" w:cs="Arial"/>
          <w:sz w:val="22"/>
          <w:szCs w:val="22"/>
          <w:lang w:val="fr-CA" w:eastAsia="fr-CA"/>
        </w:rPr>
        <w:t>Lis</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la</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tâche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et</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réponds</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aux</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questions</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posées.</w:t>
      </w:r>
    </w:p>
    <w:p w:rsidRPr="00A4196D" w:rsidR="004C2015" w:rsidP="00340002" w:rsidRDefault="004C2015" w14:paraId="588CBFC9" w14:textId="5EEFCE80">
      <w:pPr>
        <w:numPr>
          <w:ilvl w:val="0"/>
          <w:numId w:val="9"/>
        </w:numPr>
        <w:shd w:val="clear" w:color="auto" w:fill="FFFFFF"/>
        <w:spacing w:after="120"/>
        <w:ind w:left="392" w:hanging="357"/>
        <w:jc w:val="both"/>
        <w:textAlignment w:val="baseline"/>
        <w:rPr>
          <w:rFonts w:eastAsia="Times New Roman" w:cs="Arial"/>
          <w:sz w:val="22"/>
          <w:szCs w:val="22"/>
          <w:lang w:val="fr-CA" w:eastAsia="fr-CA"/>
        </w:rPr>
      </w:pPr>
      <w:r w:rsidRPr="00A4196D">
        <w:rPr>
          <w:rFonts w:eastAsia="Times New Roman" w:cs="Arial"/>
          <w:sz w:val="22"/>
          <w:szCs w:val="22"/>
          <w:lang w:val="fr-CA" w:eastAsia="fr-CA"/>
        </w:rPr>
        <w:t>Réalise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tes</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calculs</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en</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effectuant</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une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démarche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rigoureuse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et</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en</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justifiant</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ton</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raisonnement</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à</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l’aide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d’un</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langage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mathématique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adéquat.</w:t>
      </w:r>
    </w:p>
    <w:p w:rsidRPr="00B14054" w:rsidR="004C2015" w:rsidP="00340002" w:rsidRDefault="004C2015" w14:paraId="2AA65424" w14:textId="0067E8F8">
      <w:pPr>
        <w:pStyle w:val="Consignesetmatriel-titres"/>
        <w:jc w:val="both"/>
      </w:pPr>
      <w:r>
        <w:t>Matériel</w:t>
      </w:r>
      <w:r w:rsidR="00A4196D">
        <w:t xml:space="preserve"> </w:t>
      </w:r>
      <w:r>
        <w:t>requis</w:t>
      </w:r>
    </w:p>
    <w:p w:rsidRPr="00A4196D" w:rsidR="004C2015" w:rsidP="00340002" w:rsidRDefault="004C2015" w14:paraId="1B137DDF" w14:textId="68C50F6F">
      <w:pPr>
        <w:numPr>
          <w:ilvl w:val="0"/>
          <w:numId w:val="9"/>
        </w:numPr>
        <w:shd w:val="clear" w:color="auto" w:fill="FFFFFF"/>
        <w:spacing w:after="240"/>
        <w:ind w:left="391" w:hanging="357"/>
        <w:jc w:val="both"/>
        <w:textAlignment w:val="baseline"/>
        <w:rPr>
          <w:rFonts w:eastAsia="Times New Roman" w:cs="Arial"/>
          <w:sz w:val="22"/>
          <w:szCs w:val="22"/>
          <w:lang w:val="fr-CA" w:eastAsia="fr-CA"/>
        </w:rPr>
      </w:pPr>
      <w:r w:rsidRPr="00A4196D">
        <w:rPr>
          <w:rFonts w:eastAsia="Times New Roman" w:cs="Arial"/>
          <w:sz w:val="22"/>
          <w:szCs w:val="22"/>
          <w:lang w:val="fr-CA" w:eastAsia="fr-CA"/>
        </w:rPr>
        <w:t>La</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tâche,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les</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consignes</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complètes</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à</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l’élève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et</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le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solutionnaire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se</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trouve</w:t>
      </w:r>
      <w:r w:rsidR="008B4462">
        <w:rPr>
          <w:rFonts w:eastAsia="Times New Roman" w:cs="Arial"/>
          <w:sz w:val="22"/>
          <w:szCs w:val="22"/>
          <w:lang w:val="fr-CA" w:eastAsia="fr-CA"/>
        </w:rPr>
        <w:t>nt</w:t>
      </w:r>
      <w:r w:rsidRPr="00A4196D" w:rsidR="00A4196D">
        <w:rPr>
          <w:rFonts w:eastAsia="Times New Roman" w:cs="Arial"/>
          <w:sz w:val="22"/>
          <w:szCs w:val="22"/>
          <w:lang w:val="fr-CA" w:eastAsia="fr-CA"/>
        </w:rPr>
        <w:t xml:space="preserve"> </w:t>
      </w:r>
      <w:r w:rsidR="00441578">
        <w:rPr>
          <w:rFonts w:eastAsia="Times New Roman" w:cs="Arial"/>
          <w:sz w:val="22"/>
          <w:szCs w:val="22"/>
          <w:lang w:val="fr-CA" w:eastAsia="fr-CA"/>
        </w:rPr>
        <w:t>dans les</w:t>
      </w:r>
      <w:r w:rsidRPr="00A4196D" w:rsidR="00441578">
        <w:rPr>
          <w:rFonts w:eastAsia="Times New Roman" w:cs="Arial"/>
          <w:sz w:val="22"/>
          <w:szCs w:val="22"/>
          <w:lang w:val="fr-CA" w:eastAsia="fr-CA"/>
        </w:rPr>
        <w:t xml:space="preserve"> </w:t>
      </w:r>
      <w:r w:rsidRPr="00A4196D">
        <w:rPr>
          <w:rFonts w:eastAsia="Times New Roman" w:cs="Arial"/>
          <w:sz w:val="22"/>
          <w:szCs w:val="22"/>
          <w:lang w:val="fr-CA" w:eastAsia="fr-CA"/>
        </w:rPr>
        <w:t>pages</w:t>
      </w:r>
      <w:r w:rsidRPr="00A4196D" w:rsidR="00A4196D">
        <w:rPr>
          <w:rFonts w:eastAsia="Times New Roman" w:cs="Arial"/>
          <w:sz w:val="22"/>
          <w:szCs w:val="22"/>
          <w:lang w:val="fr-CA" w:eastAsia="fr-CA"/>
        </w:rPr>
        <w:t xml:space="preserve"> </w:t>
      </w:r>
      <w:r w:rsidRPr="00A4196D">
        <w:rPr>
          <w:rFonts w:eastAsia="Times New Roman" w:cs="Arial"/>
          <w:sz w:val="22"/>
          <w:szCs w:val="22"/>
          <w:lang w:val="fr-CA" w:eastAsia="fr-CA"/>
        </w:rPr>
        <w:t>suivantes.</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4C2015" w:rsidTr="00A30A38" w14:paraId="26A00760" w14:textId="77777777">
        <w:tc>
          <w:tcPr>
            <w:tcW w:w="9923" w:type="dxa"/>
            <w:shd w:val="clear" w:color="auto" w:fill="DDECEE" w:themeFill="accent5" w:themeFillTint="33"/>
          </w:tcPr>
          <w:p w:rsidR="004C2015" w:rsidP="00340002" w:rsidRDefault="004C2015" w14:paraId="55D0A203" w14:textId="5D0C70C4">
            <w:pPr>
              <w:pStyle w:val="Informationsauxparents"/>
              <w:jc w:val="both"/>
            </w:pPr>
            <w:r w:rsidRPr="00726125">
              <w:t>Information</w:t>
            </w:r>
            <w:r w:rsidR="00A4196D">
              <w:t xml:space="preserve"> </w:t>
            </w:r>
            <w:r>
              <w:t>à</w:t>
            </w:r>
            <w:r w:rsidR="00A4196D">
              <w:t xml:space="preserve"> </w:t>
            </w:r>
            <w:r>
              <w:t>l’intention</w:t>
            </w:r>
            <w:r w:rsidR="00A4196D">
              <w:t xml:space="preserve"> </w:t>
            </w:r>
            <w:r>
              <w:t>des</w:t>
            </w:r>
            <w:r w:rsidR="00A4196D">
              <w:t xml:space="preserve"> </w:t>
            </w:r>
            <w:r w:rsidRPr="00726125">
              <w:t>parents</w:t>
            </w:r>
          </w:p>
          <w:p w:rsidRPr="00B14054" w:rsidR="004C2015" w:rsidP="00340002" w:rsidRDefault="004C2015" w14:paraId="3FE42A4D" w14:textId="2FD747DF">
            <w:pPr>
              <w:pStyle w:val="Tableauconsignesetmatriel-titres"/>
              <w:jc w:val="both"/>
            </w:pPr>
            <w:r>
              <w:t>À</w:t>
            </w:r>
            <w:r w:rsidR="00A4196D">
              <w:t xml:space="preserve"> </w:t>
            </w:r>
            <w:r>
              <w:t>propos</w:t>
            </w:r>
            <w:r w:rsidR="00A4196D">
              <w:t xml:space="preserve"> </w:t>
            </w:r>
            <w:r>
              <w:t>de</w:t>
            </w:r>
            <w:r w:rsidR="00A4196D">
              <w:t xml:space="preserve"> </w:t>
            </w:r>
            <w:r>
              <w:t>l’activité</w:t>
            </w:r>
          </w:p>
          <w:p w:rsidRPr="007B5998" w:rsidR="004C2015" w:rsidP="00EA5B4E" w:rsidRDefault="004C2015" w14:paraId="2F37A451" w14:textId="00349298">
            <w:pPr>
              <w:pStyle w:val="Tableauconsignesetmatriel-titres"/>
              <w:ind w:right="227"/>
              <w:jc w:val="both"/>
              <w:rPr>
                <w:rFonts w:eastAsiaTheme="minorEastAsia"/>
                <w:b w:val="0"/>
                <w:color w:val="auto"/>
                <w:sz w:val="22"/>
                <w:szCs w:val="22"/>
              </w:rPr>
            </w:pPr>
            <w:r w:rsidRPr="007B5998">
              <w:rPr>
                <w:rFonts w:eastAsiaTheme="minorEastAsia"/>
                <w:b w:val="0"/>
                <w:color w:val="auto"/>
                <w:sz w:val="22"/>
                <w:szCs w:val="22"/>
              </w:rPr>
              <w:t>Le</w:t>
            </w:r>
            <w:r w:rsidR="00A4196D">
              <w:rPr>
                <w:rFonts w:eastAsiaTheme="minorEastAsia"/>
                <w:b w:val="0"/>
                <w:color w:val="auto"/>
                <w:sz w:val="22"/>
                <w:szCs w:val="22"/>
              </w:rPr>
              <w:t xml:space="preserve"> </w:t>
            </w:r>
            <w:r w:rsidRPr="007B5998">
              <w:rPr>
                <w:rFonts w:eastAsiaTheme="minorEastAsia"/>
                <w:b w:val="0"/>
                <w:color w:val="auto"/>
                <w:sz w:val="22"/>
                <w:szCs w:val="22"/>
              </w:rPr>
              <w:t>but</w:t>
            </w:r>
            <w:r w:rsidR="00A4196D">
              <w:rPr>
                <w:rFonts w:eastAsiaTheme="minorEastAsia"/>
                <w:b w:val="0"/>
                <w:color w:val="auto"/>
                <w:sz w:val="22"/>
                <w:szCs w:val="22"/>
              </w:rPr>
              <w:t xml:space="preserve"> </w:t>
            </w:r>
            <w:r w:rsidRPr="007B5998">
              <w:rPr>
                <w:rFonts w:eastAsiaTheme="minorEastAsia"/>
                <w:b w:val="0"/>
                <w:color w:val="auto"/>
                <w:sz w:val="22"/>
                <w:szCs w:val="22"/>
              </w:rPr>
              <w:t>de</w:t>
            </w:r>
            <w:r w:rsidR="00A4196D">
              <w:rPr>
                <w:rFonts w:eastAsiaTheme="minorEastAsia"/>
                <w:b w:val="0"/>
                <w:color w:val="auto"/>
                <w:sz w:val="22"/>
                <w:szCs w:val="22"/>
              </w:rPr>
              <w:t xml:space="preserve"> </w:t>
            </w:r>
            <w:r w:rsidRPr="007B5998">
              <w:rPr>
                <w:rFonts w:eastAsiaTheme="minorEastAsia"/>
                <w:b w:val="0"/>
                <w:color w:val="auto"/>
                <w:sz w:val="22"/>
                <w:szCs w:val="22"/>
              </w:rPr>
              <w:t>cette</w:t>
            </w:r>
            <w:r w:rsidR="00A4196D">
              <w:rPr>
                <w:rFonts w:eastAsiaTheme="minorEastAsia"/>
                <w:b w:val="0"/>
                <w:color w:val="auto"/>
                <w:sz w:val="22"/>
                <w:szCs w:val="22"/>
              </w:rPr>
              <w:t xml:space="preserve"> </w:t>
            </w:r>
            <w:r w:rsidRPr="007B5998">
              <w:rPr>
                <w:rFonts w:eastAsiaTheme="minorEastAsia"/>
                <w:b w:val="0"/>
                <w:color w:val="auto"/>
                <w:sz w:val="22"/>
                <w:szCs w:val="22"/>
              </w:rPr>
              <w:t>tâche</w:t>
            </w:r>
            <w:r w:rsidR="00A4196D">
              <w:rPr>
                <w:rFonts w:eastAsiaTheme="minorEastAsia"/>
                <w:b w:val="0"/>
                <w:color w:val="auto"/>
                <w:sz w:val="22"/>
                <w:szCs w:val="22"/>
              </w:rPr>
              <w:t xml:space="preserve"> </w:t>
            </w:r>
            <w:r w:rsidRPr="007B5998">
              <w:rPr>
                <w:rFonts w:eastAsiaTheme="minorEastAsia"/>
                <w:b w:val="0"/>
                <w:color w:val="auto"/>
                <w:sz w:val="22"/>
                <w:szCs w:val="22"/>
              </w:rPr>
              <w:t>est</w:t>
            </w:r>
            <w:r w:rsidR="00A4196D">
              <w:rPr>
                <w:rFonts w:eastAsiaTheme="minorEastAsia"/>
                <w:b w:val="0"/>
                <w:color w:val="auto"/>
                <w:sz w:val="22"/>
                <w:szCs w:val="22"/>
              </w:rPr>
              <w:t xml:space="preserve"> </w:t>
            </w:r>
            <w:r w:rsidRPr="007B5998">
              <w:rPr>
                <w:rFonts w:eastAsiaTheme="minorEastAsia"/>
                <w:b w:val="0"/>
                <w:color w:val="auto"/>
                <w:sz w:val="22"/>
                <w:szCs w:val="22"/>
              </w:rPr>
              <w:t>de</w:t>
            </w:r>
            <w:r w:rsidR="00A4196D">
              <w:rPr>
                <w:rFonts w:eastAsiaTheme="minorEastAsia"/>
                <w:b w:val="0"/>
                <w:color w:val="auto"/>
                <w:sz w:val="22"/>
                <w:szCs w:val="22"/>
              </w:rPr>
              <w:t xml:space="preserve"> </w:t>
            </w:r>
            <w:r w:rsidRPr="007B5998">
              <w:rPr>
                <w:rFonts w:eastAsiaTheme="minorEastAsia"/>
                <w:b w:val="0"/>
                <w:color w:val="auto"/>
                <w:sz w:val="22"/>
                <w:szCs w:val="22"/>
              </w:rPr>
              <w:t>travailler</w:t>
            </w:r>
            <w:r w:rsidR="00A4196D">
              <w:rPr>
                <w:rFonts w:eastAsiaTheme="minorEastAsia"/>
                <w:b w:val="0"/>
                <w:color w:val="auto"/>
                <w:sz w:val="22"/>
                <w:szCs w:val="22"/>
              </w:rPr>
              <w:t xml:space="preserve"> </w:t>
            </w:r>
            <w:r w:rsidRPr="007B5998">
              <w:rPr>
                <w:rFonts w:eastAsiaTheme="minorEastAsia"/>
                <w:b w:val="0"/>
                <w:color w:val="auto"/>
                <w:sz w:val="22"/>
                <w:szCs w:val="22"/>
              </w:rPr>
              <w:t>les</w:t>
            </w:r>
            <w:r w:rsidR="00A4196D">
              <w:rPr>
                <w:rFonts w:eastAsiaTheme="minorEastAsia"/>
                <w:b w:val="0"/>
                <w:color w:val="auto"/>
                <w:sz w:val="22"/>
                <w:szCs w:val="22"/>
              </w:rPr>
              <w:t xml:space="preserve"> </w:t>
            </w:r>
            <w:r w:rsidRPr="007B5998">
              <w:rPr>
                <w:rFonts w:eastAsiaTheme="minorEastAsia"/>
                <w:b w:val="0"/>
                <w:color w:val="auto"/>
                <w:sz w:val="22"/>
                <w:szCs w:val="22"/>
              </w:rPr>
              <w:t>rapports</w:t>
            </w:r>
            <w:r w:rsidR="00A4196D">
              <w:rPr>
                <w:rFonts w:eastAsiaTheme="minorEastAsia"/>
                <w:b w:val="0"/>
                <w:color w:val="auto"/>
                <w:sz w:val="22"/>
                <w:szCs w:val="22"/>
              </w:rPr>
              <w:t xml:space="preserve"> </w:t>
            </w:r>
            <w:r w:rsidRPr="007B5998">
              <w:rPr>
                <w:rFonts w:eastAsiaTheme="minorEastAsia"/>
                <w:b w:val="0"/>
                <w:color w:val="auto"/>
                <w:sz w:val="22"/>
                <w:szCs w:val="22"/>
              </w:rPr>
              <w:t>trigonométriques</w:t>
            </w:r>
            <w:r w:rsidR="00A4196D">
              <w:rPr>
                <w:rFonts w:eastAsiaTheme="minorEastAsia"/>
                <w:b w:val="0"/>
                <w:color w:val="auto"/>
                <w:sz w:val="22"/>
                <w:szCs w:val="22"/>
              </w:rPr>
              <w:t xml:space="preserve"> </w:t>
            </w:r>
            <w:r w:rsidRPr="007B5998">
              <w:rPr>
                <w:rFonts w:eastAsiaTheme="minorEastAsia"/>
                <w:b w:val="0"/>
                <w:color w:val="auto"/>
                <w:sz w:val="22"/>
                <w:szCs w:val="22"/>
              </w:rPr>
              <w:t>(sinus,</w:t>
            </w:r>
            <w:r w:rsidR="00A4196D">
              <w:rPr>
                <w:rFonts w:eastAsiaTheme="minorEastAsia"/>
                <w:b w:val="0"/>
                <w:color w:val="auto"/>
                <w:sz w:val="22"/>
                <w:szCs w:val="22"/>
              </w:rPr>
              <w:t xml:space="preserve"> </w:t>
            </w:r>
            <w:r w:rsidRPr="007B5998">
              <w:rPr>
                <w:rFonts w:eastAsiaTheme="minorEastAsia"/>
                <w:b w:val="0"/>
                <w:color w:val="auto"/>
                <w:sz w:val="22"/>
                <w:szCs w:val="22"/>
              </w:rPr>
              <w:t>cosinus,</w:t>
            </w:r>
            <w:r w:rsidR="00A4196D">
              <w:rPr>
                <w:rFonts w:eastAsiaTheme="minorEastAsia"/>
                <w:b w:val="0"/>
                <w:color w:val="auto"/>
                <w:sz w:val="22"/>
                <w:szCs w:val="22"/>
              </w:rPr>
              <w:t xml:space="preserve"> </w:t>
            </w:r>
            <w:r w:rsidRPr="007B5998">
              <w:rPr>
                <w:rFonts w:eastAsiaTheme="minorEastAsia"/>
                <w:b w:val="0"/>
                <w:color w:val="auto"/>
                <w:sz w:val="22"/>
                <w:szCs w:val="22"/>
              </w:rPr>
              <w:t>tangente,</w:t>
            </w:r>
            <w:r w:rsidR="00A4196D">
              <w:rPr>
                <w:rFonts w:eastAsiaTheme="minorEastAsia"/>
                <w:b w:val="0"/>
                <w:color w:val="auto"/>
                <w:sz w:val="22"/>
                <w:szCs w:val="22"/>
              </w:rPr>
              <w:t xml:space="preserve"> </w:t>
            </w:r>
            <w:r w:rsidRPr="007B5998">
              <w:rPr>
                <w:rFonts w:eastAsiaTheme="minorEastAsia"/>
                <w:b w:val="0"/>
                <w:color w:val="auto"/>
                <w:sz w:val="22"/>
                <w:szCs w:val="22"/>
              </w:rPr>
              <w:t>sécante,</w:t>
            </w:r>
            <w:r w:rsidR="00A4196D">
              <w:rPr>
                <w:rFonts w:eastAsiaTheme="minorEastAsia"/>
                <w:b w:val="0"/>
                <w:color w:val="auto"/>
                <w:sz w:val="22"/>
                <w:szCs w:val="22"/>
              </w:rPr>
              <w:t xml:space="preserve"> </w:t>
            </w:r>
            <w:r w:rsidRPr="007B5998">
              <w:rPr>
                <w:rFonts w:eastAsiaTheme="minorEastAsia"/>
                <w:b w:val="0"/>
                <w:color w:val="auto"/>
                <w:sz w:val="22"/>
                <w:szCs w:val="22"/>
              </w:rPr>
              <w:t>cosécante</w:t>
            </w:r>
            <w:r w:rsidR="00A4196D">
              <w:rPr>
                <w:rFonts w:eastAsiaTheme="minorEastAsia"/>
                <w:b w:val="0"/>
                <w:color w:val="auto"/>
                <w:sz w:val="22"/>
                <w:szCs w:val="22"/>
              </w:rPr>
              <w:t xml:space="preserve"> </w:t>
            </w:r>
            <w:r w:rsidRPr="007B5998">
              <w:rPr>
                <w:rFonts w:eastAsiaTheme="minorEastAsia"/>
                <w:b w:val="0"/>
                <w:color w:val="auto"/>
                <w:sz w:val="22"/>
                <w:szCs w:val="22"/>
              </w:rPr>
              <w:t>et</w:t>
            </w:r>
            <w:r w:rsidR="00A4196D">
              <w:rPr>
                <w:rFonts w:eastAsiaTheme="minorEastAsia"/>
                <w:b w:val="0"/>
                <w:color w:val="auto"/>
                <w:sz w:val="22"/>
                <w:szCs w:val="22"/>
              </w:rPr>
              <w:t xml:space="preserve"> </w:t>
            </w:r>
            <w:r w:rsidRPr="007B5998">
              <w:rPr>
                <w:rFonts w:eastAsiaTheme="minorEastAsia"/>
                <w:b w:val="0"/>
                <w:color w:val="auto"/>
                <w:sz w:val="22"/>
                <w:szCs w:val="22"/>
              </w:rPr>
              <w:t>cotangente),</w:t>
            </w:r>
            <w:r w:rsidR="00A4196D">
              <w:rPr>
                <w:rFonts w:eastAsiaTheme="minorEastAsia"/>
                <w:b w:val="0"/>
                <w:color w:val="auto"/>
                <w:sz w:val="22"/>
                <w:szCs w:val="22"/>
              </w:rPr>
              <w:t xml:space="preserve"> </w:t>
            </w:r>
            <w:r w:rsidRPr="007B5998">
              <w:rPr>
                <w:rFonts w:eastAsiaTheme="minorEastAsia"/>
                <w:b w:val="0"/>
                <w:color w:val="auto"/>
                <w:sz w:val="22"/>
                <w:szCs w:val="22"/>
              </w:rPr>
              <w:t>l’aire</w:t>
            </w:r>
            <w:r w:rsidR="00A4196D">
              <w:rPr>
                <w:rFonts w:eastAsiaTheme="minorEastAsia"/>
                <w:b w:val="0"/>
                <w:color w:val="auto"/>
                <w:sz w:val="22"/>
                <w:szCs w:val="22"/>
              </w:rPr>
              <w:t xml:space="preserve"> </w:t>
            </w:r>
            <w:r w:rsidRPr="007B5998">
              <w:rPr>
                <w:rFonts w:eastAsiaTheme="minorEastAsia"/>
                <w:b w:val="0"/>
                <w:color w:val="auto"/>
                <w:sz w:val="22"/>
                <w:szCs w:val="22"/>
              </w:rPr>
              <w:t>des</w:t>
            </w:r>
            <w:r w:rsidR="00A4196D">
              <w:rPr>
                <w:rFonts w:eastAsiaTheme="minorEastAsia"/>
                <w:b w:val="0"/>
                <w:color w:val="auto"/>
                <w:sz w:val="22"/>
                <w:szCs w:val="22"/>
              </w:rPr>
              <w:t xml:space="preserve"> </w:t>
            </w:r>
            <w:r w:rsidRPr="007B5998">
              <w:rPr>
                <w:rFonts w:eastAsiaTheme="minorEastAsia"/>
                <w:b w:val="0"/>
                <w:color w:val="auto"/>
                <w:sz w:val="22"/>
                <w:szCs w:val="22"/>
              </w:rPr>
              <w:t>figures</w:t>
            </w:r>
            <w:r w:rsidR="00A4196D">
              <w:rPr>
                <w:rFonts w:eastAsiaTheme="minorEastAsia"/>
                <w:b w:val="0"/>
                <w:color w:val="auto"/>
                <w:sz w:val="22"/>
                <w:szCs w:val="22"/>
              </w:rPr>
              <w:t xml:space="preserve"> </w:t>
            </w:r>
            <w:r w:rsidRPr="007B5998">
              <w:rPr>
                <w:rFonts w:eastAsiaTheme="minorEastAsia"/>
                <w:b w:val="0"/>
                <w:color w:val="auto"/>
                <w:sz w:val="22"/>
                <w:szCs w:val="22"/>
              </w:rPr>
              <w:t>planes</w:t>
            </w:r>
            <w:r w:rsidR="00A4196D">
              <w:rPr>
                <w:rFonts w:eastAsiaTheme="minorEastAsia"/>
                <w:b w:val="0"/>
                <w:color w:val="auto"/>
                <w:sz w:val="22"/>
                <w:szCs w:val="22"/>
              </w:rPr>
              <w:t xml:space="preserve"> </w:t>
            </w:r>
            <w:r w:rsidRPr="007B5998">
              <w:rPr>
                <w:rFonts w:eastAsiaTheme="minorEastAsia"/>
                <w:b w:val="0"/>
                <w:color w:val="auto"/>
                <w:sz w:val="22"/>
                <w:szCs w:val="22"/>
              </w:rPr>
              <w:t>et</w:t>
            </w:r>
            <w:r w:rsidR="00A4196D">
              <w:rPr>
                <w:rFonts w:eastAsiaTheme="minorEastAsia"/>
                <w:b w:val="0"/>
                <w:color w:val="auto"/>
                <w:sz w:val="22"/>
                <w:szCs w:val="22"/>
              </w:rPr>
              <w:t xml:space="preserve"> </w:t>
            </w:r>
            <w:r w:rsidRPr="007B5998">
              <w:rPr>
                <w:rFonts w:eastAsiaTheme="minorEastAsia"/>
                <w:b w:val="0"/>
                <w:color w:val="auto"/>
                <w:sz w:val="22"/>
                <w:szCs w:val="22"/>
              </w:rPr>
              <w:t>la</w:t>
            </w:r>
            <w:r w:rsidR="00A4196D">
              <w:rPr>
                <w:rFonts w:eastAsiaTheme="minorEastAsia"/>
                <w:b w:val="0"/>
                <w:color w:val="auto"/>
                <w:sz w:val="22"/>
                <w:szCs w:val="22"/>
              </w:rPr>
              <w:t xml:space="preserve"> </w:t>
            </w:r>
            <w:r w:rsidRPr="007B5998">
              <w:rPr>
                <w:rFonts w:eastAsiaTheme="minorEastAsia"/>
                <w:b w:val="0"/>
                <w:color w:val="auto"/>
                <w:sz w:val="22"/>
                <w:szCs w:val="22"/>
              </w:rPr>
              <w:t>transformation</w:t>
            </w:r>
            <w:r w:rsidR="00A4196D">
              <w:rPr>
                <w:rFonts w:eastAsiaTheme="minorEastAsia"/>
                <w:b w:val="0"/>
                <w:color w:val="auto"/>
                <w:sz w:val="22"/>
                <w:szCs w:val="22"/>
              </w:rPr>
              <w:t xml:space="preserve"> </w:t>
            </w:r>
            <w:r w:rsidRPr="007B5998">
              <w:rPr>
                <w:rFonts w:eastAsiaTheme="minorEastAsia"/>
                <w:b w:val="0"/>
                <w:color w:val="auto"/>
                <w:sz w:val="22"/>
                <w:szCs w:val="22"/>
              </w:rPr>
              <w:t>d’unités</w:t>
            </w:r>
            <w:r w:rsidR="00A4196D">
              <w:rPr>
                <w:rFonts w:eastAsiaTheme="minorEastAsia"/>
                <w:b w:val="0"/>
                <w:color w:val="auto"/>
                <w:sz w:val="22"/>
                <w:szCs w:val="22"/>
              </w:rPr>
              <w:t xml:space="preserve"> </w:t>
            </w:r>
            <w:r w:rsidRPr="007B5998">
              <w:rPr>
                <w:rFonts w:eastAsiaTheme="minorEastAsia"/>
                <w:b w:val="0"/>
                <w:color w:val="auto"/>
                <w:sz w:val="22"/>
                <w:szCs w:val="22"/>
              </w:rPr>
              <w:t>de</w:t>
            </w:r>
            <w:r w:rsidR="00A4196D">
              <w:rPr>
                <w:rFonts w:eastAsiaTheme="minorEastAsia"/>
                <w:b w:val="0"/>
                <w:color w:val="auto"/>
                <w:sz w:val="22"/>
                <w:szCs w:val="22"/>
              </w:rPr>
              <w:t xml:space="preserve"> </w:t>
            </w:r>
            <w:r w:rsidRPr="007B5998">
              <w:rPr>
                <w:rFonts w:eastAsiaTheme="minorEastAsia"/>
                <w:b w:val="0"/>
                <w:color w:val="auto"/>
                <w:sz w:val="22"/>
                <w:szCs w:val="22"/>
              </w:rPr>
              <w:t>mesure</w:t>
            </w:r>
            <w:r w:rsidR="00A4196D">
              <w:rPr>
                <w:rFonts w:eastAsiaTheme="minorEastAsia"/>
                <w:b w:val="0"/>
                <w:color w:val="auto"/>
                <w:sz w:val="22"/>
                <w:szCs w:val="22"/>
              </w:rPr>
              <w:t xml:space="preserve"> </w:t>
            </w:r>
            <w:r w:rsidRPr="007B5998">
              <w:rPr>
                <w:rFonts w:eastAsiaTheme="minorEastAsia"/>
                <w:b w:val="0"/>
                <w:color w:val="auto"/>
                <w:sz w:val="22"/>
                <w:szCs w:val="22"/>
              </w:rPr>
              <w:t>pour</w:t>
            </w:r>
            <w:r w:rsidR="00A4196D">
              <w:rPr>
                <w:rFonts w:eastAsiaTheme="minorEastAsia"/>
                <w:b w:val="0"/>
                <w:color w:val="auto"/>
                <w:sz w:val="22"/>
                <w:szCs w:val="22"/>
              </w:rPr>
              <w:t xml:space="preserve"> </w:t>
            </w:r>
            <w:r w:rsidRPr="007B5998">
              <w:rPr>
                <w:rFonts w:eastAsiaTheme="minorEastAsia"/>
                <w:b w:val="0"/>
                <w:color w:val="auto"/>
                <w:sz w:val="22"/>
                <w:szCs w:val="22"/>
              </w:rPr>
              <w:t>trouver</w:t>
            </w:r>
            <w:r w:rsidR="00A4196D">
              <w:rPr>
                <w:rFonts w:eastAsiaTheme="minorEastAsia"/>
                <w:b w:val="0"/>
                <w:color w:val="auto"/>
                <w:sz w:val="22"/>
                <w:szCs w:val="22"/>
              </w:rPr>
              <w:t xml:space="preserve"> </w:t>
            </w:r>
            <w:r w:rsidRPr="007B5998">
              <w:rPr>
                <w:rFonts w:eastAsiaTheme="minorEastAsia"/>
                <w:b w:val="0"/>
                <w:color w:val="auto"/>
                <w:sz w:val="22"/>
                <w:szCs w:val="22"/>
              </w:rPr>
              <w:t>des</w:t>
            </w:r>
            <w:r w:rsidR="00A4196D">
              <w:rPr>
                <w:rFonts w:eastAsiaTheme="minorEastAsia"/>
                <w:b w:val="0"/>
                <w:color w:val="auto"/>
                <w:sz w:val="22"/>
                <w:szCs w:val="22"/>
              </w:rPr>
              <w:t xml:space="preserve"> </w:t>
            </w:r>
            <w:r w:rsidRPr="007B5998">
              <w:rPr>
                <w:rFonts w:eastAsiaTheme="minorEastAsia"/>
                <w:b w:val="0"/>
                <w:color w:val="auto"/>
                <w:sz w:val="22"/>
                <w:szCs w:val="22"/>
              </w:rPr>
              <w:t>mesures</w:t>
            </w:r>
            <w:r w:rsidR="00A4196D">
              <w:rPr>
                <w:rFonts w:eastAsiaTheme="minorEastAsia"/>
                <w:b w:val="0"/>
                <w:color w:val="auto"/>
                <w:sz w:val="22"/>
                <w:szCs w:val="22"/>
              </w:rPr>
              <w:t xml:space="preserve"> </w:t>
            </w:r>
            <w:r w:rsidRPr="007B5998">
              <w:rPr>
                <w:rFonts w:eastAsiaTheme="minorEastAsia"/>
                <w:b w:val="0"/>
                <w:color w:val="auto"/>
                <w:sz w:val="22"/>
                <w:szCs w:val="22"/>
              </w:rPr>
              <w:t>manquantes.</w:t>
            </w:r>
          </w:p>
          <w:p w:rsidRPr="006F3382" w:rsidR="004C2015" w:rsidP="00340002" w:rsidRDefault="004C2015" w14:paraId="04A770D3" w14:textId="3B434F65">
            <w:pPr>
              <w:pStyle w:val="Tableauconsignesetmatriel-titres"/>
              <w:jc w:val="both"/>
            </w:pPr>
            <w:r w:rsidRPr="007B5998">
              <w:rPr>
                <w:rFonts w:eastAsiaTheme="minorEastAsia"/>
                <w:b w:val="0"/>
                <w:color w:val="auto"/>
                <w:sz w:val="22"/>
                <w:szCs w:val="22"/>
              </w:rPr>
              <w:t>À</w:t>
            </w:r>
            <w:r w:rsidR="00A4196D">
              <w:rPr>
                <w:rFonts w:eastAsiaTheme="minorEastAsia"/>
                <w:b w:val="0"/>
                <w:color w:val="auto"/>
                <w:sz w:val="22"/>
                <w:szCs w:val="22"/>
              </w:rPr>
              <w:t xml:space="preserve"> </w:t>
            </w:r>
            <w:r w:rsidRPr="007B5998">
              <w:rPr>
                <w:rFonts w:eastAsiaTheme="minorEastAsia"/>
                <w:b w:val="0"/>
                <w:color w:val="auto"/>
                <w:sz w:val="22"/>
                <w:szCs w:val="22"/>
              </w:rPr>
              <w:t>la</w:t>
            </w:r>
            <w:r w:rsidR="00A4196D">
              <w:rPr>
                <w:rFonts w:eastAsiaTheme="minorEastAsia"/>
                <w:b w:val="0"/>
                <w:color w:val="auto"/>
                <w:sz w:val="22"/>
                <w:szCs w:val="22"/>
              </w:rPr>
              <w:t xml:space="preserve"> </w:t>
            </w:r>
            <w:r w:rsidRPr="007B5998">
              <w:rPr>
                <w:rFonts w:eastAsiaTheme="minorEastAsia"/>
                <w:b w:val="0"/>
                <w:color w:val="auto"/>
                <w:sz w:val="22"/>
                <w:szCs w:val="22"/>
              </w:rPr>
              <w:t>suite</w:t>
            </w:r>
            <w:r w:rsidR="00A4196D">
              <w:rPr>
                <w:rFonts w:eastAsiaTheme="minorEastAsia"/>
                <w:b w:val="0"/>
                <w:color w:val="auto"/>
                <w:sz w:val="22"/>
                <w:szCs w:val="22"/>
              </w:rPr>
              <w:t xml:space="preserve"> </w:t>
            </w:r>
            <w:r w:rsidRPr="007B5998">
              <w:rPr>
                <w:rFonts w:eastAsiaTheme="minorEastAsia"/>
                <w:b w:val="0"/>
                <w:color w:val="auto"/>
                <w:sz w:val="22"/>
                <w:szCs w:val="22"/>
              </w:rPr>
              <w:t>de</w:t>
            </w:r>
            <w:r w:rsidR="00A4196D">
              <w:rPr>
                <w:rFonts w:eastAsiaTheme="minorEastAsia"/>
                <w:b w:val="0"/>
                <w:color w:val="auto"/>
                <w:sz w:val="22"/>
                <w:szCs w:val="22"/>
              </w:rPr>
              <w:t xml:space="preserve"> </w:t>
            </w:r>
            <w:r w:rsidRPr="007B5998">
              <w:rPr>
                <w:rFonts w:eastAsiaTheme="minorEastAsia"/>
                <w:b w:val="0"/>
                <w:color w:val="auto"/>
                <w:sz w:val="22"/>
                <w:szCs w:val="22"/>
              </w:rPr>
              <w:t>la</w:t>
            </w:r>
            <w:r w:rsidR="00A4196D">
              <w:rPr>
                <w:rFonts w:eastAsiaTheme="minorEastAsia"/>
                <w:b w:val="0"/>
                <w:color w:val="auto"/>
                <w:sz w:val="22"/>
                <w:szCs w:val="22"/>
              </w:rPr>
              <w:t xml:space="preserve"> </w:t>
            </w:r>
            <w:r w:rsidRPr="007B5998">
              <w:rPr>
                <w:rFonts w:eastAsiaTheme="minorEastAsia"/>
                <w:b w:val="0"/>
                <w:color w:val="auto"/>
                <w:sz w:val="22"/>
                <w:szCs w:val="22"/>
              </w:rPr>
              <w:t>lecture</w:t>
            </w:r>
            <w:r w:rsidR="00A4196D">
              <w:rPr>
                <w:rFonts w:eastAsiaTheme="minorEastAsia"/>
                <w:b w:val="0"/>
                <w:color w:val="auto"/>
                <w:sz w:val="22"/>
                <w:szCs w:val="22"/>
              </w:rPr>
              <w:t xml:space="preserve"> </w:t>
            </w:r>
            <w:r w:rsidRPr="007B5998">
              <w:rPr>
                <w:rFonts w:eastAsiaTheme="minorEastAsia"/>
                <w:b w:val="0"/>
                <w:color w:val="auto"/>
                <w:sz w:val="22"/>
                <w:szCs w:val="22"/>
              </w:rPr>
              <w:t>de</w:t>
            </w:r>
            <w:r w:rsidR="00A4196D">
              <w:rPr>
                <w:rFonts w:eastAsiaTheme="minorEastAsia"/>
                <w:b w:val="0"/>
                <w:color w:val="auto"/>
                <w:sz w:val="22"/>
                <w:szCs w:val="22"/>
              </w:rPr>
              <w:t xml:space="preserve"> </w:t>
            </w:r>
            <w:r w:rsidRPr="007B5998">
              <w:rPr>
                <w:rFonts w:eastAsiaTheme="minorEastAsia"/>
                <w:b w:val="0"/>
                <w:color w:val="auto"/>
                <w:sz w:val="22"/>
                <w:szCs w:val="22"/>
              </w:rPr>
              <w:t>la</w:t>
            </w:r>
            <w:r w:rsidR="00A4196D">
              <w:rPr>
                <w:rFonts w:eastAsiaTheme="minorEastAsia"/>
                <w:b w:val="0"/>
                <w:color w:val="auto"/>
                <w:sz w:val="22"/>
                <w:szCs w:val="22"/>
              </w:rPr>
              <w:t xml:space="preserve"> </w:t>
            </w:r>
            <w:r w:rsidRPr="007B5998">
              <w:rPr>
                <w:rFonts w:eastAsiaTheme="minorEastAsia"/>
                <w:b w:val="0"/>
                <w:color w:val="auto"/>
                <w:sz w:val="22"/>
                <w:szCs w:val="22"/>
              </w:rPr>
              <w:t>tâche,</w:t>
            </w:r>
            <w:r w:rsidR="00A4196D">
              <w:rPr>
                <w:rFonts w:eastAsiaTheme="minorEastAsia"/>
                <w:b w:val="0"/>
                <w:color w:val="auto"/>
                <w:sz w:val="22"/>
                <w:szCs w:val="22"/>
              </w:rPr>
              <w:t xml:space="preserve"> </w:t>
            </w:r>
            <w:r w:rsidRPr="007B5998">
              <w:rPr>
                <w:rFonts w:eastAsiaTheme="minorEastAsia"/>
                <w:b w:val="0"/>
                <w:color w:val="auto"/>
                <w:sz w:val="22"/>
                <w:szCs w:val="22"/>
              </w:rPr>
              <w:t>votre</w:t>
            </w:r>
            <w:r w:rsidR="00A4196D">
              <w:rPr>
                <w:rFonts w:eastAsiaTheme="minorEastAsia"/>
                <w:b w:val="0"/>
                <w:color w:val="auto"/>
                <w:sz w:val="22"/>
                <w:szCs w:val="22"/>
              </w:rPr>
              <w:t xml:space="preserve"> </w:t>
            </w:r>
            <w:r w:rsidRPr="007B5998">
              <w:rPr>
                <w:rFonts w:eastAsiaTheme="minorEastAsia"/>
                <w:b w:val="0"/>
                <w:color w:val="auto"/>
                <w:sz w:val="22"/>
                <w:szCs w:val="22"/>
              </w:rPr>
              <w:t>enfant</w:t>
            </w:r>
            <w:r w:rsidR="00A4196D">
              <w:rPr>
                <w:rFonts w:eastAsiaTheme="minorEastAsia"/>
                <w:b w:val="0"/>
                <w:color w:val="auto"/>
                <w:sz w:val="22"/>
                <w:szCs w:val="22"/>
              </w:rPr>
              <w:t xml:space="preserve"> </w:t>
            </w:r>
            <w:r w:rsidRPr="007B5998">
              <w:rPr>
                <w:rFonts w:eastAsiaTheme="minorEastAsia"/>
                <w:b w:val="0"/>
                <w:color w:val="auto"/>
                <w:sz w:val="22"/>
                <w:szCs w:val="22"/>
              </w:rPr>
              <w:t>devra</w:t>
            </w:r>
            <w:r w:rsidR="00A4196D">
              <w:rPr>
                <w:rFonts w:eastAsiaTheme="minorEastAsia"/>
                <w:b w:val="0"/>
                <w:color w:val="auto"/>
                <w:sz w:val="22"/>
                <w:szCs w:val="22"/>
              </w:rPr>
              <w:t xml:space="preserve"> </w:t>
            </w:r>
            <w:r w:rsidRPr="007B5998">
              <w:rPr>
                <w:rFonts w:eastAsiaTheme="minorEastAsia"/>
                <w:b w:val="0"/>
                <w:color w:val="auto"/>
                <w:sz w:val="22"/>
                <w:szCs w:val="22"/>
              </w:rPr>
              <w:t>répondre</w:t>
            </w:r>
            <w:r w:rsidR="00A4196D">
              <w:rPr>
                <w:rFonts w:eastAsiaTheme="minorEastAsia"/>
                <w:b w:val="0"/>
                <w:color w:val="auto"/>
                <w:sz w:val="22"/>
                <w:szCs w:val="22"/>
              </w:rPr>
              <w:t xml:space="preserve"> </w:t>
            </w:r>
            <w:r w:rsidRPr="007B5998">
              <w:rPr>
                <w:rFonts w:eastAsiaTheme="minorEastAsia"/>
                <w:b w:val="0"/>
                <w:color w:val="auto"/>
                <w:sz w:val="22"/>
                <w:szCs w:val="22"/>
              </w:rPr>
              <w:t>à</w:t>
            </w:r>
            <w:r w:rsidR="00A4196D">
              <w:rPr>
                <w:rFonts w:eastAsiaTheme="minorEastAsia"/>
                <w:b w:val="0"/>
                <w:color w:val="auto"/>
                <w:sz w:val="22"/>
                <w:szCs w:val="22"/>
              </w:rPr>
              <w:t xml:space="preserve"> </w:t>
            </w:r>
            <w:r w:rsidRPr="007B5998">
              <w:rPr>
                <w:rFonts w:eastAsiaTheme="minorEastAsia"/>
                <w:b w:val="0"/>
                <w:color w:val="auto"/>
                <w:sz w:val="22"/>
                <w:szCs w:val="22"/>
              </w:rPr>
              <w:t>des</w:t>
            </w:r>
            <w:r w:rsidR="00A4196D">
              <w:rPr>
                <w:rFonts w:eastAsiaTheme="minorEastAsia"/>
                <w:b w:val="0"/>
                <w:color w:val="auto"/>
                <w:sz w:val="22"/>
                <w:szCs w:val="22"/>
              </w:rPr>
              <w:t xml:space="preserve"> </w:t>
            </w:r>
            <w:r w:rsidRPr="007B5998">
              <w:rPr>
                <w:rFonts w:eastAsiaTheme="minorEastAsia"/>
                <w:b w:val="0"/>
                <w:color w:val="auto"/>
                <w:sz w:val="22"/>
                <w:szCs w:val="22"/>
              </w:rPr>
              <w:t>questions.</w:t>
            </w:r>
          </w:p>
        </w:tc>
      </w:tr>
    </w:tbl>
    <w:p w:rsidR="004C2015" w:rsidP="00340002" w:rsidRDefault="004C2015" w14:paraId="6447B49B" w14:textId="77777777">
      <w:pPr>
        <w:jc w:val="both"/>
        <w:rPr>
          <w:rFonts w:ascii="Arial Rounded MT Bold" w:hAnsi="Arial Rounded MT Bold" w:eastAsia="Times New Roman" w:cs="Arial"/>
          <w:b/>
          <w:color w:val="0070C0"/>
          <w:sz w:val="50"/>
          <w:szCs w:val="40"/>
          <w:lang w:eastAsia="fr-CA"/>
        </w:rPr>
      </w:pPr>
      <w:r>
        <w:br w:type="page"/>
      </w:r>
    </w:p>
    <w:p w:rsidRPr="00035250" w:rsidR="004C2015" w:rsidP="00340002" w:rsidRDefault="004C2015" w14:paraId="2DE88A22" w14:textId="6AEE14B3">
      <w:pPr>
        <w:pStyle w:val="Titredelactivit"/>
        <w:jc w:val="both"/>
      </w:pPr>
      <w:bookmarkStart w:name="_Toc37261055" w:id="6"/>
      <w:r w:rsidRPr="00035250">
        <w:lastRenderedPageBreak/>
        <w:t>Annexe</w:t>
      </w:r>
      <w:r w:rsidR="00A4196D">
        <w:t xml:space="preserve"> </w:t>
      </w:r>
      <w:r w:rsidR="0010435E">
        <w:rPr>
          <w:lang w:val="fr-CA"/>
        </w:rPr>
        <w:t>–</w:t>
      </w:r>
      <w:r w:rsidR="00A4196D">
        <w:rPr>
          <w:lang w:val="fr-CA"/>
        </w:rPr>
        <w:t xml:space="preserve"> </w:t>
      </w:r>
      <w:r>
        <w:t>Tâche</w:t>
      </w:r>
      <w:r w:rsidR="00A4196D">
        <w:t xml:space="preserve"> </w:t>
      </w:r>
      <w:r>
        <w:t>et</w:t>
      </w:r>
      <w:r w:rsidR="00A4196D">
        <w:t xml:space="preserve"> </w:t>
      </w:r>
      <w:r>
        <w:t>consignes</w:t>
      </w:r>
      <w:bookmarkEnd w:id="6"/>
    </w:p>
    <w:p w:rsidRPr="00B14054" w:rsidR="004C2015" w:rsidP="00340002" w:rsidRDefault="004C2015" w14:paraId="4D07FC70" w14:textId="77777777">
      <w:pPr>
        <w:pStyle w:val="Consignesetmatriel-titres"/>
        <w:spacing w:before="240" w:after="240" w:line="360" w:lineRule="auto"/>
        <w:ind w:right="760"/>
        <w:jc w:val="both"/>
      </w:pPr>
      <w:r>
        <w:t>Tâche</w:t>
      </w:r>
    </w:p>
    <w:p w:rsidRPr="00EC4A0A" w:rsidR="004C2015" w:rsidP="00340002" w:rsidRDefault="004C2015" w14:paraId="466C3678" w14:textId="26445B96">
      <w:pPr>
        <w:jc w:val="both"/>
        <w:rPr>
          <w:rFonts w:eastAsia="Arial" w:cs="Arial"/>
          <w:sz w:val="22"/>
          <w:lang w:val="fr-CA"/>
        </w:rPr>
      </w:pPr>
      <w:r w:rsidRPr="00EC4A0A">
        <w:rPr>
          <w:rFonts w:eastAsia="Arial" w:cs="Arial"/>
          <w:sz w:val="22"/>
          <w:lang w:val="fr-CA"/>
        </w:rPr>
        <w:t>Répondre</w:t>
      </w:r>
      <w:r w:rsidR="00A4196D">
        <w:rPr>
          <w:rFonts w:eastAsia="Arial" w:cs="Arial"/>
          <w:sz w:val="22"/>
          <w:lang w:val="fr-CA"/>
        </w:rPr>
        <w:t xml:space="preserve"> </w:t>
      </w:r>
      <w:r w:rsidRPr="00EC4A0A">
        <w:rPr>
          <w:rFonts w:eastAsia="Arial" w:cs="Arial"/>
          <w:sz w:val="22"/>
          <w:lang w:val="fr-CA"/>
        </w:rPr>
        <w:t>aux</w:t>
      </w:r>
      <w:r w:rsidR="00A4196D">
        <w:rPr>
          <w:rFonts w:eastAsia="Arial" w:cs="Arial"/>
          <w:sz w:val="22"/>
          <w:lang w:val="fr-CA"/>
        </w:rPr>
        <w:t xml:space="preserve"> </w:t>
      </w:r>
      <w:r w:rsidRPr="00EC4A0A">
        <w:rPr>
          <w:rFonts w:eastAsia="Arial" w:cs="Arial"/>
          <w:sz w:val="22"/>
          <w:lang w:val="fr-CA"/>
        </w:rPr>
        <w:t>trois</w:t>
      </w:r>
      <w:r w:rsidR="00A4196D">
        <w:rPr>
          <w:rFonts w:eastAsia="Arial" w:cs="Arial"/>
          <w:sz w:val="22"/>
          <w:lang w:val="fr-CA"/>
        </w:rPr>
        <w:t xml:space="preserve"> </w:t>
      </w:r>
      <w:r w:rsidRPr="00EC4A0A">
        <w:rPr>
          <w:rFonts w:eastAsia="Arial" w:cs="Arial"/>
          <w:sz w:val="22"/>
          <w:lang w:val="fr-CA"/>
        </w:rPr>
        <w:t>questions</w:t>
      </w:r>
      <w:r w:rsidR="00A4196D">
        <w:rPr>
          <w:rFonts w:eastAsia="Arial" w:cs="Arial"/>
          <w:sz w:val="22"/>
          <w:lang w:val="fr-CA"/>
        </w:rPr>
        <w:t xml:space="preserve"> </w:t>
      </w:r>
      <w:r w:rsidR="00D639C9">
        <w:rPr>
          <w:rFonts w:eastAsia="Arial" w:cs="Arial"/>
          <w:sz w:val="22"/>
          <w:lang w:val="fr-CA"/>
        </w:rPr>
        <w:t>associées</w:t>
      </w:r>
      <w:r w:rsidR="00A4196D">
        <w:rPr>
          <w:rFonts w:eastAsia="Arial" w:cs="Arial"/>
          <w:sz w:val="22"/>
          <w:lang w:val="fr-CA"/>
        </w:rPr>
        <w:t xml:space="preserve"> </w:t>
      </w:r>
      <w:r w:rsidRPr="00EC4A0A">
        <w:rPr>
          <w:rFonts w:eastAsia="Arial" w:cs="Arial"/>
          <w:sz w:val="22"/>
          <w:lang w:val="fr-CA"/>
        </w:rPr>
        <w:t>à</w:t>
      </w:r>
      <w:r w:rsidR="00A4196D">
        <w:rPr>
          <w:rFonts w:eastAsia="Arial" w:cs="Arial"/>
          <w:sz w:val="22"/>
          <w:lang w:val="fr-CA"/>
        </w:rPr>
        <w:t xml:space="preserve"> </w:t>
      </w:r>
      <w:r w:rsidRPr="00EC4A0A">
        <w:rPr>
          <w:rFonts w:eastAsia="Arial" w:cs="Arial"/>
          <w:sz w:val="22"/>
          <w:lang w:val="fr-CA"/>
        </w:rPr>
        <w:t>cette</w:t>
      </w:r>
      <w:r w:rsidR="00A4196D">
        <w:rPr>
          <w:rFonts w:eastAsia="Arial" w:cs="Arial"/>
          <w:sz w:val="22"/>
          <w:lang w:val="fr-CA"/>
        </w:rPr>
        <w:t xml:space="preserve"> </w:t>
      </w:r>
      <w:r w:rsidRPr="00EC4A0A">
        <w:rPr>
          <w:rFonts w:eastAsia="Arial" w:cs="Arial"/>
          <w:sz w:val="22"/>
          <w:lang w:val="fr-CA"/>
        </w:rPr>
        <w:t>activité</w:t>
      </w:r>
      <w:r w:rsidR="00A4196D">
        <w:rPr>
          <w:rFonts w:eastAsia="Arial" w:cs="Arial"/>
          <w:sz w:val="22"/>
          <w:lang w:val="fr-CA"/>
        </w:rPr>
        <w:t xml:space="preserve"> </w:t>
      </w:r>
      <w:r w:rsidRPr="00EC4A0A">
        <w:rPr>
          <w:rFonts w:eastAsia="Arial" w:cs="Arial"/>
          <w:sz w:val="22"/>
          <w:lang w:val="fr-CA"/>
        </w:rPr>
        <w:t>en</w:t>
      </w:r>
      <w:r w:rsidR="00A4196D">
        <w:rPr>
          <w:rFonts w:eastAsia="Arial" w:cs="Arial"/>
          <w:sz w:val="22"/>
          <w:lang w:val="fr-CA"/>
        </w:rPr>
        <w:t xml:space="preserve"> </w:t>
      </w:r>
      <w:r w:rsidR="009862E7">
        <w:rPr>
          <w:rFonts w:eastAsia="Arial" w:cs="Arial"/>
          <w:sz w:val="22"/>
          <w:lang w:val="fr-CA"/>
        </w:rPr>
        <w:t xml:space="preserve">réalisant </w:t>
      </w:r>
      <w:r w:rsidRPr="00EC4A0A">
        <w:rPr>
          <w:rFonts w:eastAsia="Arial" w:cs="Arial"/>
          <w:sz w:val="22"/>
          <w:lang w:val="fr-CA"/>
        </w:rPr>
        <w:t>des</w:t>
      </w:r>
      <w:r w:rsidR="00A4196D">
        <w:rPr>
          <w:rFonts w:eastAsia="Arial" w:cs="Arial"/>
          <w:sz w:val="22"/>
          <w:lang w:val="fr-CA"/>
        </w:rPr>
        <w:t xml:space="preserve"> </w:t>
      </w:r>
      <w:r w:rsidRPr="00EC4A0A">
        <w:rPr>
          <w:rFonts w:eastAsia="Arial" w:cs="Arial"/>
          <w:sz w:val="22"/>
          <w:lang w:val="fr-CA"/>
        </w:rPr>
        <w:t>calculs</w:t>
      </w:r>
      <w:r w:rsidR="00A4196D">
        <w:rPr>
          <w:rFonts w:eastAsia="Arial" w:cs="Arial"/>
          <w:sz w:val="22"/>
          <w:lang w:val="fr-CA"/>
        </w:rPr>
        <w:t xml:space="preserve"> </w:t>
      </w:r>
      <w:r w:rsidRPr="00EC4A0A">
        <w:rPr>
          <w:rFonts w:eastAsia="Arial" w:cs="Arial"/>
          <w:sz w:val="22"/>
          <w:lang w:val="fr-CA"/>
        </w:rPr>
        <w:t>à</w:t>
      </w:r>
      <w:r w:rsidR="00A4196D">
        <w:rPr>
          <w:rFonts w:eastAsia="Arial" w:cs="Arial"/>
          <w:sz w:val="22"/>
          <w:lang w:val="fr-CA"/>
        </w:rPr>
        <w:t xml:space="preserve"> </w:t>
      </w:r>
      <w:r w:rsidRPr="00EC4A0A">
        <w:rPr>
          <w:rFonts w:eastAsia="Arial" w:cs="Arial"/>
          <w:sz w:val="22"/>
          <w:lang w:val="fr-CA"/>
        </w:rPr>
        <w:t>l’aide</w:t>
      </w:r>
      <w:r w:rsidR="00A4196D">
        <w:rPr>
          <w:rFonts w:eastAsia="Arial" w:cs="Arial"/>
          <w:sz w:val="22"/>
          <w:lang w:val="fr-CA"/>
        </w:rPr>
        <w:t xml:space="preserve"> </w:t>
      </w:r>
      <w:r w:rsidRPr="00EC4A0A">
        <w:rPr>
          <w:rFonts w:eastAsia="Arial" w:cs="Arial"/>
          <w:sz w:val="22"/>
          <w:lang w:val="fr-CA"/>
        </w:rPr>
        <w:t>d’une</w:t>
      </w:r>
      <w:r w:rsidR="00A4196D">
        <w:rPr>
          <w:rFonts w:eastAsia="Arial" w:cs="Arial"/>
          <w:sz w:val="22"/>
          <w:lang w:val="fr-CA"/>
        </w:rPr>
        <w:t xml:space="preserve"> </w:t>
      </w:r>
      <w:r w:rsidRPr="00EC4A0A">
        <w:rPr>
          <w:rFonts w:eastAsia="Arial" w:cs="Arial"/>
          <w:sz w:val="22"/>
          <w:lang w:val="fr-CA"/>
        </w:rPr>
        <w:t>démarche</w:t>
      </w:r>
      <w:r w:rsidR="00A4196D">
        <w:rPr>
          <w:rFonts w:eastAsia="Arial" w:cs="Arial"/>
          <w:sz w:val="22"/>
          <w:lang w:val="fr-CA"/>
        </w:rPr>
        <w:t xml:space="preserve"> </w:t>
      </w:r>
      <w:r w:rsidRPr="00EC4A0A">
        <w:rPr>
          <w:rFonts w:eastAsia="Arial" w:cs="Arial"/>
          <w:sz w:val="22"/>
          <w:lang w:val="fr-CA"/>
        </w:rPr>
        <w:t>rigoureuse</w:t>
      </w:r>
      <w:r w:rsidR="00A4196D">
        <w:rPr>
          <w:rFonts w:eastAsia="Arial" w:cs="Arial"/>
          <w:sz w:val="22"/>
          <w:lang w:val="fr-CA"/>
        </w:rPr>
        <w:t xml:space="preserve"> </w:t>
      </w:r>
      <w:r w:rsidRPr="00EC4A0A">
        <w:rPr>
          <w:rFonts w:eastAsia="Arial" w:cs="Arial"/>
          <w:sz w:val="22"/>
          <w:lang w:val="fr-CA"/>
        </w:rPr>
        <w:t>et</w:t>
      </w:r>
      <w:r w:rsidR="00A4196D">
        <w:rPr>
          <w:rFonts w:eastAsia="Arial" w:cs="Arial"/>
          <w:sz w:val="22"/>
          <w:lang w:val="fr-CA"/>
        </w:rPr>
        <w:t xml:space="preserve"> </w:t>
      </w:r>
      <w:r w:rsidRPr="00EC4A0A">
        <w:rPr>
          <w:rFonts w:eastAsia="Arial" w:cs="Arial"/>
          <w:sz w:val="22"/>
          <w:lang w:val="fr-CA"/>
        </w:rPr>
        <w:t>d’une</w:t>
      </w:r>
      <w:r w:rsidR="00A4196D">
        <w:rPr>
          <w:rFonts w:eastAsia="Arial" w:cs="Arial"/>
          <w:sz w:val="22"/>
          <w:lang w:val="fr-CA"/>
        </w:rPr>
        <w:t xml:space="preserve"> </w:t>
      </w:r>
      <w:r w:rsidRPr="00EC4A0A">
        <w:rPr>
          <w:rFonts w:eastAsia="Arial" w:cs="Arial"/>
          <w:sz w:val="22"/>
          <w:lang w:val="fr-CA"/>
        </w:rPr>
        <w:t>justification</w:t>
      </w:r>
      <w:r w:rsidR="00A4196D">
        <w:rPr>
          <w:rFonts w:eastAsia="Arial" w:cs="Arial"/>
          <w:sz w:val="22"/>
          <w:lang w:val="fr-CA"/>
        </w:rPr>
        <w:t xml:space="preserve"> </w:t>
      </w:r>
      <w:r w:rsidRPr="00EC4A0A">
        <w:rPr>
          <w:rFonts w:eastAsia="Arial" w:cs="Arial"/>
          <w:sz w:val="22"/>
          <w:lang w:val="fr-CA"/>
        </w:rPr>
        <w:t>adéquate.</w:t>
      </w:r>
    </w:p>
    <w:p w:rsidRPr="00B14054" w:rsidR="004C2015" w:rsidP="00340002" w:rsidRDefault="004C2015" w14:paraId="40727502" w14:textId="62D57876">
      <w:pPr>
        <w:pStyle w:val="Consignesetmatriel-titres"/>
        <w:jc w:val="both"/>
      </w:pPr>
      <w:r w:rsidRPr="00B14054">
        <w:t>Consigne</w:t>
      </w:r>
      <w:r>
        <w:t>s</w:t>
      </w:r>
      <w:r w:rsidR="00A4196D">
        <w:t xml:space="preserve"> </w:t>
      </w:r>
      <w:r w:rsidRPr="00B14054">
        <w:t>à</w:t>
      </w:r>
      <w:r w:rsidR="00A4196D">
        <w:t xml:space="preserve"> </w:t>
      </w:r>
      <w:r w:rsidRPr="00B14054">
        <w:t>l’élève</w:t>
      </w:r>
    </w:p>
    <w:p w:rsidRPr="00EC4A0A" w:rsidR="004C2015" w:rsidP="00340002" w:rsidRDefault="004C2015" w14:paraId="4581D1BB" w14:textId="59DEA964">
      <w:pPr>
        <w:spacing w:after="120"/>
        <w:jc w:val="both"/>
        <w:rPr>
          <w:rFonts w:eastAsia="Arial" w:cs="Arial"/>
          <w:sz w:val="22"/>
          <w:lang w:val="fr-CA"/>
        </w:rPr>
      </w:pPr>
      <w:r w:rsidRPr="00A4196D">
        <w:rPr>
          <w:rFonts w:eastAsia="Arial" w:cs="Arial"/>
          <w:sz w:val="22"/>
          <w:lang w:val="fr-CA"/>
        </w:rPr>
        <w:t>Tes</w:t>
      </w:r>
      <w:r w:rsidRPr="00A4196D" w:rsidR="00A4196D">
        <w:rPr>
          <w:rFonts w:eastAsia="Arial" w:cs="Arial"/>
          <w:sz w:val="22"/>
          <w:lang w:val="fr-CA"/>
        </w:rPr>
        <w:t xml:space="preserve"> </w:t>
      </w:r>
      <w:r w:rsidR="00D639C9">
        <w:rPr>
          <w:rFonts w:eastAsia="Arial" w:cs="Arial"/>
          <w:sz w:val="22"/>
          <w:lang w:val="fr-CA"/>
        </w:rPr>
        <w:t>quatre</w:t>
      </w:r>
      <w:r w:rsidRPr="00A4196D" w:rsidR="00D639C9">
        <w:rPr>
          <w:rFonts w:eastAsia="Arial" w:cs="Arial"/>
          <w:sz w:val="22"/>
          <w:lang w:val="fr-CA"/>
        </w:rPr>
        <w:t xml:space="preserve"> </w:t>
      </w:r>
      <w:r w:rsidRPr="00A4196D">
        <w:rPr>
          <w:rFonts w:eastAsia="Arial" w:cs="Arial"/>
          <w:sz w:val="22"/>
          <w:lang w:val="fr-CA"/>
        </w:rPr>
        <w:t>amis</w:t>
      </w:r>
      <w:r w:rsidRPr="00A4196D" w:rsidR="00A4196D">
        <w:rPr>
          <w:rFonts w:eastAsia="Arial" w:cs="Arial"/>
          <w:sz w:val="22"/>
          <w:lang w:val="fr-CA"/>
        </w:rPr>
        <w:t xml:space="preserve"> </w:t>
      </w:r>
      <w:r w:rsidRPr="00A4196D">
        <w:rPr>
          <w:rFonts w:eastAsia="Arial" w:cs="Arial"/>
          <w:sz w:val="22"/>
          <w:lang w:val="fr-CA"/>
        </w:rPr>
        <w:t>et</w:t>
      </w:r>
      <w:r w:rsidRPr="00A4196D" w:rsidR="00A4196D">
        <w:rPr>
          <w:rFonts w:eastAsia="Arial" w:cs="Arial"/>
          <w:sz w:val="22"/>
          <w:lang w:val="fr-CA"/>
        </w:rPr>
        <w:t xml:space="preserve"> </w:t>
      </w:r>
      <w:r w:rsidRPr="00A4196D">
        <w:rPr>
          <w:rFonts w:eastAsia="Arial" w:cs="Arial"/>
          <w:sz w:val="22"/>
          <w:lang w:val="fr-CA"/>
        </w:rPr>
        <w:t>toi</w:t>
      </w:r>
      <w:r w:rsidRPr="00A4196D" w:rsidR="00A4196D">
        <w:rPr>
          <w:rFonts w:eastAsia="Arial" w:cs="Arial"/>
          <w:sz w:val="22"/>
          <w:lang w:val="fr-CA"/>
        </w:rPr>
        <w:t xml:space="preserve"> </w:t>
      </w:r>
      <w:r w:rsidRPr="00A4196D">
        <w:rPr>
          <w:rFonts w:eastAsia="Arial" w:cs="Arial"/>
          <w:sz w:val="22"/>
          <w:lang w:val="fr-CA"/>
        </w:rPr>
        <w:t>partez</w:t>
      </w:r>
      <w:r w:rsidRPr="00A4196D" w:rsidR="00A4196D">
        <w:rPr>
          <w:rFonts w:eastAsia="Arial" w:cs="Arial"/>
          <w:sz w:val="22"/>
          <w:lang w:val="fr-CA"/>
        </w:rPr>
        <w:t xml:space="preserve"> </w:t>
      </w:r>
      <w:r w:rsidRPr="00A4196D">
        <w:rPr>
          <w:rFonts w:eastAsia="Arial" w:cs="Arial"/>
          <w:sz w:val="22"/>
          <w:lang w:val="fr-CA"/>
        </w:rPr>
        <w:t>faire</w:t>
      </w:r>
      <w:r w:rsidRPr="00A4196D" w:rsidR="00A4196D">
        <w:rPr>
          <w:rFonts w:eastAsia="Arial" w:cs="Arial"/>
          <w:sz w:val="22"/>
          <w:lang w:val="fr-CA"/>
        </w:rPr>
        <w:t xml:space="preserve"> </w:t>
      </w:r>
      <w:r w:rsidRPr="00A4196D">
        <w:rPr>
          <w:rFonts w:eastAsia="Arial" w:cs="Arial"/>
          <w:sz w:val="22"/>
          <w:lang w:val="fr-CA"/>
        </w:rPr>
        <w:t>du</w:t>
      </w:r>
      <w:r w:rsidRPr="00A4196D" w:rsidR="00A4196D">
        <w:rPr>
          <w:rFonts w:eastAsia="Arial" w:cs="Arial"/>
          <w:sz w:val="22"/>
          <w:lang w:val="fr-CA"/>
        </w:rPr>
        <w:t xml:space="preserve"> </w:t>
      </w:r>
      <w:r w:rsidRPr="00A4196D">
        <w:rPr>
          <w:rFonts w:eastAsia="Arial" w:cs="Arial"/>
          <w:sz w:val="22"/>
          <w:lang w:val="fr-CA"/>
        </w:rPr>
        <w:t>camping</w:t>
      </w:r>
      <w:r w:rsidRPr="00A4196D" w:rsidR="00A4196D">
        <w:rPr>
          <w:rFonts w:eastAsia="Arial" w:cs="Arial"/>
          <w:sz w:val="22"/>
          <w:lang w:val="fr-CA"/>
        </w:rPr>
        <w:t xml:space="preserve"> </w:t>
      </w:r>
      <w:r w:rsidRPr="00A4196D">
        <w:rPr>
          <w:rFonts w:eastAsia="Arial" w:cs="Arial"/>
          <w:sz w:val="22"/>
          <w:lang w:val="fr-CA"/>
        </w:rPr>
        <w:t>avec</w:t>
      </w:r>
      <w:r w:rsidRPr="00A4196D" w:rsidR="00A4196D">
        <w:rPr>
          <w:rFonts w:eastAsia="Arial" w:cs="Arial"/>
          <w:sz w:val="22"/>
          <w:lang w:val="fr-CA"/>
        </w:rPr>
        <w:t xml:space="preserve"> </w:t>
      </w:r>
      <w:r w:rsidRPr="00A4196D">
        <w:rPr>
          <w:rFonts w:eastAsia="Arial" w:cs="Arial"/>
          <w:sz w:val="22"/>
          <w:lang w:val="fr-CA"/>
        </w:rPr>
        <w:t>une</w:t>
      </w:r>
      <w:r w:rsidRPr="00A4196D" w:rsidR="00A4196D">
        <w:rPr>
          <w:rFonts w:eastAsia="Arial" w:cs="Arial"/>
          <w:sz w:val="22"/>
          <w:lang w:val="fr-CA"/>
        </w:rPr>
        <w:t xml:space="preserve"> </w:t>
      </w:r>
      <w:r w:rsidRPr="00A4196D">
        <w:rPr>
          <w:rFonts w:eastAsia="Arial" w:cs="Arial"/>
          <w:sz w:val="22"/>
          <w:lang w:val="fr-CA"/>
        </w:rPr>
        <w:t>tente</w:t>
      </w:r>
      <w:r w:rsidRPr="00A4196D" w:rsidR="00A4196D">
        <w:rPr>
          <w:rFonts w:eastAsia="Arial" w:cs="Arial"/>
          <w:sz w:val="22"/>
          <w:lang w:val="fr-CA"/>
        </w:rPr>
        <w:t xml:space="preserve"> </w:t>
      </w:r>
      <w:r w:rsidRPr="00A4196D">
        <w:rPr>
          <w:rFonts w:eastAsia="Arial" w:cs="Arial"/>
          <w:sz w:val="22"/>
          <w:lang w:val="fr-CA"/>
        </w:rPr>
        <w:t>récemment</w:t>
      </w:r>
      <w:r w:rsidRPr="00A4196D" w:rsidR="00A4196D">
        <w:rPr>
          <w:rFonts w:eastAsia="Arial" w:cs="Arial"/>
          <w:sz w:val="22"/>
          <w:lang w:val="fr-CA"/>
        </w:rPr>
        <w:t xml:space="preserve"> </w:t>
      </w:r>
      <w:r w:rsidRPr="00A4196D">
        <w:rPr>
          <w:rFonts w:eastAsia="Arial" w:cs="Arial"/>
          <w:sz w:val="22"/>
          <w:lang w:val="fr-CA"/>
        </w:rPr>
        <w:t>achetée</w:t>
      </w:r>
      <w:r w:rsidR="00D639C9">
        <w:rPr>
          <w:rFonts w:eastAsia="Arial" w:cs="Arial"/>
          <w:sz w:val="22"/>
          <w:lang w:val="fr-CA"/>
        </w:rPr>
        <w:t>.</w:t>
      </w:r>
      <w:r w:rsidRPr="00A4196D" w:rsidR="00A4196D">
        <w:rPr>
          <w:rFonts w:eastAsia="Arial" w:cs="Arial"/>
          <w:sz w:val="22"/>
          <w:lang w:val="fr-CA"/>
        </w:rPr>
        <w:t xml:space="preserve"> </w:t>
      </w:r>
      <w:r w:rsidR="00D639C9">
        <w:rPr>
          <w:rFonts w:eastAsia="Arial" w:cs="Arial"/>
          <w:sz w:val="22"/>
          <w:lang w:val="fr-CA"/>
        </w:rPr>
        <w:t>Cette tente</w:t>
      </w:r>
      <w:r w:rsidRPr="00A4196D" w:rsidR="00D639C9">
        <w:rPr>
          <w:rFonts w:eastAsia="Arial" w:cs="Arial"/>
          <w:sz w:val="22"/>
          <w:lang w:val="fr-CA"/>
        </w:rPr>
        <w:t xml:space="preserve"> </w:t>
      </w:r>
      <w:r w:rsidRPr="00A4196D">
        <w:rPr>
          <w:rFonts w:eastAsia="Arial" w:cs="Arial"/>
          <w:sz w:val="22"/>
          <w:lang w:val="fr-CA"/>
        </w:rPr>
        <w:t>a</w:t>
      </w:r>
      <w:r w:rsidRPr="00A4196D" w:rsidR="00A4196D">
        <w:rPr>
          <w:rFonts w:eastAsia="Arial" w:cs="Arial"/>
          <w:sz w:val="22"/>
          <w:lang w:val="fr-CA"/>
        </w:rPr>
        <w:t xml:space="preserve"> </w:t>
      </w:r>
      <w:r w:rsidRPr="00A4196D">
        <w:rPr>
          <w:rFonts w:eastAsia="Arial" w:cs="Arial"/>
          <w:sz w:val="22"/>
          <w:lang w:val="fr-CA"/>
        </w:rPr>
        <w:t>la</w:t>
      </w:r>
      <w:r w:rsidRPr="00A4196D" w:rsidR="00A4196D">
        <w:rPr>
          <w:rFonts w:eastAsia="Arial" w:cs="Arial"/>
          <w:sz w:val="22"/>
          <w:lang w:val="fr-CA"/>
        </w:rPr>
        <w:t xml:space="preserve"> </w:t>
      </w:r>
      <w:r w:rsidRPr="00A4196D">
        <w:rPr>
          <w:rFonts w:eastAsia="Arial" w:cs="Arial"/>
          <w:sz w:val="22"/>
          <w:lang w:val="fr-CA"/>
        </w:rPr>
        <w:t>forme</w:t>
      </w:r>
      <w:r w:rsidRPr="00A4196D" w:rsidR="00A4196D">
        <w:rPr>
          <w:rFonts w:eastAsia="Arial" w:cs="Arial"/>
          <w:sz w:val="22"/>
          <w:lang w:val="fr-CA"/>
        </w:rPr>
        <w:t xml:space="preserve"> </w:t>
      </w:r>
      <w:r w:rsidRPr="00A4196D">
        <w:rPr>
          <w:rFonts w:eastAsia="Arial" w:cs="Arial"/>
          <w:sz w:val="22"/>
          <w:lang w:val="fr-CA"/>
        </w:rPr>
        <w:t>d’une</w:t>
      </w:r>
      <w:r w:rsidRPr="00A4196D" w:rsidR="00A4196D">
        <w:rPr>
          <w:rFonts w:eastAsia="Arial" w:cs="Arial"/>
          <w:sz w:val="22"/>
          <w:lang w:val="fr-CA"/>
        </w:rPr>
        <w:t xml:space="preserve"> </w:t>
      </w:r>
      <w:r w:rsidRPr="00A4196D">
        <w:rPr>
          <w:rFonts w:eastAsia="Arial" w:cs="Arial"/>
          <w:sz w:val="22"/>
          <w:lang w:val="fr-CA"/>
        </w:rPr>
        <w:t>pyramide</w:t>
      </w:r>
      <w:r w:rsidRPr="00A4196D" w:rsidR="00A4196D">
        <w:rPr>
          <w:rFonts w:eastAsia="Arial" w:cs="Arial"/>
          <w:sz w:val="22"/>
          <w:lang w:val="fr-CA"/>
        </w:rPr>
        <w:t xml:space="preserve"> </w:t>
      </w:r>
      <w:r w:rsidRPr="00A4196D">
        <w:rPr>
          <w:rFonts w:eastAsia="Arial" w:cs="Arial"/>
          <w:sz w:val="22"/>
          <w:lang w:val="fr-CA"/>
        </w:rPr>
        <w:t>droite</w:t>
      </w:r>
      <w:r w:rsidRPr="00A4196D" w:rsidR="00A4196D">
        <w:rPr>
          <w:rFonts w:eastAsia="Arial" w:cs="Arial"/>
          <w:sz w:val="22"/>
          <w:lang w:val="fr-CA"/>
        </w:rPr>
        <w:t xml:space="preserve"> </w:t>
      </w:r>
      <w:r w:rsidRPr="00A4196D">
        <w:rPr>
          <w:rFonts w:eastAsia="Arial" w:cs="Arial"/>
          <w:sz w:val="22"/>
          <w:lang w:val="fr-CA"/>
        </w:rPr>
        <w:t>à</w:t>
      </w:r>
      <w:r w:rsidRPr="00A4196D" w:rsidR="00A4196D">
        <w:rPr>
          <w:rFonts w:eastAsia="Arial" w:cs="Arial"/>
          <w:sz w:val="22"/>
          <w:lang w:val="fr-CA"/>
        </w:rPr>
        <w:t xml:space="preserve"> </w:t>
      </w:r>
      <w:r w:rsidRPr="00A4196D">
        <w:rPr>
          <w:rFonts w:eastAsia="Arial" w:cs="Arial"/>
          <w:sz w:val="22"/>
          <w:lang w:val="fr-CA"/>
        </w:rPr>
        <w:t>base</w:t>
      </w:r>
      <w:r w:rsidRPr="00A4196D" w:rsidR="00A4196D">
        <w:rPr>
          <w:rFonts w:eastAsia="Arial" w:cs="Arial"/>
          <w:sz w:val="22"/>
          <w:lang w:val="fr-CA"/>
        </w:rPr>
        <w:t xml:space="preserve"> </w:t>
      </w:r>
      <w:r w:rsidRPr="00A4196D">
        <w:rPr>
          <w:rFonts w:eastAsia="Arial" w:cs="Arial"/>
          <w:sz w:val="22"/>
          <w:lang w:val="fr-CA"/>
        </w:rPr>
        <w:t>carrée</w:t>
      </w:r>
      <w:r w:rsidR="009862E7">
        <w:rPr>
          <w:rFonts w:eastAsia="Arial" w:cs="Arial"/>
          <w:sz w:val="22"/>
          <w:lang w:val="fr-CA"/>
        </w:rPr>
        <w:t>.</w:t>
      </w:r>
      <w:r w:rsidRPr="00A4196D" w:rsidR="00A4196D">
        <w:rPr>
          <w:rFonts w:eastAsia="Arial" w:cs="Arial"/>
          <w:sz w:val="22"/>
          <w:lang w:val="fr-CA"/>
        </w:rPr>
        <w:t xml:space="preserve"> </w:t>
      </w:r>
      <w:r w:rsidR="009862E7">
        <w:rPr>
          <w:rFonts w:eastAsia="Arial" w:cs="Arial"/>
          <w:sz w:val="22"/>
          <w:lang w:val="fr-CA"/>
        </w:rPr>
        <w:t>L</w:t>
      </w:r>
      <w:r w:rsidRPr="00A4196D">
        <w:rPr>
          <w:rFonts w:eastAsia="Arial" w:cs="Arial"/>
          <w:sz w:val="22"/>
          <w:lang w:val="fr-CA"/>
        </w:rPr>
        <w:t>’arête</w:t>
      </w:r>
      <w:r w:rsidRPr="00A4196D" w:rsidR="00A4196D">
        <w:rPr>
          <w:rFonts w:eastAsia="Arial" w:cs="Arial"/>
          <w:sz w:val="22"/>
          <w:lang w:val="fr-CA"/>
        </w:rPr>
        <w:t xml:space="preserve"> </w:t>
      </w:r>
      <w:r w:rsidRPr="00A4196D">
        <w:rPr>
          <w:rFonts w:eastAsia="Arial" w:cs="Arial"/>
          <w:sz w:val="22"/>
          <w:lang w:val="fr-CA"/>
        </w:rPr>
        <w:t>de</w:t>
      </w:r>
      <w:r w:rsidRPr="00A4196D" w:rsidR="00A4196D">
        <w:rPr>
          <w:rFonts w:eastAsia="Arial" w:cs="Arial"/>
          <w:sz w:val="22"/>
          <w:lang w:val="fr-CA"/>
        </w:rPr>
        <w:t xml:space="preserve"> </w:t>
      </w:r>
      <w:r w:rsidRPr="00A4196D">
        <w:rPr>
          <w:rFonts w:eastAsia="Arial" w:cs="Arial"/>
          <w:sz w:val="22"/>
          <w:lang w:val="fr-CA"/>
        </w:rPr>
        <w:t>la</w:t>
      </w:r>
      <w:r w:rsidRPr="00A4196D" w:rsidR="00A4196D">
        <w:rPr>
          <w:rFonts w:eastAsia="Arial" w:cs="Arial"/>
          <w:sz w:val="22"/>
          <w:lang w:val="fr-CA"/>
        </w:rPr>
        <w:t xml:space="preserve"> </w:t>
      </w:r>
      <w:r w:rsidRPr="00A4196D">
        <w:rPr>
          <w:rFonts w:eastAsia="Arial" w:cs="Arial"/>
          <w:sz w:val="22"/>
          <w:lang w:val="fr-CA"/>
        </w:rPr>
        <w:t>base</w:t>
      </w:r>
      <w:r w:rsidRPr="00A4196D" w:rsidR="00A4196D">
        <w:rPr>
          <w:rFonts w:eastAsia="Arial" w:cs="Arial"/>
          <w:sz w:val="22"/>
          <w:lang w:val="fr-CA"/>
        </w:rPr>
        <w:t xml:space="preserve"> </w:t>
      </w:r>
      <w:r w:rsidRPr="00A4196D">
        <w:rPr>
          <w:rFonts w:eastAsia="Arial" w:cs="Arial"/>
          <w:sz w:val="22"/>
          <w:lang w:val="fr-CA"/>
        </w:rPr>
        <w:t>mesure</w:t>
      </w:r>
      <w:r w:rsidRPr="00A4196D" w:rsidR="00A4196D">
        <w:rPr>
          <w:rFonts w:eastAsia="Arial" w:cs="Arial"/>
          <w:sz w:val="22"/>
          <w:lang w:val="fr-CA"/>
        </w:rPr>
        <w:t xml:space="preserve"> </w:t>
      </w:r>
      <w:r w:rsidRPr="00A4196D">
        <w:rPr>
          <w:rFonts w:eastAsia="Arial" w:cs="Arial"/>
          <w:sz w:val="22"/>
          <w:lang w:val="fr-CA"/>
        </w:rPr>
        <w:t>3,4</w:t>
      </w:r>
      <w:r w:rsidR="00E26D50">
        <w:rPr>
          <w:rFonts w:eastAsia="Arial" w:cs="Arial"/>
          <w:sz w:val="22"/>
          <w:lang w:val="fr-CA"/>
        </w:rPr>
        <w:t> </w:t>
      </w:r>
      <w:r w:rsidRPr="00A4196D">
        <w:rPr>
          <w:rFonts w:eastAsia="Arial" w:cs="Arial"/>
          <w:sz w:val="22"/>
          <w:lang w:val="fr-CA"/>
        </w:rPr>
        <w:t>m</w:t>
      </w:r>
      <w:r w:rsidRPr="00A4196D" w:rsidR="00A4196D">
        <w:rPr>
          <w:rFonts w:eastAsia="Arial" w:cs="Arial"/>
          <w:sz w:val="22"/>
          <w:lang w:val="fr-CA"/>
        </w:rPr>
        <w:t xml:space="preserve"> </w:t>
      </w:r>
      <w:r w:rsidRPr="00A4196D">
        <w:rPr>
          <w:rFonts w:eastAsia="Arial" w:cs="Arial"/>
          <w:sz w:val="22"/>
          <w:lang w:val="fr-CA"/>
        </w:rPr>
        <w:t>et</w:t>
      </w:r>
      <w:r w:rsidRPr="00A4196D" w:rsidR="00A4196D">
        <w:rPr>
          <w:rFonts w:eastAsia="Arial" w:cs="Arial"/>
          <w:sz w:val="22"/>
          <w:lang w:val="fr-CA"/>
        </w:rPr>
        <w:t xml:space="preserve"> </w:t>
      </w:r>
      <w:r w:rsidRPr="00A4196D">
        <w:rPr>
          <w:rFonts w:eastAsia="Arial" w:cs="Arial"/>
          <w:sz w:val="22"/>
          <w:lang w:val="fr-CA"/>
        </w:rPr>
        <w:t>l’arête</w:t>
      </w:r>
      <w:r w:rsidRPr="00A4196D" w:rsidR="00A4196D">
        <w:rPr>
          <w:rFonts w:eastAsia="Arial" w:cs="Arial"/>
          <w:sz w:val="22"/>
          <w:lang w:val="fr-CA"/>
        </w:rPr>
        <w:t xml:space="preserve"> </w:t>
      </w:r>
      <w:r w:rsidRPr="00A4196D">
        <w:rPr>
          <w:rFonts w:eastAsia="Arial" w:cs="Arial"/>
          <w:sz w:val="22"/>
          <w:lang w:val="fr-CA"/>
        </w:rPr>
        <w:t>de</w:t>
      </w:r>
      <w:r w:rsidRPr="00A4196D" w:rsidR="00A4196D">
        <w:rPr>
          <w:rFonts w:eastAsia="Arial" w:cs="Arial"/>
          <w:sz w:val="22"/>
          <w:lang w:val="fr-CA"/>
        </w:rPr>
        <w:t xml:space="preserve"> </w:t>
      </w:r>
      <w:r w:rsidRPr="00A4196D">
        <w:rPr>
          <w:rFonts w:eastAsia="Arial" w:cs="Arial"/>
          <w:sz w:val="22"/>
          <w:lang w:val="fr-CA"/>
        </w:rPr>
        <w:t>la</w:t>
      </w:r>
      <w:r w:rsidRPr="00A4196D" w:rsidR="00A4196D">
        <w:rPr>
          <w:rFonts w:eastAsia="Arial" w:cs="Arial"/>
          <w:sz w:val="22"/>
          <w:lang w:val="fr-CA"/>
        </w:rPr>
        <w:t xml:space="preserve"> </w:t>
      </w:r>
      <w:r w:rsidRPr="00A4196D">
        <w:rPr>
          <w:rFonts w:eastAsia="Arial" w:cs="Arial"/>
          <w:sz w:val="22"/>
          <w:lang w:val="fr-CA"/>
        </w:rPr>
        <w:t>face</w:t>
      </w:r>
      <w:r w:rsidRPr="00A4196D" w:rsidR="00A4196D">
        <w:rPr>
          <w:rFonts w:eastAsia="Arial" w:cs="Arial"/>
          <w:sz w:val="22"/>
          <w:lang w:val="fr-CA"/>
        </w:rPr>
        <w:t xml:space="preserve"> </w:t>
      </w:r>
      <w:r w:rsidRPr="00A4196D">
        <w:rPr>
          <w:rFonts w:eastAsia="Arial" w:cs="Arial"/>
          <w:sz w:val="22"/>
          <w:lang w:val="fr-CA"/>
        </w:rPr>
        <w:t>latérale</w:t>
      </w:r>
      <w:r w:rsidR="00D639C9">
        <w:rPr>
          <w:rFonts w:eastAsia="Arial" w:cs="Arial"/>
          <w:sz w:val="22"/>
          <w:lang w:val="fr-CA"/>
        </w:rPr>
        <w:t>,</w:t>
      </w:r>
      <w:r w:rsidRPr="00A4196D" w:rsidR="00A4196D">
        <w:rPr>
          <w:rFonts w:eastAsia="Arial" w:cs="Arial"/>
          <w:sz w:val="22"/>
          <w:lang w:val="fr-CA"/>
        </w:rPr>
        <w:t xml:space="preserve"> </w:t>
      </w:r>
      <w:r w:rsidRPr="00A4196D">
        <w:rPr>
          <w:rFonts w:eastAsia="Arial" w:cs="Arial"/>
          <w:sz w:val="22"/>
          <w:lang w:val="fr-CA"/>
        </w:rPr>
        <w:t>3</w:t>
      </w:r>
      <w:r w:rsidR="00E26D50">
        <w:rPr>
          <w:rFonts w:eastAsia="Arial" w:cs="Arial"/>
          <w:sz w:val="22"/>
          <w:lang w:val="fr-CA"/>
        </w:rPr>
        <w:t> </w:t>
      </w:r>
      <w:r w:rsidRPr="00A4196D">
        <w:rPr>
          <w:rFonts w:eastAsia="Arial" w:cs="Arial"/>
          <w:sz w:val="22"/>
          <w:lang w:val="fr-CA"/>
        </w:rPr>
        <w:t>m.</w:t>
      </w:r>
    </w:p>
    <w:p w:rsidRPr="00A4196D" w:rsidR="004C2015" w:rsidP="00340002" w:rsidRDefault="004C2015" w14:paraId="62C7F712" w14:textId="4E15450F">
      <w:pPr>
        <w:numPr>
          <w:ilvl w:val="0"/>
          <w:numId w:val="9"/>
        </w:numPr>
        <w:shd w:val="clear" w:color="auto" w:fill="FFFFFF"/>
        <w:spacing w:after="120"/>
        <w:ind w:left="392" w:hanging="357"/>
        <w:jc w:val="both"/>
        <w:textAlignment w:val="baseline"/>
        <w:rPr>
          <w:rFonts w:eastAsia="Arial" w:cs="Arial"/>
          <w:sz w:val="22"/>
          <w:szCs w:val="22"/>
        </w:rPr>
      </w:pPr>
      <w:r w:rsidRPr="00A4196D">
        <w:rPr>
          <w:rFonts w:eastAsia="Arial"/>
          <w:sz w:val="22"/>
          <w:szCs w:val="22"/>
        </w:rPr>
        <w:t>La</w:t>
      </w:r>
      <w:r w:rsidRPr="00A4196D" w:rsidR="00A4196D">
        <w:rPr>
          <w:rFonts w:eastAsia="Arial"/>
          <w:sz w:val="22"/>
          <w:szCs w:val="22"/>
        </w:rPr>
        <w:t xml:space="preserve"> </w:t>
      </w:r>
      <w:r w:rsidRPr="00A4196D">
        <w:rPr>
          <w:rFonts w:eastAsia="Arial"/>
          <w:sz w:val="22"/>
          <w:szCs w:val="22"/>
        </w:rPr>
        <w:t>taille</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l’un</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tes</w:t>
      </w:r>
      <w:r w:rsidRPr="00A4196D" w:rsidR="00A4196D">
        <w:rPr>
          <w:rFonts w:eastAsia="Arial"/>
          <w:sz w:val="22"/>
          <w:szCs w:val="22"/>
        </w:rPr>
        <w:t xml:space="preserve"> </w:t>
      </w:r>
      <w:r w:rsidRPr="00A4196D">
        <w:rPr>
          <w:rFonts w:eastAsia="Arial"/>
          <w:sz w:val="22"/>
          <w:szCs w:val="22"/>
        </w:rPr>
        <w:t>amis,</w:t>
      </w:r>
      <w:r w:rsidRPr="00A4196D" w:rsidR="00A4196D">
        <w:rPr>
          <w:rFonts w:eastAsia="Arial"/>
          <w:sz w:val="22"/>
          <w:szCs w:val="22"/>
        </w:rPr>
        <w:t xml:space="preserve"> </w:t>
      </w:r>
      <w:r w:rsidRPr="00A4196D">
        <w:rPr>
          <w:rFonts w:eastAsia="Arial"/>
          <w:sz w:val="22"/>
          <w:szCs w:val="22"/>
        </w:rPr>
        <w:t>le</w:t>
      </w:r>
      <w:r w:rsidRPr="00A4196D" w:rsidR="00A4196D">
        <w:rPr>
          <w:rFonts w:eastAsia="Arial"/>
          <w:sz w:val="22"/>
          <w:szCs w:val="22"/>
        </w:rPr>
        <w:t xml:space="preserve"> </w:t>
      </w:r>
      <w:r w:rsidRPr="00A4196D">
        <w:rPr>
          <w:rFonts w:eastAsia="Arial"/>
          <w:sz w:val="22"/>
          <w:szCs w:val="22"/>
        </w:rPr>
        <w:t>plus</w:t>
      </w:r>
      <w:r w:rsidRPr="00A4196D" w:rsidR="00A4196D">
        <w:rPr>
          <w:rFonts w:eastAsia="Arial"/>
          <w:sz w:val="22"/>
          <w:szCs w:val="22"/>
        </w:rPr>
        <w:t xml:space="preserve"> </w:t>
      </w:r>
      <w:r w:rsidRPr="00A4196D">
        <w:rPr>
          <w:rFonts w:eastAsia="Arial"/>
          <w:sz w:val="22"/>
          <w:szCs w:val="22"/>
        </w:rPr>
        <w:t>grand,</w:t>
      </w:r>
      <w:r w:rsidRPr="00A4196D" w:rsidR="00A4196D">
        <w:rPr>
          <w:rFonts w:eastAsia="Arial"/>
          <w:sz w:val="22"/>
          <w:szCs w:val="22"/>
        </w:rPr>
        <w:t xml:space="preserve"> </w:t>
      </w:r>
      <w:r w:rsidRPr="00A4196D">
        <w:rPr>
          <w:rFonts w:eastAsia="Arial"/>
          <w:sz w:val="22"/>
          <w:szCs w:val="22"/>
        </w:rPr>
        <w:t>est</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1,72</w:t>
      </w:r>
      <w:r w:rsidR="00E26D50">
        <w:rPr>
          <w:rFonts w:eastAsia="Arial"/>
          <w:sz w:val="22"/>
          <w:szCs w:val="22"/>
        </w:rPr>
        <w:t> </w:t>
      </w:r>
      <w:r w:rsidRPr="00A4196D">
        <w:rPr>
          <w:rFonts w:eastAsia="Arial"/>
          <w:sz w:val="22"/>
          <w:szCs w:val="22"/>
        </w:rPr>
        <w:t>m.</w:t>
      </w:r>
      <w:r w:rsidRPr="00A4196D" w:rsidR="00A4196D">
        <w:rPr>
          <w:rFonts w:eastAsia="Arial"/>
          <w:sz w:val="22"/>
          <w:szCs w:val="22"/>
        </w:rPr>
        <w:t xml:space="preserve"> </w:t>
      </w:r>
    </w:p>
    <w:p w:rsidRPr="00A4196D" w:rsidR="004C2015" w:rsidP="00340002" w:rsidRDefault="004C2015" w14:paraId="389A3DC3" w14:textId="2B778FC0">
      <w:pPr>
        <w:numPr>
          <w:ilvl w:val="0"/>
          <w:numId w:val="9"/>
        </w:numPr>
        <w:shd w:val="clear" w:color="auto" w:fill="FFFFFF"/>
        <w:spacing w:after="120"/>
        <w:ind w:left="392" w:hanging="357"/>
        <w:jc w:val="both"/>
        <w:textAlignment w:val="baseline"/>
        <w:rPr>
          <w:rFonts w:eastAsia="Arial" w:cs="Arial"/>
          <w:sz w:val="22"/>
          <w:szCs w:val="22"/>
        </w:rPr>
      </w:pPr>
      <w:r w:rsidRPr="00A4196D">
        <w:rPr>
          <w:rFonts w:eastAsia="Times New Roman" w:cs="Arial"/>
          <w:sz w:val="22"/>
          <w:szCs w:val="22"/>
          <w:lang w:val="fr-CA" w:eastAsia="fr-CA"/>
        </w:rPr>
        <w:t>Pour</w:t>
      </w:r>
      <w:r w:rsidRPr="00A4196D" w:rsidR="00A4196D">
        <w:rPr>
          <w:rFonts w:eastAsia="Arial"/>
          <w:sz w:val="22"/>
          <w:szCs w:val="22"/>
        </w:rPr>
        <w:t xml:space="preserve"> </w:t>
      </w:r>
      <w:r w:rsidRPr="00A4196D">
        <w:rPr>
          <w:rFonts w:eastAsia="Arial"/>
          <w:sz w:val="22"/>
          <w:szCs w:val="22"/>
        </w:rPr>
        <w:t>que</w:t>
      </w:r>
      <w:r w:rsidRPr="00A4196D" w:rsidR="00A4196D">
        <w:rPr>
          <w:rFonts w:eastAsia="Arial"/>
          <w:sz w:val="22"/>
          <w:szCs w:val="22"/>
        </w:rPr>
        <w:t xml:space="preserve"> </w:t>
      </w:r>
      <w:r w:rsidRPr="00A4196D">
        <w:rPr>
          <w:rFonts w:eastAsia="Arial"/>
          <w:sz w:val="22"/>
          <w:szCs w:val="22"/>
        </w:rPr>
        <w:t>tes</w:t>
      </w:r>
      <w:r w:rsidRPr="00A4196D" w:rsidR="00A4196D">
        <w:rPr>
          <w:rFonts w:eastAsia="Arial"/>
          <w:sz w:val="22"/>
          <w:szCs w:val="22"/>
        </w:rPr>
        <w:t xml:space="preserve"> </w:t>
      </w:r>
      <w:r w:rsidRPr="00A4196D">
        <w:rPr>
          <w:rFonts w:eastAsia="Arial"/>
          <w:sz w:val="22"/>
          <w:szCs w:val="22"/>
        </w:rPr>
        <w:t>amis</w:t>
      </w:r>
      <w:r w:rsidRPr="00A4196D" w:rsidR="00A4196D">
        <w:rPr>
          <w:rFonts w:eastAsia="Arial"/>
          <w:sz w:val="22"/>
          <w:szCs w:val="22"/>
        </w:rPr>
        <w:t xml:space="preserve"> </w:t>
      </w:r>
      <w:r w:rsidRPr="00A4196D">
        <w:rPr>
          <w:rFonts w:eastAsia="Arial"/>
          <w:sz w:val="22"/>
          <w:szCs w:val="22"/>
        </w:rPr>
        <w:t>et</w:t>
      </w:r>
      <w:r w:rsidRPr="00A4196D" w:rsidR="00A4196D">
        <w:rPr>
          <w:rFonts w:eastAsia="Arial"/>
          <w:sz w:val="22"/>
          <w:szCs w:val="22"/>
        </w:rPr>
        <w:t xml:space="preserve"> </w:t>
      </w:r>
      <w:r w:rsidRPr="00A4196D">
        <w:rPr>
          <w:rFonts w:eastAsia="Arial"/>
          <w:sz w:val="22"/>
          <w:szCs w:val="22"/>
        </w:rPr>
        <w:t>toi</w:t>
      </w:r>
      <w:r w:rsidRPr="00A4196D" w:rsidR="00A4196D">
        <w:rPr>
          <w:rFonts w:eastAsia="Arial"/>
          <w:sz w:val="22"/>
          <w:szCs w:val="22"/>
        </w:rPr>
        <w:t xml:space="preserve"> </w:t>
      </w:r>
      <w:r w:rsidRPr="00A4196D">
        <w:rPr>
          <w:rFonts w:eastAsia="Arial"/>
          <w:sz w:val="22"/>
          <w:szCs w:val="22"/>
        </w:rPr>
        <w:t>puissiez</w:t>
      </w:r>
      <w:r w:rsidRPr="00A4196D" w:rsidR="00A4196D">
        <w:rPr>
          <w:rFonts w:eastAsia="Arial"/>
          <w:sz w:val="22"/>
          <w:szCs w:val="22"/>
        </w:rPr>
        <w:t xml:space="preserve"> </w:t>
      </w:r>
      <w:r w:rsidRPr="00A4196D">
        <w:rPr>
          <w:rFonts w:eastAsia="Arial"/>
          <w:sz w:val="22"/>
          <w:szCs w:val="22"/>
        </w:rPr>
        <w:t>bien</w:t>
      </w:r>
      <w:r w:rsidRPr="00A4196D" w:rsidR="00A4196D">
        <w:rPr>
          <w:rFonts w:eastAsia="Arial"/>
          <w:sz w:val="22"/>
          <w:szCs w:val="22"/>
        </w:rPr>
        <w:t xml:space="preserve"> </w:t>
      </w:r>
      <w:r w:rsidRPr="00A4196D">
        <w:rPr>
          <w:rFonts w:eastAsia="Arial"/>
          <w:sz w:val="22"/>
          <w:szCs w:val="22"/>
        </w:rPr>
        <w:t>dormir</w:t>
      </w:r>
      <w:r w:rsidRPr="00A4196D" w:rsidR="00A4196D">
        <w:rPr>
          <w:rFonts w:eastAsia="Arial"/>
          <w:sz w:val="22"/>
          <w:szCs w:val="22"/>
        </w:rPr>
        <w:t xml:space="preserve"> </w:t>
      </w:r>
      <w:r w:rsidRPr="00A4196D">
        <w:rPr>
          <w:rFonts w:eastAsia="Arial"/>
          <w:sz w:val="22"/>
          <w:szCs w:val="22"/>
        </w:rPr>
        <w:t>à</w:t>
      </w:r>
      <w:r w:rsidRPr="00A4196D" w:rsidR="00A4196D">
        <w:rPr>
          <w:rFonts w:eastAsia="Arial"/>
          <w:sz w:val="22"/>
          <w:szCs w:val="22"/>
        </w:rPr>
        <w:t xml:space="preserve"> </w:t>
      </w:r>
      <w:r w:rsidRPr="00A4196D">
        <w:rPr>
          <w:rFonts w:eastAsia="Arial"/>
          <w:sz w:val="22"/>
          <w:szCs w:val="22"/>
        </w:rPr>
        <w:t>l’intérieur</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la</w:t>
      </w:r>
      <w:r w:rsidRPr="00A4196D" w:rsidR="00A4196D">
        <w:rPr>
          <w:rFonts w:eastAsia="Arial"/>
          <w:sz w:val="22"/>
          <w:szCs w:val="22"/>
        </w:rPr>
        <w:t xml:space="preserve"> </w:t>
      </w:r>
      <w:r w:rsidRPr="00A4196D">
        <w:rPr>
          <w:rFonts w:eastAsia="Arial"/>
          <w:sz w:val="22"/>
          <w:szCs w:val="22"/>
        </w:rPr>
        <w:t>tente,</w:t>
      </w:r>
      <w:r w:rsidRPr="00A4196D" w:rsidR="00A4196D">
        <w:rPr>
          <w:rFonts w:eastAsia="Arial"/>
          <w:sz w:val="22"/>
          <w:szCs w:val="22"/>
        </w:rPr>
        <w:t xml:space="preserve"> </w:t>
      </w:r>
      <w:r w:rsidRPr="00A4196D">
        <w:rPr>
          <w:rFonts w:eastAsia="Arial"/>
          <w:sz w:val="22"/>
          <w:szCs w:val="22"/>
        </w:rPr>
        <w:t>une</w:t>
      </w:r>
      <w:r w:rsidRPr="00A4196D" w:rsidR="00A4196D">
        <w:rPr>
          <w:rFonts w:eastAsia="Arial"/>
          <w:sz w:val="22"/>
          <w:szCs w:val="22"/>
        </w:rPr>
        <w:t xml:space="preserve"> </w:t>
      </w:r>
      <w:r w:rsidRPr="00A4196D">
        <w:rPr>
          <w:rFonts w:eastAsia="Arial"/>
          <w:sz w:val="22"/>
          <w:szCs w:val="22"/>
        </w:rPr>
        <w:t>bande</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57</w:t>
      </w:r>
      <w:r w:rsidR="00E26D50">
        <w:rPr>
          <w:rFonts w:eastAsia="Arial"/>
          <w:sz w:val="22"/>
          <w:szCs w:val="22"/>
        </w:rPr>
        <w:t> </w:t>
      </w:r>
      <w:r w:rsidRPr="00A4196D">
        <w:rPr>
          <w:rFonts w:eastAsia="Arial"/>
          <w:sz w:val="22"/>
          <w:szCs w:val="22"/>
        </w:rPr>
        <w:t>dm</w:t>
      </w:r>
      <w:r w:rsidRPr="00A4196D">
        <w:rPr>
          <w:rFonts w:eastAsia="Arial"/>
          <w:sz w:val="22"/>
          <w:szCs w:val="22"/>
          <w:vertAlign w:val="superscript"/>
        </w:rPr>
        <w:t>2</w:t>
      </w:r>
      <w:r w:rsidRPr="00A4196D" w:rsidR="00A4196D">
        <w:rPr>
          <w:rFonts w:eastAsia="Arial"/>
          <w:sz w:val="22"/>
          <w:szCs w:val="22"/>
        </w:rPr>
        <w:t xml:space="preserve"> </w:t>
      </w:r>
      <w:r w:rsidR="009862E7">
        <w:rPr>
          <w:rFonts w:eastAsia="Arial"/>
          <w:sz w:val="22"/>
          <w:szCs w:val="22"/>
        </w:rPr>
        <w:t>doit entourer</w:t>
      </w:r>
      <w:r w:rsidRPr="00A4196D" w:rsidR="009862E7">
        <w:rPr>
          <w:rFonts w:eastAsia="Arial"/>
          <w:sz w:val="22"/>
          <w:szCs w:val="22"/>
        </w:rPr>
        <w:t xml:space="preserve"> </w:t>
      </w:r>
      <w:r w:rsidRPr="00A4196D">
        <w:rPr>
          <w:rFonts w:eastAsia="Arial"/>
          <w:sz w:val="22"/>
          <w:szCs w:val="22"/>
        </w:rPr>
        <w:t>chaque</w:t>
      </w:r>
      <w:r w:rsidRPr="00A4196D" w:rsidR="00A4196D">
        <w:rPr>
          <w:rFonts w:eastAsia="Arial"/>
          <w:sz w:val="22"/>
          <w:szCs w:val="22"/>
        </w:rPr>
        <w:t xml:space="preserve"> </w:t>
      </w:r>
      <w:r w:rsidRPr="00A4196D">
        <w:rPr>
          <w:rFonts w:eastAsia="Arial"/>
          <w:sz w:val="22"/>
          <w:szCs w:val="22"/>
        </w:rPr>
        <w:t>sac</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couchage.</w:t>
      </w:r>
      <w:r w:rsidRPr="00A4196D" w:rsidR="00A4196D">
        <w:rPr>
          <w:rFonts w:eastAsia="Arial"/>
          <w:sz w:val="22"/>
          <w:szCs w:val="22"/>
        </w:rPr>
        <w:t xml:space="preserve"> </w:t>
      </w:r>
    </w:p>
    <w:p w:rsidRPr="00A4196D" w:rsidR="004C2015" w:rsidP="00340002" w:rsidRDefault="004C2015" w14:paraId="0C832546" w14:textId="375AACE2">
      <w:pPr>
        <w:numPr>
          <w:ilvl w:val="0"/>
          <w:numId w:val="9"/>
        </w:numPr>
        <w:shd w:val="clear" w:color="auto" w:fill="FFFFFF"/>
        <w:spacing w:after="120"/>
        <w:ind w:left="392" w:hanging="357"/>
        <w:jc w:val="both"/>
        <w:textAlignment w:val="baseline"/>
        <w:rPr>
          <w:rFonts w:eastAsia="Arial" w:cs="Arial"/>
          <w:sz w:val="22"/>
          <w:szCs w:val="22"/>
        </w:rPr>
      </w:pPr>
      <w:r w:rsidRPr="00A4196D">
        <w:rPr>
          <w:rFonts w:eastAsia="Arial"/>
          <w:sz w:val="22"/>
          <w:szCs w:val="22"/>
        </w:rPr>
        <w:t>Les</w:t>
      </w:r>
      <w:r w:rsidRPr="00A4196D" w:rsidR="00A4196D">
        <w:rPr>
          <w:rFonts w:eastAsia="Arial"/>
          <w:sz w:val="22"/>
          <w:szCs w:val="22"/>
        </w:rPr>
        <w:t xml:space="preserve"> </w:t>
      </w:r>
      <w:r w:rsidRPr="00A4196D">
        <w:rPr>
          <w:rFonts w:eastAsia="Arial"/>
          <w:sz w:val="22"/>
          <w:szCs w:val="22"/>
        </w:rPr>
        <w:t>dimensions</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chaque</w:t>
      </w:r>
      <w:r w:rsidRPr="00A4196D" w:rsidR="00A4196D">
        <w:rPr>
          <w:rFonts w:eastAsia="Arial"/>
          <w:sz w:val="22"/>
          <w:szCs w:val="22"/>
        </w:rPr>
        <w:t xml:space="preserve"> </w:t>
      </w:r>
      <w:r w:rsidRPr="00A4196D">
        <w:rPr>
          <w:rFonts w:eastAsia="Arial"/>
          <w:sz w:val="22"/>
          <w:szCs w:val="22"/>
        </w:rPr>
        <w:t>sac</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couchage</w:t>
      </w:r>
      <w:r w:rsidRPr="00A4196D" w:rsidR="00A4196D">
        <w:rPr>
          <w:rFonts w:eastAsia="Arial"/>
          <w:sz w:val="22"/>
          <w:szCs w:val="22"/>
        </w:rPr>
        <w:t xml:space="preserve"> </w:t>
      </w:r>
      <w:r w:rsidRPr="00A4196D">
        <w:rPr>
          <w:rFonts w:eastAsia="Arial"/>
          <w:sz w:val="22"/>
          <w:szCs w:val="22"/>
        </w:rPr>
        <w:t>sont</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85</w:t>
      </w:r>
      <w:r w:rsidR="00E26D50">
        <w:rPr>
          <w:rFonts w:eastAsia="Arial"/>
          <w:sz w:val="22"/>
          <w:szCs w:val="22"/>
        </w:rPr>
        <w:t> </w:t>
      </w:r>
      <w:r w:rsidRPr="00A4196D">
        <w:rPr>
          <w:rFonts w:eastAsia="Arial"/>
          <w:sz w:val="22"/>
          <w:szCs w:val="22"/>
        </w:rPr>
        <w:t>cm</w:t>
      </w:r>
      <w:r w:rsidRPr="00A4196D" w:rsidR="00A4196D">
        <w:rPr>
          <w:rFonts w:eastAsia="Arial"/>
          <w:sz w:val="22"/>
          <w:szCs w:val="22"/>
        </w:rPr>
        <w:t xml:space="preserve"> </w:t>
      </w:r>
      <w:r w:rsidR="009862E7">
        <w:rPr>
          <w:rFonts w:eastAsia="Arial"/>
          <w:sz w:val="22"/>
          <w:szCs w:val="22"/>
        </w:rPr>
        <w:t>sur</w:t>
      </w:r>
      <w:r w:rsidRPr="00A4196D" w:rsidR="009862E7">
        <w:rPr>
          <w:rFonts w:eastAsia="Arial"/>
          <w:sz w:val="22"/>
          <w:szCs w:val="22"/>
        </w:rPr>
        <w:t xml:space="preserve"> </w:t>
      </w:r>
      <w:r w:rsidRPr="00A4196D">
        <w:rPr>
          <w:rFonts w:eastAsia="Arial"/>
          <w:sz w:val="22"/>
          <w:szCs w:val="22"/>
        </w:rPr>
        <w:t>180</w:t>
      </w:r>
      <w:r w:rsidR="00E26D50">
        <w:rPr>
          <w:rFonts w:eastAsia="Arial"/>
          <w:sz w:val="22"/>
          <w:szCs w:val="22"/>
        </w:rPr>
        <w:t> </w:t>
      </w:r>
      <w:r w:rsidRPr="00A4196D">
        <w:rPr>
          <w:rFonts w:eastAsia="Arial"/>
          <w:sz w:val="22"/>
          <w:szCs w:val="22"/>
        </w:rPr>
        <w:t>cm.</w:t>
      </w:r>
      <w:r w:rsidRPr="00A4196D" w:rsidR="00A4196D">
        <w:rPr>
          <w:rFonts w:eastAsia="Arial"/>
          <w:sz w:val="22"/>
          <w:szCs w:val="22"/>
        </w:rPr>
        <w:t xml:space="preserve"> </w:t>
      </w:r>
    </w:p>
    <w:p w:rsidRPr="00A4196D" w:rsidR="004C2015" w:rsidP="00340002" w:rsidRDefault="004C2015" w14:paraId="2327BCEA" w14:textId="766E164A">
      <w:pPr>
        <w:numPr>
          <w:ilvl w:val="0"/>
          <w:numId w:val="9"/>
        </w:numPr>
        <w:shd w:val="clear" w:color="auto" w:fill="FFFFFF"/>
        <w:spacing w:after="120"/>
        <w:ind w:left="392" w:hanging="357"/>
        <w:jc w:val="both"/>
        <w:textAlignment w:val="baseline"/>
        <w:rPr>
          <w:rFonts w:eastAsia="Arial" w:cs="Arial"/>
          <w:sz w:val="22"/>
          <w:szCs w:val="22"/>
        </w:rPr>
      </w:pPr>
      <w:r w:rsidRPr="00A4196D">
        <w:rPr>
          <w:rFonts w:eastAsia="Times New Roman" w:cs="Arial"/>
          <w:sz w:val="22"/>
          <w:szCs w:val="22"/>
          <w:lang w:val="fr-CA" w:eastAsia="fr-CA"/>
        </w:rPr>
        <w:t>Étant</w:t>
      </w:r>
      <w:r w:rsidRPr="00A4196D" w:rsidR="00A4196D">
        <w:rPr>
          <w:rFonts w:eastAsia="Arial"/>
          <w:sz w:val="22"/>
          <w:szCs w:val="22"/>
        </w:rPr>
        <w:t xml:space="preserve"> </w:t>
      </w:r>
      <w:r w:rsidRPr="00A4196D">
        <w:rPr>
          <w:rFonts w:eastAsia="Arial"/>
          <w:sz w:val="22"/>
          <w:szCs w:val="22"/>
        </w:rPr>
        <w:t>donné</w:t>
      </w:r>
      <w:r w:rsidRPr="00A4196D" w:rsidR="00A4196D">
        <w:rPr>
          <w:rFonts w:eastAsia="Arial"/>
          <w:sz w:val="22"/>
          <w:szCs w:val="22"/>
        </w:rPr>
        <w:t xml:space="preserve"> </w:t>
      </w:r>
      <w:r w:rsidRPr="00A4196D">
        <w:rPr>
          <w:rFonts w:eastAsia="Arial"/>
          <w:sz w:val="22"/>
          <w:szCs w:val="22"/>
        </w:rPr>
        <w:t>que</w:t>
      </w:r>
      <w:r w:rsidRPr="00A4196D" w:rsidR="00A4196D">
        <w:rPr>
          <w:rFonts w:eastAsia="Arial"/>
          <w:sz w:val="22"/>
          <w:szCs w:val="22"/>
        </w:rPr>
        <w:t xml:space="preserve"> </w:t>
      </w:r>
      <w:r w:rsidRPr="00A4196D">
        <w:rPr>
          <w:rFonts w:eastAsia="Arial"/>
          <w:sz w:val="22"/>
          <w:szCs w:val="22"/>
        </w:rPr>
        <w:t>la</w:t>
      </w:r>
      <w:r w:rsidRPr="00A4196D" w:rsidR="00A4196D">
        <w:rPr>
          <w:rFonts w:eastAsia="Arial"/>
          <w:sz w:val="22"/>
          <w:szCs w:val="22"/>
        </w:rPr>
        <w:t xml:space="preserve"> </w:t>
      </w:r>
      <w:r w:rsidRPr="00A4196D">
        <w:rPr>
          <w:rFonts w:eastAsia="Arial"/>
          <w:sz w:val="22"/>
          <w:szCs w:val="22"/>
        </w:rPr>
        <w:t>tente</w:t>
      </w:r>
      <w:r w:rsidRPr="00A4196D" w:rsidR="00A4196D">
        <w:rPr>
          <w:rFonts w:eastAsia="Arial"/>
          <w:sz w:val="22"/>
          <w:szCs w:val="22"/>
        </w:rPr>
        <w:t xml:space="preserve"> </w:t>
      </w:r>
      <w:r w:rsidRPr="00A4196D">
        <w:rPr>
          <w:rFonts w:eastAsia="Arial"/>
          <w:sz w:val="22"/>
          <w:szCs w:val="22"/>
        </w:rPr>
        <w:t>est</w:t>
      </w:r>
      <w:r w:rsidRPr="00A4196D" w:rsidR="00A4196D">
        <w:rPr>
          <w:rFonts w:eastAsia="Arial"/>
          <w:sz w:val="22"/>
          <w:szCs w:val="22"/>
        </w:rPr>
        <w:t xml:space="preserve"> </w:t>
      </w:r>
      <w:r w:rsidRPr="00A4196D">
        <w:rPr>
          <w:rFonts w:eastAsia="Arial"/>
          <w:sz w:val="22"/>
          <w:szCs w:val="22"/>
        </w:rPr>
        <w:t>neuve,</w:t>
      </w:r>
      <w:r w:rsidRPr="00A4196D" w:rsidR="00A4196D">
        <w:rPr>
          <w:rFonts w:eastAsia="Arial"/>
          <w:sz w:val="22"/>
          <w:szCs w:val="22"/>
        </w:rPr>
        <w:t xml:space="preserve"> </w:t>
      </w:r>
      <w:r w:rsidR="006F32B3">
        <w:rPr>
          <w:rFonts w:eastAsia="Arial"/>
          <w:sz w:val="22"/>
          <w:szCs w:val="22"/>
        </w:rPr>
        <w:t>il faut</w:t>
      </w:r>
      <w:r w:rsidRPr="00A4196D" w:rsidR="00A4196D">
        <w:rPr>
          <w:rFonts w:eastAsia="Arial"/>
          <w:sz w:val="22"/>
          <w:szCs w:val="22"/>
        </w:rPr>
        <w:t xml:space="preserve"> </w:t>
      </w:r>
      <w:r w:rsidRPr="00A4196D">
        <w:rPr>
          <w:rFonts w:eastAsia="Arial"/>
          <w:sz w:val="22"/>
          <w:szCs w:val="22"/>
        </w:rPr>
        <w:t>appliquer</w:t>
      </w:r>
      <w:r w:rsidRPr="00A4196D" w:rsidR="00A4196D">
        <w:rPr>
          <w:rFonts w:eastAsia="Arial"/>
          <w:sz w:val="22"/>
          <w:szCs w:val="22"/>
        </w:rPr>
        <w:t xml:space="preserve"> </w:t>
      </w:r>
      <w:r w:rsidRPr="00A4196D">
        <w:rPr>
          <w:rFonts w:eastAsia="Arial"/>
          <w:sz w:val="22"/>
          <w:szCs w:val="22"/>
        </w:rPr>
        <w:t>un</w:t>
      </w:r>
      <w:r w:rsidRPr="00A4196D" w:rsidR="00A4196D">
        <w:rPr>
          <w:rFonts w:eastAsia="Arial"/>
          <w:sz w:val="22"/>
          <w:szCs w:val="22"/>
        </w:rPr>
        <w:t xml:space="preserve"> </w:t>
      </w:r>
      <w:r w:rsidRPr="00A4196D">
        <w:rPr>
          <w:rFonts w:eastAsia="Arial"/>
          <w:sz w:val="22"/>
          <w:szCs w:val="22"/>
        </w:rPr>
        <w:t>produit</w:t>
      </w:r>
      <w:r w:rsidRPr="00A4196D" w:rsidR="00A4196D">
        <w:rPr>
          <w:rFonts w:eastAsia="Arial"/>
          <w:sz w:val="22"/>
          <w:szCs w:val="22"/>
        </w:rPr>
        <w:t xml:space="preserve"> </w:t>
      </w:r>
      <w:r w:rsidRPr="00A4196D">
        <w:rPr>
          <w:rFonts w:eastAsia="Arial"/>
          <w:sz w:val="22"/>
          <w:szCs w:val="22"/>
        </w:rPr>
        <w:t>imperméabilisant</w:t>
      </w:r>
      <w:r w:rsidRPr="00A4196D" w:rsidR="00A4196D">
        <w:rPr>
          <w:rFonts w:eastAsia="Arial"/>
          <w:sz w:val="22"/>
          <w:szCs w:val="22"/>
        </w:rPr>
        <w:t xml:space="preserve"> </w:t>
      </w:r>
      <w:r w:rsidR="00D639C9">
        <w:rPr>
          <w:rFonts w:eastAsia="Arial"/>
          <w:sz w:val="22"/>
          <w:szCs w:val="22"/>
        </w:rPr>
        <w:t>pour</w:t>
      </w:r>
      <w:r w:rsidRPr="00A4196D" w:rsidR="00A4196D">
        <w:rPr>
          <w:rFonts w:eastAsia="Arial"/>
          <w:sz w:val="22"/>
          <w:szCs w:val="22"/>
        </w:rPr>
        <w:t xml:space="preserve"> </w:t>
      </w:r>
      <w:r w:rsidRPr="00A4196D">
        <w:rPr>
          <w:rFonts w:eastAsia="Arial"/>
          <w:sz w:val="22"/>
          <w:szCs w:val="22"/>
        </w:rPr>
        <w:t>protéger</w:t>
      </w:r>
      <w:r w:rsidRPr="00A4196D" w:rsidR="00A4196D">
        <w:rPr>
          <w:rFonts w:eastAsia="Arial"/>
          <w:sz w:val="22"/>
          <w:szCs w:val="22"/>
        </w:rPr>
        <w:t xml:space="preserve"> </w:t>
      </w:r>
      <w:r w:rsidRPr="00A4196D">
        <w:rPr>
          <w:rFonts w:eastAsia="Arial"/>
          <w:sz w:val="22"/>
          <w:szCs w:val="22"/>
        </w:rPr>
        <w:t>la</w:t>
      </w:r>
      <w:r w:rsidRPr="00A4196D" w:rsidR="00A4196D">
        <w:rPr>
          <w:rFonts w:eastAsia="Arial"/>
          <w:sz w:val="22"/>
          <w:szCs w:val="22"/>
        </w:rPr>
        <w:t xml:space="preserve"> </w:t>
      </w:r>
      <w:r w:rsidRPr="00A4196D">
        <w:rPr>
          <w:rFonts w:eastAsia="Arial"/>
          <w:sz w:val="22"/>
          <w:szCs w:val="22"/>
        </w:rPr>
        <w:t>toile</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la</w:t>
      </w:r>
      <w:r w:rsidRPr="00A4196D" w:rsidR="00A4196D">
        <w:rPr>
          <w:rFonts w:eastAsia="Arial"/>
          <w:sz w:val="22"/>
          <w:szCs w:val="22"/>
        </w:rPr>
        <w:t xml:space="preserve"> </w:t>
      </w:r>
      <w:r w:rsidRPr="00A4196D">
        <w:rPr>
          <w:rFonts w:eastAsia="Arial"/>
          <w:sz w:val="22"/>
          <w:szCs w:val="22"/>
        </w:rPr>
        <w:t>tente</w:t>
      </w:r>
      <w:r w:rsidRPr="00A4196D" w:rsidR="00A4196D">
        <w:rPr>
          <w:rFonts w:eastAsia="Arial"/>
          <w:sz w:val="22"/>
          <w:szCs w:val="22"/>
        </w:rPr>
        <w:t xml:space="preserve"> </w:t>
      </w:r>
      <w:r w:rsidRPr="00A4196D">
        <w:rPr>
          <w:rFonts w:eastAsia="Arial"/>
          <w:sz w:val="22"/>
          <w:szCs w:val="22"/>
        </w:rPr>
        <w:t>contre</w:t>
      </w:r>
      <w:r w:rsidRPr="00A4196D" w:rsidR="00A4196D">
        <w:rPr>
          <w:rFonts w:eastAsia="Arial"/>
          <w:sz w:val="22"/>
          <w:szCs w:val="22"/>
        </w:rPr>
        <w:t xml:space="preserve"> </w:t>
      </w:r>
      <w:r w:rsidRPr="00A4196D">
        <w:rPr>
          <w:rFonts w:eastAsia="Arial"/>
          <w:sz w:val="22"/>
          <w:szCs w:val="22"/>
        </w:rPr>
        <w:t>la</w:t>
      </w:r>
      <w:r w:rsidRPr="00A4196D" w:rsidR="00A4196D">
        <w:rPr>
          <w:rFonts w:eastAsia="Arial"/>
          <w:sz w:val="22"/>
          <w:szCs w:val="22"/>
        </w:rPr>
        <w:t xml:space="preserve"> </w:t>
      </w:r>
      <w:r w:rsidRPr="00A4196D">
        <w:rPr>
          <w:rFonts w:eastAsia="Arial"/>
          <w:sz w:val="22"/>
          <w:szCs w:val="22"/>
        </w:rPr>
        <w:t>pluie.</w:t>
      </w:r>
      <w:r w:rsidRPr="00A4196D" w:rsidR="00A4196D">
        <w:rPr>
          <w:rFonts w:eastAsia="Arial"/>
          <w:sz w:val="22"/>
          <w:szCs w:val="22"/>
        </w:rPr>
        <w:t xml:space="preserve"> </w:t>
      </w:r>
      <w:r w:rsidRPr="00A4196D">
        <w:rPr>
          <w:rFonts w:eastAsia="Arial"/>
          <w:sz w:val="22"/>
          <w:szCs w:val="22"/>
        </w:rPr>
        <w:t>Tu</w:t>
      </w:r>
      <w:r w:rsidRPr="00A4196D" w:rsidR="00A4196D">
        <w:rPr>
          <w:rFonts w:eastAsia="Arial"/>
          <w:sz w:val="22"/>
          <w:szCs w:val="22"/>
        </w:rPr>
        <w:t xml:space="preserve"> </w:t>
      </w:r>
      <w:r w:rsidRPr="00A4196D">
        <w:rPr>
          <w:rFonts w:eastAsia="Arial"/>
          <w:sz w:val="22"/>
          <w:szCs w:val="22"/>
        </w:rPr>
        <w:t>dois</w:t>
      </w:r>
      <w:r w:rsidRPr="00A4196D" w:rsidR="00A4196D">
        <w:rPr>
          <w:rFonts w:eastAsia="Arial"/>
          <w:sz w:val="22"/>
          <w:szCs w:val="22"/>
        </w:rPr>
        <w:t xml:space="preserve"> </w:t>
      </w:r>
      <w:r w:rsidRPr="00A4196D">
        <w:rPr>
          <w:rFonts w:eastAsia="Arial"/>
          <w:sz w:val="22"/>
          <w:szCs w:val="22"/>
        </w:rPr>
        <w:t>donc</w:t>
      </w:r>
      <w:r w:rsidRPr="00A4196D" w:rsidR="00A4196D">
        <w:rPr>
          <w:rFonts w:eastAsia="Arial"/>
          <w:sz w:val="22"/>
          <w:szCs w:val="22"/>
        </w:rPr>
        <w:t xml:space="preserve"> </w:t>
      </w:r>
      <w:r w:rsidRPr="00A4196D">
        <w:rPr>
          <w:rFonts w:eastAsia="Arial"/>
          <w:sz w:val="22"/>
          <w:szCs w:val="22"/>
        </w:rPr>
        <w:t>acheter</w:t>
      </w:r>
      <w:r w:rsidRPr="00A4196D" w:rsidR="00A4196D">
        <w:rPr>
          <w:rFonts w:eastAsia="Arial"/>
          <w:sz w:val="22"/>
          <w:szCs w:val="22"/>
        </w:rPr>
        <w:t xml:space="preserve"> </w:t>
      </w:r>
      <w:r w:rsidRPr="00A4196D">
        <w:rPr>
          <w:rFonts w:eastAsia="Arial"/>
          <w:sz w:val="22"/>
          <w:szCs w:val="22"/>
        </w:rPr>
        <w:t>des</w:t>
      </w:r>
      <w:r w:rsidRPr="00A4196D" w:rsidR="00A4196D">
        <w:rPr>
          <w:rFonts w:eastAsia="Arial"/>
          <w:sz w:val="22"/>
          <w:szCs w:val="22"/>
        </w:rPr>
        <w:t xml:space="preserve"> </w:t>
      </w:r>
      <w:r w:rsidRPr="00A4196D">
        <w:rPr>
          <w:rFonts w:eastAsia="Arial"/>
          <w:sz w:val="22"/>
          <w:szCs w:val="22"/>
        </w:rPr>
        <w:t>bouteilles</w:t>
      </w:r>
      <w:r w:rsidRPr="00A4196D" w:rsidR="00A4196D">
        <w:rPr>
          <w:rFonts w:eastAsia="Arial"/>
          <w:sz w:val="22"/>
          <w:szCs w:val="22"/>
        </w:rPr>
        <w:t xml:space="preserve"> </w:t>
      </w:r>
      <w:r w:rsidRPr="00A4196D">
        <w:rPr>
          <w:rFonts w:eastAsia="Arial"/>
          <w:sz w:val="22"/>
          <w:szCs w:val="22"/>
        </w:rPr>
        <w:t>d’imperméabilisant.</w:t>
      </w:r>
      <w:r w:rsidRPr="00A4196D" w:rsidR="00A4196D">
        <w:rPr>
          <w:rFonts w:eastAsia="Arial"/>
          <w:sz w:val="22"/>
          <w:szCs w:val="22"/>
        </w:rPr>
        <w:t xml:space="preserve"> </w:t>
      </w:r>
      <w:r w:rsidRPr="00A4196D">
        <w:rPr>
          <w:rFonts w:eastAsia="Arial"/>
          <w:sz w:val="22"/>
          <w:szCs w:val="22"/>
        </w:rPr>
        <w:t>Chaque</w:t>
      </w:r>
      <w:r w:rsidRPr="00A4196D" w:rsidR="00A4196D">
        <w:rPr>
          <w:rFonts w:eastAsia="Arial"/>
          <w:sz w:val="22"/>
          <w:szCs w:val="22"/>
        </w:rPr>
        <w:t xml:space="preserve"> </w:t>
      </w:r>
      <w:r w:rsidRPr="00A4196D">
        <w:rPr>
          <w:rFonts w:eastAsia="Arial"/>
          <w:sz w:val="22"/>
          <w:szCs w:val="22"/>
        </w:rPr>
        <w:t>bouteille</w:t>
      </w:r>
      <w:r w:rsidRPr="00A4196D" w:rsidR="00A4196D">
        <w:rPr>
          <w:rFonts w:eastAsia="Arial"/>
          <w:sz w:val="22"/>
          <w:szCs w:val="22"/>
        </w:rPr>
        <w:t xml:space="preserve"> </w:t>
      </w:r>
      <w:r w:rsidRPr="00A4196D">
        <w:rPr>
          <w:rFonts w:eastAsia="Arial"/>
          <w:sz w:val="22"/>
          <w:szCs w:val="22"/>
        </w:rPr>
        <w:t>couvre</w:t>
      </w:r>
      <w:r w:rsidRPr="00A4196D" w:rsidR="00A4196D">
        <w:rPr>
          <w:rFonts w:eastAsia="Arial"/>
          <w:sz w:val="22"/>
          <w:szCs w:val="22"/>
        </w:rPr>
        <w:t xml:space="preserve"> </w:t>
      </w:r>
      <w:r w:rsidRPr="00A4196D">
        <w:rPr>
          <w:rFonts w:eastAsia="Arial"/>
          <w:sz w:val="22"/>
          <w:szCs w:val="22"/>
        </w:rPr>
        <w:t>une</w:t>
      </w:r>
      <w:r w:rsidRPr="00A4196D" w:rsidR="00A4196D">
        <w:rPr>
          <w:rFonts w:eastAsia="Arial"/>
          <w:sz w:val="22"/>
          <w:szCs w:val="22"/>
        </w:rPr>
        <w:t xml:space="preserve"> </w:t>
      </w:r>
      <w:r w:rsidRPr="00A4196D">
        <w:rPr>
          <w:rFonts w:eastAsia="Arial"/>
          <w:sz w:val="22"/>
          <w:szCs w:val="22"/>
        </w:rPr>
        <w:t>surface</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10</w:t>
      </w:r>
      <w:r w:rsidRPr="00A4196D" w:rsidR="00A4196D">
        <w:rPr>
          <w:rFonts w:eastAsia="Arial"/>
          <w:sz w:val="22"/>
          <w:szCs w:val="22"/>
        </w:rPr>
        <w:t xml:space="preserve"> </w:t>
      </w:r>
      <w:r w:rsidRPr="00A4196D">
        <w:rPr>
          <w:rFonts w:eastAsia="Arial"/>
          <w:sz w:val="22"/>
          <w:szCs w:val="22"/>
        </w:rPr>
        <w:t>m</w:t>
      </w:r>
      <w:r w:rsidRPr="00A4196D">
        <w:rPr>
          <w:rFonts w:eastAsia="Arial"/>
          <w:sz w:val="22"/>
          <w:szCs w:val="22"/>
          <w:vertAlign w:val="superscript"/>
        </w:rPr>
        <w:t>2</w:t>
      </w:r>
      <w:r w:rsidRPr="00A4196D">
        <w:rPr>
          <w:rFonts w:eastAsia="Arial"/>
          <w:sz w:val="22"/>
          <w:szCs w:val="22"/>
        </w:rPr>
        <w:t>.</w:t>
      </w:r>
      <w:r w:rsidRPr="00A4196D" w:rsidR="00A4196D">
        <w:rPr>
          <w:rFonts w:eastAsia="Arial"/>
          <w:sz w:val="22"/>
          <w:szCs w:val="22"/>
        </w:rPr>
        <w:t xml:space="preserve"> </w:t>
      </w:r>
    </w:p>
    <w:p w:rsidRPr="00B4405A" w:rsidR="004C2015" w:rsidP="00340002" w:rsidRDefault="004C2015" w14:paraId="480E8585" w14:textId="6847D970">
      <w:pPr>
        <w:pStyle w:val="Consignesetmatriel-titres"/>
        <w:jc w:val="both"/>
      </w:pPr>
      <w:r w:rsidRPr="00B4405A">
        <w:t>Questions</w:t>
      </w:r>
      <w:r w:rsidRPr="00B4405A" w:rsidR="00A4196D">
        <w:t xml:space="preserve"> </w:t>
      </w:r>
      <w:r w:rsidRPr="00B4405A">
        <w:t>:</w:t>
      </w:r>
      <w:r w:rsidRPr="00B4405A" w:rsidR="00A4196D">
        <w:t xml:space="preserve">  </w:t>
      </w:r>
    </w:p>
    <w:p w:rsidRPr="00A4196D" w:rsidR="004C2015" w:rsidP="00340002" w:rsidRDefault="004C2015" w14:paraId="588B18FD" w14:textId="22D6D946">
      <w:pPr>
        <w:numPr>
          <w:ilvl w:val="0"/>
          <w:numId w:val="9"/>
        </w:numPr>
        <w:shd w:val="clear" w:color="auto" w:fill="FFFFFF"/>
        <w:spacing w:after="120"/>
        <w:ind w:left="392" w:hanging="357"/>
        <w:jc w:val="both"/>
        <w:textAlignment w:val="baseline"/>
        <w:rPr>
          <w:rFonts w:eastAsia="Arial"/>
          <w:sz w:val="22"/>
          <w:szCs w:val="22"/>
        </w:rPr>
      </w:pPr>
      <w:r w:rsidRPr="00A4196D">
        <w:rPr>
          <w:rFonts w:eastAsia="Arial"/>
          <w:sz w:val="22"/>
          <w:szCs w:val="22"/>
        </w:rPr>
        <w:t>Est-ce</w:t>
      </w:r>
      <w:r w:rsidRPr="00A4196D" w:rsidR="00A4196D">
        <w:rPr>
          <w:rFonts w:eastAsia="Arial"/>
          <w:sz w:val="22"/>
          <w:szCs w:val="22"/>
        </w:rPr>
        <w:t xml:space="preserve"> </w:t>
      </w:r>
      <w:r w:rsidRPr="00A4196D">
        <w:rPr>
          <w:rFonts w:eastAsia="Arial"/>
          <w:sz w:val="22"/>
          <w:szCs w:val="22"/>
        </w:rPr>
        <w:t>que</w:t>
      </w:r>
      <w:r w:rsidRPr="00A4196D" w:rsidR="00A4196D">
        <w:rPr>
          <w:rFonts w:eastAsia="Arial"/>
          <w:sz w:val="22"/>
          <w:szCs w:val="22"/>
        </w:rPr>
        <w:t xml:space="preserve"> </w:t>
      </w:r>
      <w:r w:rsidRPr="00A4196D">
        <w:rPr>
          <w:rFonts w:eastAsia="Arial"/>
          <w:sz w:val="22"/>
          <w:szCs w:val="22"/>
        </w:rPr>
        <w:t>ton</w:t>
      </w:r>
      <w:r w:rsidRPr="00A4196D" w:rsidR="00A4196D">
        <w:rPr>
          <w:rFonts w:eastAsia="Arial"/>
          <w:sz w:val="22"/>
          <w:szCs w:val="22"/>
        </w:rPr>
        <w:t xml:space="preserve"> </w:t>
      </w:r>
      <w:r w:rsidRPr="00A4196D">
        <w:rPr>
          <w:rFonts w:eastAsia="Arial"/>
          <w:sz w:val="22"/>
          <w:szCs w:val="22"/>
        </w:rPr>
        <w:t>ami</w:t>
      </w:r>
      <w:r w:rsidRPr="00A4196D" w:rsidR="00A4196D">
        <w:rPr>
          <w:rFonts w:eastAsia="Arial"/>
          <w:sz w:val="22"/>
          <w:szCs w:val="22"/>
        </w:rPr>
        <w:t xml:space="preserve"> </w:t>
      </w:r>
      <w:r w:rsidRPr="00A4196D">
        <w:rPr>
          <w:rFonts w:eastAsia="Arial"/>
          <w:sz w:val="22"/>
          <w:szCs w:val="22"/>
        </w:rPr>
        <w:t>le</w:t>
      </w:r>
      <w:r w:rsidRPr="00A4196D" w:rsidR="00A4196D">
        <w:rPr>
          <w:rFonts w:eastAsia="Arial"/>
          <w:sz w:val="22"/>
          <w:szCs w:val="22"/>
        </w:rPr>
        <w:t xml:space="preserve"> </w:t>
      </w:r>
      <w:r w:rsidRPr="00A4196D">
        <w:rPr>
          <w:rFonts w:eastAsia="Arial"/>
          <w:sz w:val="22"/>
          <w:szCs w:val="22"/>
        </w:rPr>
        <w:t>plus</w:t>
      </w:r>
      <w:r w:rsidRPr="00A4196D" w:rsidR="00A4196D">
        <w:rPr>
          <w:rFonts w:eastAsia="Arial"/>
          <w:sz w:val="22"/>
          <w:szCs w:val="22"/>
        </w:rPr>
        <w:t xml:space="preserve"> </w:t>
      </w:r>
      <w:r w:rsidRPr="00A4196D">
        <w:rPr>
          <w:rFonts w:eastAsia="Arial"/>
          <w:sz w:val="22"/>
          <w:szCs w:val="22"/>
        </w:rPr>
        <w:t>grand</w:t>
      </w:r>
      <w:r w:rsidRPr="00A4196D" w:rsidR="00A4196D">
        <w:rPr>
          <w:rFonts w:eastAsia="Arial"/>
          <w:sz w:val="22"/>
          <w:szCs w:val="22"/>
        </w:rPr>
        <w:t xml:space="preserve"> </w:t>
      </w:r>
      <w:r w:rsidRPr="00A4196D">
        <w:rPr>
          <w:rFonts w:eastAsia="Arial"/>
          <w:sz w:val="22"/>
          <w:szCs w:val="22"/>
        </w:rPr>
        <w:t>pourra</w:t>
      </w:r>
      <w:r w:rsidRPr="00A4196D" w:rsidR="00A4196D">
        <w:rPr>
          <w:rFonts w:eastAsia="Arial"/>
          <w:sz w:val="22"/>
          <w:szCs w:val="22"/>
        </w:rPr>
        <w:t xml:space="preserve"> </w:t>
      </w:r>
      <w:r w:rsidRPr="00A4196D">
        <w:rPr>
          <w:rFonts w:eastAsia="Arial"/>
          <w:sz w:val="22"/>
          <w:szCs w:val="22"/>
        </w:rPr>
        <w:t>se</w:t>
      </w:r>
      <w:r w:rsidRPr="00A4196D" w:rsidR="00A4196D">
        <w:rPr>
          <w:rFonts w:eastAsia="Arial"/>
          <w:sz w:val="22"/>
          <w:szCs w:val="22"/>
        </w:rPr>
        <w:t xml:space="preserve"> </w:t>
      </w:r>
      <w:r w:rsidRPr="00A4196D">
        <w:rPr>
          <w:rFonts w:eastAsia="Arial"/>
          <w:sz w:val="22"/>
          <w:szCs w:val="22"/>
        </w:rPr>
        <w:t>tenir</w:t>
      </w:r>
      <w:r w:rsidRPr="00A4196D" w:rsidR="00A4196D">
        <w:rPr>
          <w:rFonts w:eastAsia="Arial"/>
          <w:sz w:val="22"/>
          <w:szCs w:val="22"/>
        </w:rPr>
        <w:t xml:space="preserve"> </w:t>
      </w:r>
      <w:r w:rsidRPr="00A4196D">
        <w:rPr>
          <w:rFonts w:eastAsia="Arial"/>
          <w:sz w:val="22"/>
          <w:szCs w:val="22"/>
        </w:rPr>
        <w:t>debout</w:t>
      </w:r>
      <w:r w:rsidRPr="00A4196D" w:rsidR="00A4196D">
        <w:rPr>
          <w:rFonts w:eastAsia="Arial"/>
          <w:sz w:val="22"/>
          <w:szCs w:val="22"/>
        </w:rPr>
        <w:t xml:space="preserve"> </w:t>
      </w:r>
      <w:r w:rsidRPr="00A4196D">
        <w:rPr>
          <w:rFonts w:eastAsia="Arial"/>
          <w:sz w:val="22"/>
          <w:szCs w:val="22"/>
        </w:rPr>
        <w:t>au</w:t>
      </w:r>
      <w:r w:rsidRPr="00A4196D" w:rsidR="00A4196D">
        <w:rPr>
          <w:rFonts w:eastAsia="Arial"/>
          <w:sz w:val="22"/>
          <w:szCs w:val="22"/>
        </w:rPr>
        <w:t xml:space="preserve"> </w:t>
      </w:r>
      <w:r w:rsidRPr="00A4196D">
        <w:rPr>
          <w:rFonts w:eastAsia="Arial"/>
          <w:sz w:val="22"/>
          <w:szCs w:val="22"/>
        </w:rPr>
        <w:t>centre</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la</w:t>
      </w:r>
      <w:r w:rsidRPr="00A4196D" w:rsidR="00A4196D">
        <w:rPr>
          <w:rFonts w:eastAsia="Arial"/>
          <w:sz w:val="22"/>
          <w:szCs w:val="22"/>
        </w:rPr>
        <w:t xml:space="preserve"> </w:t>
      </w:r>
      <w:r w:rsidRPr="00A4196D">
        <w:rPr>
          <w:rFonts w:eastAsia="Arial"/>
          <w:sz w:val="22"/>
          <w:szCs w:val="22"/>
        </w:rPr>
        <w:t>tente</w:t>
      </w:r>
      <w:r w:rsidRPr="00A4196D" w:rsidR="00A4196D">
        <w:rPr>
          <w:rFonts w:eastAsia="Arial"/>
          <w:sz w:val="22"/>
          <w:szCs w:val="22"/>
        </w:rPr>
        <w:t xml:space="preserve"> </w:t>
      </w:r>
      <w:r w:rsidRPr="00A4196D">
        <w:rPr>
          <w:rFonts w:eastAsia="Arial"/>
          <w:sz w:val="22"/>
          <w:szCs w:val="22"/>
        </w:rPr>
        <w:t>pour</w:t>
      </w:r>
      <w:r w:rsidRPr="00A4196D" w:rsidR="00A4196D">
        <w:rPr>
          <w:rFonts w:eastAsia="Arial"/>
          <w:sz w:val="22"/>
          <w:szCs w:val="22"/>
        </w:rPr>
        <w:t xml:space="preserve"> </w:t>
      </w:r>
      <w:r w:rsidRPr="00A4196D">
        <w:rPr>
          <w:rFonts w:eastAsia="Arial"/>
          <w:sz w:val="22"/>
          <w:szCs w:val="22"/>
        </w:rPr>
        <w:t>installer</w:t>
      </w:r>
      <w:r w:rsidRPr="00A4196D" w:rsidR="00A4196D">
        <w:rPr>
          <w:rFonts w:eastAsia="Arial"/>
          <w:sz w:val="22"/>
          <w:szCs w:val="22"/>
        </w:rPr>
        <w:t xml:space="preserve"> </w:t>
      </w:r>
      <w:r w:rsidRPr="00A4196D">
        <w:rPr>
          <w:rFonts w:eastAsia="Arial"/>
          <w:sz w:val="22"/>
          <w:szCs w:val="22"/>
        </w:rPr>
        <w:t>son</w:t>
      </w:r>
      <w:r w:rsidRPr="00A4196D" w:rsidR="00A4196D">
        <w:rPr>
          <w:rFonts w:eastAsia="Arial"/>
          <w:sz w:val="22"/>
          <w:szCs w:val="22"/>
        </w:rPr>
        <w:t xml:space="preserve"> </w:t>
      </w:r>
      <w:proofErr w:type="gramStart"/>
      <w:r w:rsidRPr="00A4196D">
        <w:rPr>
          <w:rFonts w:eastAsia="Arial"/>
          <w:sz w:val="22"/>
          <w:szCs w:val="22"/>
        </w:rPr>
        <w:t>matériel?</w:t>
      </w:r>
      <w:proofErr w:type="gramEnd"/>
      <w:r w:rsidRPr="00A4196D" w:rsidR="00A4196D">
        <w:rPr>
          <w:rFonts w:eastAsia="Arial"/>
          <w:sz w:val="22"/>
          <w:szCs w:val="22"/>
        </w:rPr>
        <w:t xml:space="preserve"> </w:t>
      </w:r>
    </w:p>
    <w:p w:rsidRPr="00A4196D" w:rsidR="004C2015" w:rsidP="00340002" w:rsidRDefault="004C2015" w14:paraId="25ECEA3B" w14:textId="30ABB867">
      <w:pPr>
        <w:numPr>
          <w:ilvl w:val="0"/>
          <w:numId w:val="9"/>
        </w:numPr>
        <w:shd w:val="clear" w:color="auto" w:fill="FFFFFF"/>
        <w:spacing w:after="120"/>
        <w:ind w:left="392" w:hanging="357"/>
        <w:jc w:val="both"/>
        <w:textAlignment w:val="baseline"/>
        <w:rPr>
          <w:rFonts w:eastAsia="Arial"/>
          <w:sz w:val="22"/>
          <w:szCs w:val="22"/>
        </w:rPr>
      </w:pPr>
      <w:r w:rsidRPr="00A4196D">
        <w:rPr>
          <w:rFonts w:eastAsia="Arial"/>
          <w:sz w:val="22"/>
          <w:szCs w:val="22"/>
        </w:rPr>
        <w:t>Est-ce</w:t>
      </w:r>
      <w:r w:rsidRPr="00A4196D" w:rsidR="00A4196D">
        <w:rPr>
          <w:rFonts w:eastAsia="Arial"/>
          <w:sz w:val="22"/>
          <w:szCs w:val="22"/>
        </w:rPr>
        <w:t xml:space="preserve"> </w:t>
      </w:r>
      <w:r w:rsidRPr="00A4196D">
        <w:rPr>
          <w:rFonts w:eastAsia="Arial"/>
          <w:sz w:val="22"/>
          <w:szCs w:val="22"/>
        </w:rPr>
        <w:t>que</w:t>
      </w:r>
      <w:r w:rsidRPr="00A4196D" w:rsidR="00A4196D">
        <w:rPr>
          <w:rFonts w:eastAsia="Arial"/>
          <w:sz w:val="22"/>
          <w:szCs w:val="22"/>
        </w:rPr>
        <w:t xml:space="preserve"> </w:t>
      </w:r>
      <w:r w:rsidRPr="00A4196D">
        <w:rPr>
          <w:rFonts w:eastAsia="Arial"/>
          <w:sz w:val="22"/>
          <w:szCs w:val="22"/>
        </w:rPr>
        <w:t>tes</w:t>
      </w:r>
      <w:r w:rsidRPr="00A4196D" w:rsidR="00A4196D">
        <w:rPr>
          <w:rFonts w:eastAsia="Arial"/>
          <w:sz w:val="22"/>
          <w:szCs w:val="22"/>
        </w:rPr>
        <w:t xml:space="preserve"> </w:t>
      </w:r>
      <w:r w:rsidRPr="00A4196D">
        <w:rPr>
          <w:rFonts w:eastAsia="Arial"/>
          <w:sz w:val="22"/>
          <w:szCs w:val="22"/>
        </w:rPr>
        <w:t>amis</w:t>
      </w:r>
      <w:r w:rsidRPr="00A4196D" w:rsidR="00A4196D">
        <w:rPr>
          <w:rFonts w:eastAsia="Arial"/>
          <w:sz w:val="22"/>
          <w:szCs w:val="22"/>
        </w:rPr>
        <w:t xml:space="preserve"> </w:t>
      </w:r>
      <w:r w:rsidRPr="00A4196D">
        <w:rPr>
          <w:rFonts w:eastAsia="Arial"/>
          <w:sz w:val="22"/>
          <w:szCs w:val="22"/>
        </w:rPr>
        <w:t>et</w:t>
      </w:r>
      <w:r w:rsidRPr="00A4196D" w:rsidR="00A4196D">
        <w:rPr>
          <w:rFonts w:eastAsia="Arial"/>
          <w:sz w:val="22"/>
          <w:szCs w:val="22"/>
        </w:rPr>
        <w:t xml:space="preserve"> </w:t>
      </w:r>
      <w:r w:rsidRPr="00A4196D">
        <w:rPr>
          <w:rFonts w:eastAsia="Arial"/>
          <w:sz w:val="22"/>
          <w:szCs w:val="22"/>
        </w:rPr>
        <w:t>toi</w:t>
      </w:r>
      <w:r w:rsidRPr="00A4196D" w:rsidR="00A4196D">
        <w:rPr>
          <w:rFonts w:eastAsia="Arial"/>
          <w:sz w:val="22"/>
          <w:szCs w:val="22"/>
        </w:rPr>
        <w:t xml:space="preserve"> </w:t>
      </w:r>
      <w:r w:rsidRPr="00A4196D">
        <w:rPr>
          <w:rFonts w:eastAsia="Arial"/>
          <w:sz w:val="22"/>
          <w:szCs w:val="22"/>
        </w:rPr>
        <w:t>pourrez</w:t>
      </w:r>
      <w:r w:rsidRPr="00A4196D" w:rsidR="00A4196D">
        <w:rPr>
          <w:rFonts w:eastAsia="Arial"/>
          <w:sz w:val="22"/>
          <w:szCs w:val="22"/>
        </w:rPr>
        <w:t xml:space="preserve"> </w:t>
      </w:r>
      <w:r w:rsidRPr="00A4196D">
        <w:rPr>
          <w:rFonts w:eastAsia="Arial"/>
          <w:sz w:val="22"/>
          <w:szCs w:val="22"/>
        </w:rPr>
        <w:t>dormir</w:t>
      </w:r>
      <w:r w:rsidRPr="00A4196D" w:rsidR="00A4196D">
        <w:rPr>
          <w:rFonts w:eastAsia="Arial"/>
          <w:sz w:val="22"/>
          <w:szCs w:val="22"/>
        </w:rPr>
        <w:t xml:space="preserve"> </w:t>
      </w:r>
      <w:r w:rsidRPr="00A4196D">
        <w:rPr>
          <w:rFonts w:eastAsia="Arial"/>
          <w:sz w:val="22"/>
          <w:szCs w:val="22"/>
        </w:rPr>
        <w:t>confortablement</w:t>
      </w:r>
      <w:r w:rsidRPr="00A4196D" w:rsidR="00A4196D">
        <w:rPr>
          <w:rFonts w:eastAsia="Arial"/>
          <w:sz w:val="22"/>
          <w:szCs w:val="22"/>
        </w:rPr>
        <w:t xml:space="preserve"> </w:t>
      </w:r>
      <w:r w:rsidRPr="00A4196D">
        <w:rPr>
          <w:rFonts w:eastAsia="Arial"/>
          <w:sz w:val="22"/>
          <w:szCs w:val="22"/>
        </w:rPr>
        <w:t>à</w:t>
      </w:r>
      <w:r w:rsidRPr="00A4196D" w:rsidR="00A4196D">
        <w:rPr>
          <w:rFonts w:eastAsia="Arial"/>
          <w:sz w:val="22"/>
          <w:szCs w:val="22"/>
        </w:rPr>
        <w:t xml:space="preserve"> </w:t>
      </w:r>
      <w:r w:rsidRPr="00A4196D">
        <w:rPr>
          <w:rFonts w:eastAsia="Arial"/>
          <w:sz w:val="22"/>
          <w:szCs w:val="22"/>
        </w:rPr>
        <w:t>l’intérieur</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009862E7">
        <w:rPr>
          <w:rFonts w:eastAsia="Arial"/>
          <w:sz w:val="22"/>
          <w:szCs w:val="22"/>
        </w:rPr>
        <w:t>la</w:t>
      </w:r>
      <w:r w:rsidRPr="00A4196D" w:rsidR="009862E7">
        <w:rPr>
          <w:rFonts w:eastAsia="Arial"/>
          <w:sz w:val="22"/>
          <w:szCs w:val="22"/>
        </w:rPr>
        <w:t xml:space="preserve"> </w:t>
      </w:r>
      <w:proofErr w:type="gramStart"/>
      <w:r w:rsidRPr="00A4196D">
        <w:rPr>
          <w:rFonts w:eastAsia="Arial"/>
          <w:sz w:val="22"/>
          <w:szCs w:val="22"/>
        </w:rPr>
        <w:t>tente?</w:t>
      </w:r>
      <w:proofErr w:type="gramEnd"/>
      <w:r w:rsidRPr="00A4196D" w:rsidR="00A4196D">
        <w:rPr>
          <w:rFonts w:eastAsia="Arial"/>
          <w:sz w:val="22"/>
          <w:szCs w:val="22"/>
        </w:rPr>
        <w:t xml:space="preserve">  </w:t>
      </w:r>
    </w:p>
    <w:p w:rsidRPr="00A4196D" w:rsidR="004C2015" w:rsidP="00340002" w:rsidRDefault="004C2015" w14:paraId="6D8BF28D" w14:textId="3BD2E94C">
      <w:pPr>
        <w:numPr>
          <w:ilvl w:val="0"/>
          <w:numId w:val="9"/>
        </w:numPr>
        <w:shd w:val="clear" w:color="auto" w:fill="FFFFFF"/>
        <w:spacing w:after="120"/>
        <w:ind w:left="392" w:hanging="357"/>
        <w:jc w:val="both"/>
        <w:textAlignment w:val="baseline"/>
        <w:rPr>
          <w:rFonts w:eastAsia="Arial"/>
          <w:sz w:val="22"/>
          <w:szCs w:val="22"/>
        </w:rPr>
      </w:pPr>
      <w:r w:rsidRPr="00A4196D">
        <w:rPr>
          <w:rFonts w:eastAsia="Arial"/>
          <w:sz w:val="22"/>
          <w:szCs w:val="22"/>
        </w:rPr>
        <w:t>Crois-tu</w:t>
      </w:r>
      <w:r w:rsidRPr="00A4196D" w:rsidR="00A4196D">
        <w:rPr>
          <w:rFonts w:eastAsia="Arial"/>
          <w:sz w:val="22"/>
          <w:szCs w:val="22"/>
        </w:rPr>
        <w:t xml:space="preserve"> </w:t>
      </w:r>
      <w:r w:rsidRPr="00A4196D">
        <w:rPr>
          <w:rFonts w:eastAsia="Arial"/>
          <w:sz w:val="22"/>
          <w:szCs w:val="22"/>
        </w:rPr>
        <w:t>qu’une</w:t>
      </w:r>
      <w:r w:rsidRPr="00A4196D" w:rsidR="00A4196D">
        <w:rPr>
          <w:rFonts w:eastAsia="Arial"/>
          <w:sz w:val="22"/>
          <w:szCs w:val="22"/>
        </w:rPr>
        <w:t xml:space="preserve"> </w:t>
      </w:r>
      <w:r w:rsidRPr="00A4196D">
        <w:rPr>
          <w:rFonts w:eastAsia="Arial"/>
          <w:sz w:val="22"/>
          <w:szCs w:val="22"/>
        </w:rPr>
        <w:t>bouteille</w:t>
      </w:r>
      <w:r w:rsidRPr="00A4196D" w:rsidR="00A4196D">
        <w:rPr>
          <w:rFonts w:eastAsia="Arial"/>
          <w:sz w:val="22"/>
          <w:szCs w:val="22"/>
        </w:rPr>
        <w:t xml:space="preserve"> </w:t>
      </w:r>
      <w:r w:rsidRPr="00A4196D">
        <w:rPr>
          <w:rFonts w:eastAsia="Arial"/>
          <w:sz w:val="22"/>
          <w:szCs w:val="22"/>
        </w:rPr>
        <w:t>d’imperméabilisant</w:t>
      </w:r>
      <w:r w:rsidRPr="00A4196D" w:rsidR="00A4196D">
        <w:rPr>
          <w:rFonts w:eastAsia="Arial"/>
          <w:sz w:val="22"/>
          <w:szCs w:val="22"/>
        </w:rPr>
        <w:t xml:space="preserve"> </w:t>
      </w:r>
      <w:r w:rsidRPr="00A4196D">
        <w:rPr>
          <w:rFonts w:eastAsia="Arial"/>
          <w:sz w:val="22"/>
          <w:szCs w:val="22"/>
        </w:rPr>
        <w:t>soit</w:t>
      </w:r>
      <w:r w:rsidRPr="00A4196D" w:rsidR="00A4196D">
        <w:rPr>
          <w:rFonts w:eastAsia="Arial"/>
          <w:sz w:val="22"/>
          <w:szCs w:val="22"/>
        </w:rPr>
        <w:t xml:space="preserve"> </w:t>
      </w:r>
      <w:r w:rsidRPr="00A4196D">
        <w:rPr>
          <w:rFonts w:eastAsia="Arial"/>
          <w:sz w:val="22"/>
          <w:szCs w:val="22"/>
        </w:rPr>
        <w:t>suffisante</w:t>
      </w:r>
      <w:r w:rsidRPr="00A4196D" w:rsidR="00A4196D">
        <w:rPr>
          <w:rFonts w:eastAsia="Arial"/>
          <w:sz w:val="22"/>
          <w:szCs w:val="22"/>
        </w:rPr>
        <w:t xml:space="preserve"> </w:t>
      </w:r>
      <w:r w:rsidRPr="00A4196D">
        <w:rPr>
          <w:rFonts w:eastAsia="Arial"/>
          <w:sz w:val="22"/>
          <w:szCs w:val="22"/>
        </w:rPr>
        <w:t>pour</w:t>
      </w:r>
      <w:r w:rsidRPr="00A4196D" w:rsidR="00A4196D">
        <w:rPr>
          <w:rFonts w:eastAsia="Arial"/>
          <w:sz w:val="22"/>
          <w:szCs w:val="22"/>
        </w:rPr>
        <w:t xml:space="preserve"> </w:t>
      </w:r>
      <w:r w:rsidRPr="00A4196D">
        <w:rPr>
          <w:rFonts w:eastAsia="Arial"/>
          <w:sz w:val="22"/>
          <w:szCs w:val="22"/>
        </w:rPr>
        <w:t>couvrir</w:t>
      </w:r>
      <w:r w:rsidRPr="00A4196D" w:rsidR="00A4196D">
        <w:rPr>
          <w:rFonts w:eastAsia="Arial"/>
          <w:sz w:val="22"/>
          <w:szCs w:val="22"/>
        </w:rPr>
        <w:t xml:space="preserve"> </w:t>
      </w:r>
      <w:r w:rsidRPr="00A4196D">
        <w:rPr>
          <w:rFonts w:eastAsia="Arial"/>
          <w:sz w:val="22"/>
          <w:szCs w:val="22"/>
        </w:rPr>
        <w:t>la</w:t>
      </w:r>
      <w:r w:rsidRPr="00A4196D" w:rsidR="00A4196D">
        <w:rPr>
          <w:rFonts w:eastAsia="Arial"/>
          <w:sz w:val="22"/>
          <w:szCs w:val="22"/>
        </w:rPr>
        <w:t xml:space="preserve"> </w:t>
      </w:r>
      <w:r w:rsidRPr="00A4196D">
        <w:rPr>
          <w:rFonts w:eastAsia="Arial"/>
          <w:sz w:val="22"/>
          <w:szCs w:val="22"/>
        </w:rPr>
        <w:t>toile</w:t>
      </w:r>
      <w:r w:rsidRPr="00A4196D" w:rsidR="00A4196D">
        <w:rPr>
          <w:rFonts w:eastAsia="Arial"/>
          <w:sz w:val="22"/>
          <w:szCs w:val="22"/>
        </w:rPr>
        <w:t xml:space="preserve"> </w:t>
      </w:r>
      <w:r w:rsidRPr="00A4196D">
        <w:rPr>
          <w:rFonts w:eastAsia="Arial"/>
          <w:sz w:val="22"/>
          <w:szCs w:val="22"/>
        </w:rPr>
        <w:t>de</w:t>
      </w:r>
      <w:r w:rsidRPr="00A4196D" w:rsidR="00A4196D">
        <w:rPr>
          <w:rFonts w:eastAsia="Arial"/>
          <w:sz w:val="22"/>
          <w:szCs w:val="22"/>
        </w:rPr>
        <w:t xml:space="preserve"> </w:t>
      </w:r>
      <w:r w:rsidRPr="00A4196D">
        <w:rPr>
          <w:rFonts w:eastAsia="Arial"/>
          <w:sz w:val="22"/>
          <w:szCs w:val="22"/>
        </w:rPr>
        <w:t>la</w:t>
      </w:r>
      <w:r w:rsidRPr="00A4196D" w:rsidR="00A4196D">
        <w:rPr>
          <w:rFonts w:eastAsia="Arial"/>
          <w:sz w:val="22"/>
          <w:szCs w:val="22"/>
        </w:rPr>
        <w:t xml:space="preserve"> </w:t>
      </w:r>
      <w:proofErr w:type="gramStart"/>
      <w:r w:rsidRPr="00A4196D">
        <w:rPr>
          <w:rFonts w:eastAsia="Arial"/>
          <w:sz w:val="22"/>
          <w:szCs w:val="22"/>
        </w:rPr>
        <w:t>tente?</w:t>
      </w:r>
      <w:proofErr w:type="gramEnd"/>
      <w:r w:rsidRPr="00A4196D" w:rsidR="00A4196D">
        <w:rPr>
          <w:rFonts w:eastAsia="Arial"/>
          <w:sz w:val="22"/>
          <w:szCs w:val="22"/>
        </w:rPr>
        <w:t xml:space="preserve"> </w:t>
      </w:r>
      <w:r w:rsidRPr="00A4196D">
        <w:rPr>
          <w:rFonts w:eastAsia="Arial"/>
          <w:sz w:val="22"/>
          <w:szCs w:val="22"/>
        </w:rPr>
        <w:t>Explique</w:t>
      </w:r>
      <w:r w:rsidRPr="00A4196D" w:rsidR="00A4196D">
        <w:rPr>
          <w:rFonts w:eastAsia="Arial"/>
          <w:sz w:val="22"/>
          <w:szCs w:val="22"/>
        </w:rPr>
        <w:t xml:space="preserve"> </w:t>
      </w:r>
      <w:r w:rsidRPr="00A4196D">
        <w:rPr>
          <w:rFonts w:eastAsia="Arial"/>
          <w:sz w:val="22"/>
          <w:szCs w:val="22"/>
        </w:rPr>
        <w:t>ta</w:t>
      </w:r>
      <w:r w:rsidRPr="00A4196D" w:rsidR="00A4196D">
        <w:rPr>
          <w:rFonts w:eastAsia="Arial"/>
          <w:sz w:val="22"/>
          <w:szCs w:val="22"/>
        </w:rPr>
        <w:t xml:space="preserve"> </w:t>
      </w:r>
      <w:r w:rsidRPr="00A4196D">
        <w:rPr>
          <w:rFonts w:eastAsia="Arial"/>
          <w:sz w:val="22"/>
          <w:szCs w:val="22"/>
        </w:rPr>
        <w:t>réponse.</w:t>
      </w:r>
    </w:p>
    <w:p w:rsidR="00EC4A0A" w:rsidP="00340002" w:rsidRDefault="00EC4A0A" w14:paraId="67C67F6E" w14:textId="033E0309">
      <w:pPr>
        <w:jc w:val="both"/>
        <w:rPr>
          <w:rFonts w:eastAsia="Arial"/>
          <w:sz w:val="24"/>
        </w:rPr>
      </w:pPr>
      <w:r>
        <w:rPr>
          <w:rFonts w:eastAsia="Arial"/>
          <w:sz w:val="24"/>
        </w:rPr>
        <w:br w:type="page"/>
      </w:r>
    </w:p>
    <w:p w:rsidR="004C2015" w:rsidP="00340002" w:rsidRDefault="004C2015" w14:paraId="45139F8A" w14:textId="46CE08FB">
      <w:pPr>
        <w:pStyle w:val="Titredelactivit"/>
        <w:jc w:val="both"/>
      </w:pPr>
      <w:bookmarkStart w:name="_Toc37261056" w:id="7"/>
      <w:r w:rsidRPr="00035250">
        <w:lastRenderedPageBreak/>
        <w:t>Annexe</w:t>
      </w:r>
      <w:r w:rsidR="00A4196D">
        <w:t xml:space="preserve"> </w:t>
      </w:r>
      <w:r w:rsidR="0010435E">
        <w:rPr>
          <w:lang w:val="fr-CA"/>
        </w:rPr>
        <w:t>–</w:t>
      </w:r>
      <w:r w:rsidR="00A4196D">
        <w:rPr>
          <w:lang w:val="fr-CA"/>
        </w:rPr>
        <w:t xml:space="preserve"> </w:t>
      </w:r>
      <w:r>
        <w:t>Solutionnaire</w:t>
      </w:r>
      <w:bookmarkEnd w:id="7"/>
    </w:p>
    <w:p w:rsidRPr="00D20F6D" w:rsidR="004C2015" w:rsidP="00340002" w:rsidRDefault="004C2015" w14:paraId="4874984E" w14:textId="6C314DC7">
      <w:pPr>
        <w:pStyle w:val="Consignesetmatriel-titres"/>
        <w:jc w:val="both"/>
      </w:pPr>
      <w:r w:rsidRPr="00D20F6D">
        <w:t>Mesures</w:t>
      </w:r>
      <w:r w:rsidRPr="00D20F6D" w:rsidR="00A4196D">
        <w:t xml:space="preserve"> </w:t>
      </w:r>
      <w:r w:rsidRPr="00D20F6D">
        <w:t>manquantes</w:t>
      </w:r>
    </w:p>
    <w:p w:rsidRPr="00C83D47" w:rsidR="004C2015" w:rsidP="00340002" w:rsidRDefault="004C2015" w14:paraId="75C75AD4" w14:textId="784B2A79">
      <w:pPr>
        <w:numPr>
          <w:ilvl w:val="0"/>
          <w:numId w:val="9"/>
        </w:numPr>
        <w:shd w:val="clear" w:color="auto" w:fill="FFFFFF"/>
        <w:spacing w:after="120"/>
        <w:ind w:left="392" w:hanging="357"/>
        <w:jc w:val="both"/>
        <w:textAlignment w:val="baseline"/>
        <w:rPr>
          <w:rFonts w:cs="Arial"/>
          <w:sz w:val="22"/>
        </w:rPr>
      </w:pPr>
      <w:r w:rsidRPr="00C83D47">
        <w:rPr>
          <w:rFonts w:cs="Arial"/>
          <w:sz w:val="22"/>
        </w:rPr>
        <w:t>Mesure</w:t>
      </w:r>
      <w:r w:rsidR="00A4196D">
        <w:rPr>
          <w:rFonts w:cs="Arial"/>
          <w:sz w:val="22"/>
        </w:rPr>
        <w:t xml:space="preserve"> </w:t>
      </w:r>
      <w:r w:rsidRPr="00C83D47">
        <w:rPr>
          <w:rFonts w:cs="Arial"/>
          <w:sz w:val="22"/>
        </w:rPr>
        <w:t>de</w:t>
      </w:r>
      <w:r w:rsidR="00A4196D">
        <w:rPr>
          <w:rFonts w:cs="Arial"/>
          <w:sz w:val="22"/>
        </w:rPr>
        <w:t xml:space="preserve"> </w:t>
      </w:r>
      <w:r w:rsidRPr="00C83D47">
        <w:rPr>
          <w:rFonts w:cs="Arial"/>
          <w:sz w:val="22"/>
        </w:rPr>
        <w:t>l’apothème</w:t>
      </w:r>
      <w:r w:rsidR="00A4196D">
        <w:rPr>
          <w:rFonts w:cs="Arial"/>
          <w:sz w:val="22"/>
        </w:rPr>
        <w:t xml:space="preserve"> </w:t>
      </w:r>
      <w:r w:rsidRPr="00C83D47">
        <w:rPr>
          <w:rFonts w:cs="Arial"/>
          <w:sz w:val="22"/>
        </w:rPr>
        <w:t>d’une</w:t>
      </w:r>
      <w:r w:rsidR="00A4196D">
        <w:rPr>
          <w:rFonts w:cs="Arial"/>
          <w:sz w:val="22"/>
        </w:rPr>
        <w:t xml:space="preserve"> </w:t>
      </w:r>
      <w:r w:rsidRPr="00C83D47">
        <w:rPr>
          <w:rFonts w:cs="Arial"/>
          <w:sz w:val="22"/>
        </w:rPr>
        <w:t>des</w:t>
      </w:r>
      <w:r w:rsidR="00A4196D">
        <w:rPr>
          <w:rFonts w:cs="Arial"/>
          <w:sz w:val="22"/>
        </w:rPr>
        <w:t xml:space="preserve"> </w:t>
      </w:r>
      <w:r w:rsidRPr="00C83D47">
        <w:rPr>
          <w:rFonts w:cs="Arial"/>
          <w:sz w:val="22"/>
        </w:rPr>
        <w:t>faces</w:t>
      </w:r>
      <w:r w:rsidR="00A4196D">
        <w:rPr>
          <w:rFonts w:cs="Arial"/>
          <w:sz w:val="22"/>
        </w:rPr>
        <w:t xml:space="preserve"> </w:t>
      </w:r>
      <w:r w:rsidRPr="00C83D47">
        <w:rPr>
          <w:rFonts w:cs="Arial"/>
          <w:sz w:val="22"/>
        </w:rPr>
        <w:t>latérales</w:t>
      </w:r>
      <w:r w:rsidR="00A4196D">
        <w:rPr>
          <w:rFonts w:cs="Arial"/>
          <w:sz w:val="22"/>
        </w:rPr>
        <w:t xml:space="preserve"> </w:t>
      </w:r>
      <w:r w:rsidRPr="00C83D47">
        <w:rPr>
          <w:rFonts w:cs="Arial"/>
          <w:sz w:val="22"/>
        </w:rPr>
        <w:t>:</w:t>
      </w:r>
      <w:r w:rsidR="00A4196D">
        <w:rPr>
          <w:rFonts w:cs="Arial"/>
          <w:sz w:val="22"/>
        </w:rPr>
        <w:t xml:space="preserve"> </w:t>
      </w:r>
      <w:r w:rsidRPr="00C83D47">
        <w:rPr>
          <w:rFonts w:cs="Arial"/>
          <w:sz w:val="22"/>
        </w:rPr>
        <w:t>2,47</w:t>
      </w:r>
      <w:r w:rsidR="00E26D50">
        <w:rPr>
          <w:rFonts w:cs="Arial"/>
          <w:sz w:val="22"/>
        </w:rPr>
        <w:t> </w:t>
      </w:r>
      <w:r w:rsidRPr="00C83D47">
        <w:rPr>
          <w:rFonts w:cs="Arial"/>
          <w:sz w:val="22"/>
        </w:rPr>
        <w:t>m</w:t>
      </w:r>
    </w:p>
    <w:p w:rsidRPr="00C83D47" w:rsidR="004C2015" w:rsidP="00340002" w:rsidRDefault="004C2015" w14:paraId="7BF4756B" w14:textId="76A95C37">
      <w:pPr>
        <w:numPr>
          <w:ilvl w:val="0"/>
          <w:numId w:val="9"/>
        </w:numPr>
        <w:shd w:val="clear" w:color="auto" w:fill="FFFFFF"/>
        <w:spacing w:after="120"/>
        <w:ind w:left="392" w:hanging="357"/>
        <w:jc w:val="both"/>
        <w:textAlignment w:val="baseline"/>
        <w:rPr>
          <w:rFonts w:cs="Arial"/>
          <w:sz w:val="22"/>
        </w:rPr>
      </w:pPr>
      <w:r w:rsidRPr="00C83D47">
        <w:rPr>
          <w:rFonts w:cs="Arial"/>
          <w:sz w:val="22"/>
        </w:rPr>
        <w:t>Mesure</w:t>
      </w:r>
      <w:r w:rsidR="00A4196D">
        <w:rPr>
          <w:rFonts w:cs="Arial"/>
          <w:sz w:val="22"/>
        </w:rPr>
        <w:t xml:space="preserve"> </w:t>
      </w:r>
      <w:r w:rsidRPr="00C83D47">
        <w:rPr>
          <w:rFonts w:cs="Arial"/>
          <w:sz w:val="22"/>
        </w:rPr>
        <w:t>de</w:t>
      </w:r>
      <w:r w:rsidR="00A4196D">
        <w:rPr>
          <w:rFonts w:cs="Arial"/>
          <w:sz w:val="22"/>
        </w:rPr>
        <w:t xml:space="preserve"> </w:t>
      </w:r>
      <w:r w:rsidRPr="00C83D47">
        <w:rPr>
          <w:rFonts w:cs="Arial"/>
          <w:sz w:val="22"/>
        </w:rPr>
        <w:t>la</w:t>
      </w:r>
      <w:r w:rsidR="00A4196D">
        <w:rPr>
          <w:rFonts w:cs="Arial"/>
          <w:sz w:val="22"/>
        </w:rPr>
        <w:t xml:space="preserve"> </w:t>
      </w:r>
      <w:r w:rsidRPr="00C83D47">
        <w:rPr>
          <w:rFonts w:cs="Arial"/>
          <w:sz w:val="22"/>
        </w:rPr>
        <w:t>hauteur</w:t>
      </w:r>
      <w:r w:rsidR="00A4196D">
        <w:rPr>
          <w:rFonts w:cs="Arial"/>
          <w:sz w:val="22"/>
        </w:rPr>
        <w:t xml:space="preserve"> </w:t>
      </w:r>
      <w:r w:rsidRPr="00C83D47">
        <w:rPr>
          <w:rFonts w:cs="Arial"/>
          <w:sz w:val="22"/>
        </w:rPr>
        <w:t>de</w:t>
      </w:r>
      <w:r w:rsidR="00A4196D">
        <w:rPr>
          <w:rFonts w:cs="Arial"/>
          <w:sz w:val="22"/>
        </w:rPr>
        <w:t xml:space="preserve"> </w:t>
      </w:r>
      <w:r w:rsidRPr="00C83D47">
        <w:rPr>
          <w:rFonts w:cs="Arial"/>
          <w:sz w:val="22"/>
        </w:rPr>
        <w:t>la</w:t>
      </w:r>
      <w:r w:rsidR="00A4196D">
        <w:rPr>
          <w:rFonts w:cs="Arial"/>
          <w:sz w:val="22"/>
        </w:rPr>
        <w:t xml:space="preserve"> </w:t>
      </w:r>
      <w:r w:rsidRPr="00C83D47">
        <w:rPr>
          <w:rFonts w:cs="Arial"/>
          <w:sz w:val="22"/>
        </w:rPr>
        <w:t>tente</w:t>
      </w:r>
      <w:r w:rsidR="00A4196D">
        <w:rPr>
          <w:rFonts w:cs="Arial"/>
          <w:sz w:val="22"/>
        </w:rPr>
        <w:t xml:space="preserve"> </w:t>
      </w:r>
      <w:r w:rsidRPr="00C83D47">
        <w:rPr>
          <w:rFonts w:cs="Arial"/>
          <w:sz w:val="22"/>
        </w:rPr>
        <w:t>(pyramide)</w:t>
      </w:r>
      <w:r w:rsidR="00A4196D">
        <w:rPr>
          <w:rFonts w:cs="Arial"/>
          <w:sz w:val="22"/>
        </w:rPr>
        <w:t xml:space="preserve"> </w:t>
      </w:r>
      <w:r w:rsidRPr="00C83D47">
        <w:rPr>
          <w:rFonts w:cs="Arial"/>
          <w:sz w:val="22"/>
        </w:rPr>
        <w:t>:</w:t>
      </w:r>
      <w:r w:rsidR="00A4196D">
        <w:rPr>
          <w:rFonts w:cs="Arial"/>
          <w:sz w:val="22"/>
        </w:rPr>
        <w:t xml:space="preserve"> </w:t>
      </w:r>
      <w:r w:rsidRPr="00C83D47">
        <w:rPr>
          <w:rFonts w:cs="Arial"/>
          <w:sz w:val="22"/>
        </w:rPr>
        <w:t>1,79</w:t>
      </w:r>
      <w:r w:rsidR="00E26D50">
        <w:rPr>
          <w:rFonts w:cs="Arial"/>
          <w:sz w:val="22"/>
        </w:rPr>
        <w:t> </w:t>
      </w:r>
      <w:r w:rsidRPr="00C83D47">
        <w:rPr>
          <w:rFonts w:cs="Arial"/>
          <w:sz w:val="22"/>
        </w:rPr>
        <w:t>m</w:t>
      </w:r>
    </w:p>
    <w:p w:rsidRPr="00D20F6D" w:rsidR="004C2015" w:rsidP="00340002" w:rsidRDefault="004C2015" w14:paraId="6C497431" w14:textId="5A439859">
      <w:pPr>
        <w:numPr>
          <w:ilvl w:val="0"/>
          <w:numId w:val="9"/>
        </w:numPr>
        <w:shd w:val="clear" w:color="auto" w:fill="FFFFFF"/>
        <w:spacing w:after="120"/>
        <w:ind w:left="392" w:hanging="357"/>
        <w:jc w:val="both"/>
        <w:textAlignment w:val="baseline"/>
        <w:rPr>
          <w:rFonts w:eastAsia="Times New Roman" w:cs="Arial"/>
          <w:sz w:val="22"/>
          <w:szCs w:val="22"/>
          <w:lang w:val="fr-CA" w:eastAsia="fr-CA"/>
        </w:rPr>
      </w:pPr>
      <w:r w:rsidRPr="00D20F6D">
        <w:rPr>
          <w:rFonts w:eastAsia="Times New Roman" w:cs="Arial"/>
          <w:sz w:val="22"/>
          <w:szCs w:val="22"/>
          <w:lang w:val="fr-CA" w:eastAsia="fr-CA"/>
        </w:rPr>
        <w:t>Aire</w:t>
      </w:r>
      <w:r w:rsidRPr="00D20F6D" w:rsidR="00A4196D">
        <w:rPr>
          <w:rFonts w:eastAsia="Times New Roman" w:cs="Arial"/>
          <w:sz w:val="22"/>
          <w:szCs w:val="22"/>
          <w:lang w:val="fr-CA" w:eastAsia="fr-CA"/>
        </w:rPr>
        <w:t xml:space="preserve"> </w:t>
      </w:r>
      <w:r w:rsidRPr="00D20F6D">
        <w:rPr>
          <w:rFonts w:eastAsia="Times New Roman" w:cs="Arial"/>
          <w:sz w:val="22"/>
          <w:szCs w:val="22"/>
          <w:lang w:val="fr-CA" w:eastAsia="fr-CA"/>
        </w:rPr>
        <w:t>d’une</w:t>
      </w:r>
      <w:r w:rsidRPr="00D20F6D" w:rsidR="00A4196D">
        <w:rPr>
          <w:rFonts w:eastAsia="Times New Roman" w:cs="Arial"/>
          <w:sz w:val="22"/>
          <w:szCs w:val="22"/>
          <w:lang w:val="fr-CA" w:eastAsia="fr-CA"/>
        </w:rPr>
        <w:t xml:space="preserve"> </w:t>
      </w:r>
      <w:r w:rsidRPr="00D20F6D">
        <w:rPr>
          <w:rFonts w:eastAsia="Times New Roman" w:cs="Arial"/>
          <w:sz w:val="22"/>
          <w:szCs w:val="22"/>
          <w:lang w:val="fr-CA" w:eastAsia="fr-CA"/>
        </w:rPr>
        <w:t>face</w:t>
      </w:r>
      <w:r w:rsidRPr="00D20F6D" w:rsidR="00A4196D">
        <w:rPr>
          <w:rFonts w:eastAsia="Times New Roman" w:cs="Arial"/>
          <w:sz w:val="22"/>
          <w:szCs w:val="22"/>
          <w:lang w:val="fr-CA" w:eastAsia="fr-CA"/>
        </w:rPr>
        <w:t xml:space="preserve"> </w:t>
      </w:r>
      <w:r w:rsidRPr="00D20F6D">
        <w:rPr>
          <w:rFonts w:eastAsia="Times New Roman" w:cs="Arial"/>
          <w:sz w:val="22"/>
          <w:szCs w:val="22"/>
          <w:lang w:val="fr-CA" w:eastAsia="fr-CA"/>
        </w:rPr>
        <w:t>latérale</w:t>
      </w:r>
      <w:r w:rsidRPr="00D20F6D" w:rsidR="00A4196D">
        <w:rPr>
          <w:rFonts w:eastAsia="Times New Roman" w:cs="Arial"/>
          <w:sz w:val="22"/>
          <w:szCs w:val="22"/>
          <w:lang w:val="fr-CA" w:eastAsia="fr-CA"/>
        </w:rPr>
        <w:t xml:space="preserve"> </w:t>
      </w:r>
      <w:r w:rsidRPr="00D20F6D">
        <w:rPr>
          <w:rFonts w:eastAsia="Times New Roman" w:cs="Arial"/>
          <w:sz w:val="22"/>
          <w:szCs w:val="22"/>
          <w:lang w:val="fr-CA" w:eastAsia="fr-CA"/>
        </w:rPr>
        <w:t>:</w:t>
      </w:r>
      <w:r w:rsidRPr="00D20F6D" w:rsidR="00A4196D">
        <w:rPr>
          <w:rFonts w:eastAsia="Times New Roman" w:cs="Arial"/>
          <w:sz w:val="22"/>
          <w:szCs w:val="22"/>
          <w:lang w:val="fr-CA" w:eastAsia="fr-CA"/>
        </w:rPr>
        <w:t xml:space="preserve"> </w:t>
      </w:r>
      <w:r w:rsidRPr="00D20F6D">
        <w:rPr>
          <w:rFonts w:eastAsia="Times New Roman" w:cs="Arial"/>
          <w:sz w:val="22"/>
          <w:szCs w:val="22"/>
          <w:lang w:val="fr-CA" w:eastAsia="fr-CA"/>
        </w:rPr>
        <w:t>4,199</w:t>
      </w:r>
      <w:r w:rsidR="00E26D50">
        <w:rPr>
          <w:rFonts w:eastAsia="Times New Roman" w:cs="Arial"/>
          <w:sz w:val="22"/>
          <w:szCs w:val="22"/>
          <w:lang w:val="fr-CA" w:eastAsia="fr-CA"/>
        </w:rPr>
        <w:t> </w:t>
      </w:r>
      <w:r w:rsidRPr="00D20F6D">
        <w:rPr>
          <w:rFonts w:eastAsia="Times New Roman" w:cs="Arial"/>
          <w:sz w:val="22"/>
          <w:szCs w:val="22"/>
          <w:lang w:val="fr-CA" w:eastAsia="fr-CA"/>
        </w:rPr>
        <w:t>m</w:t>
      </w:r>
      <w:r w:rsidRPr="00D20F6D">
        <w:rPr>
          <w:rFonts w:eastAsia="Times New Roman" w:cs="Arial"/>
          <w:sz w:val="22"/>
          <w:szCs w:val="22"/>
          <w:vertAlign w:val="superscript"/>
          <w:lang w:val="fr-CA" w:eastAsia="fr-CA"/>
        </w:rPr>
        <w:t>2</w:t>
      </w:r>
    </w:p>
    <w:p w:rsidRPr="00C83D47" w:rsidR="004C2015" w:rsidP="00340002" w:rsidRDefault="004C2015" w14:paraId="58FB7269" w14:textId="4C852026">
      <w:pPr>
        <w:numPr>
          <w:ilvl w:val="0"/>
          <w:numId w:val="9"/>
        </w:numPr>
        <w:shd w:val="clear" w:color="auto" w:fill="FFFFFF"/>
        <w:spacing w:after="120"/>
        <w:ind w:left="392" w:hanging="357"/>
        <w:jc w:val="both"/>
        <w:textAlignment w:val="baseline"/>
        <w:rPr>
          <w:rFonts w:cs="Arial"/>
          <w:sz w:val="22"/>
        </w:rPr>
      </w:pPr>
      <w:r w:rsidRPr="00C83D47">
        <w:rPr>
          <w:rFonts w:cs="Arial"/>
          <w:sz w:val="22"/>
        </w:rPr>
        <w:t>Aire</w:t>
      </w:r>
      <w:r w:rsidR="00A4196D">
        <w:rPr>
          <w:rFonts w:cs="Arial"/>
          <w:sz w:val="22"/>
        </w:rPr>
        <w:t xml:space="preserve"> </w:t>
      </w:r>
      <w:r w:rsidRPr="00C83D47">
        <w:rPr>
          <w:rFonts w:cs="Arial"/>
          <w:sz w:val="22"/>
        </w:rPr>
        <w:t>des</w:t>
      </w:r>
      <w:r w:rsidR="00A4196D">
        <w:rPr>
          <w:rFonts w:cs="Arial"/>
          <w:sz w:val="22"/>
        </w:rPr>
        <w:t xml:space="preserve"> </w:t>
      </w:r>
      <w:r w:rsidR="009862E7">
        <w:rPr>
          <w:rFonts w:cs="Arial"/>
          <w:sz w:val="22"/>
        </w:rPr>
        <w:t xml:space="preserve">quatre </w:t>
      </w:r>
      <w:r w:rsidRPr="00C83D47">
        <w:rPr>
          <w:rFonts w:cs="Arial"/>
          <w:sz w:val="22"/>
        </w:rPr>
        <w:t>faces</w:t>
      </w:r>
      <w:r w:rsidR="00A4196D">
        <w:rPr>
          <w:rFonts w:cs="Arial"/>
          <w:sz w:val="22"/>
        </w:rPr>
        <w:t xml:space="preserve"> </w:t>
      </w:r>
      <w:r w:rsidRPr="00C83D47">
        <w:rPr>
          <w:rFonts w:cs="Arial"/>
          <w:sz w:val="22"/>
        </w:rPr>
        <w:t>latérales</w:t>
      </w:r>
      <w:r w:rsidR="00A4196D">
        <w:rPr>
          <w:rFonts w:cs="Arial"/>
          <w:sz w:val="22"/>
        </w:rPr>
        <w:t xml:space="preserve"> </w:t>
      </w:r>
      <w:r w:rsidRPr="00C83D47">
        <w:rPr>
          <w:rFonts w:cs="Arial"/>
          <w:sz w:val="22"/>
        </w:rPr>
        <w:t>:</w:t>
      </w:r>
      <w:r w:rsidR="00A4196D">
        <w:rPr>
          <w:rFonts w:cs="Arial"/>
          <w:sz w:val="22"/>
        </w:rPr>
        <w:t xml:space="preserve"> </w:t>
      </w:r>
      <w:r w:rsidRPr="00C83D47">
        <w:rPr>
          <w:rFonts w:cs="Arial"/>
          <w:sz w:val="22"/>
        </w:rPr>
        <w:t>16,796</w:t>
      </w:r>
      <w:r w:rsidR="00E26D50">
        <w:rPr>
          <w:rFonts w:cs="Arial"/>
          <w:sz w:val="22"/>
        </w:rPr>
        <w:t> </w:t>
      </w:r>
      <w:r w:rsidRPr="00C83D47">
        <w:rPr>
          <w:rFonts w:cs="Arial"/>
          <w:sz w:val="22"/>
        </w:rPr>
        <w:t>m</w:t>
      </w:r>
      <w:r w:rsidRPr="00C83D47">
        <w:rPr>
          <w:rFonts w:cs="Arial"/>
          <w:sz w:val="22"/>
          <w:vertAlign w:val="superscript"/>
        </w:rPr>
        <w:t>2</w:t>
      </w:r>
    </w:p>
    <w:p w:rsidRPr="00D20F6D" w:rsidR="004C2015" w:rsidP="00340002" w:rsidRDefault="004C2015" w14:paraId="44629486" w14:textId="4829B028">
      <w:pPr>
        <w:pStyle w:val="Consignesetmatriel-titres"/>
        <w:jc w:val="both"/>
      </w:pPr>
      <w:r w:rsidRPr="00D20F6D">
        <w:t>Autres</w:t>
      </w:r>
      <w:r w:rsidRPr="00D20F6D" w:rsidR="00A4196D">
        <w:t xml:space="preserve"> </w:t>
      </w:r>
      <w:r w:rsidRPr="00D20F6D">
        <w:t>informations</w:t>
      </w:r>
    </w:p>
    <w:p w:rsidRPr="00C83D47" w:rsidR="004C2015" w:rsidP="00340002" w:rsidRDefault="004C2015" w14:paraId="4009937C" w14:textId="17A3A092">
      <w:pPr>
        <w:numPr>
          <w:ilvl w:val="0"/>
          <w:numId w:val="9"/>
        </w:numPr>
        <w:shd w:val="clear" w:color="auto" w:fill="FFFFFF"/>
        <w:spacing w:after="120"/>
        <w:ind w:left="392" w:hanging="357"/>
        <w:jc w:val="both"/>
        <w:textAlignment w:val="baseline"/>
        <w:rPr>
          <w:rFonts w:cs="Arial"/>
          <w:sz w:val="22"/>
        </w:rPr>
      </w:pPr>
      <w:r w:rsidRPr="00C83D47">
        <w:rPr>
          <w:rFonts w:cs="Arial"/>
          <w:sz w:val="22"/>
        </w:rPr>
        <w:t>Inconnue</w:t>
      </w:r>
      <w:r w:rsidR="00A4196D">
        <w:rPr>
          <w:rFonts w:cs="Arial"/>
          <w:sz w:val="22"/>
        </w:rPr>
        <w:t xml:space="preserve"> </w:t>
      </w:r>
      <w:r w:rsidRPr="00C83D47">
        <w:rPr>
          <w:rFonts w:cs="Arial"/>
          <w:i/>
          <w:sz w:val="22"/>
        </w:rPr>
        <w:t>x</w:t>
      </w:r>
      <w:r w:rsidR="00A4196D">
        <w:rPr>
          <w:rFonts w:cs="Arial"/>
          <w:sz w:val="22"/>
        </w:rPr>
        <w:t xml:space="preserve"> </w:t>
      </w:r>
      <w:r w:rsidRPr="00C83D47">
        <w:rPr>
          <w:rFonts w:cs="Arial"/>
          <w:sz w:val="22"/>
        </w:rPr>
        <w:t>:</w:t>
      </w:r>
      <w:r w:rsidR="00A4196D">
        <w:rPr>
          <w:rFonts w:cs="Arial"/>
          <w:sz w:val="22"/>
        </w:rPr>
        <w:t xml:space="preserve"> </w:t>
      </w:r>
      <w:r w:rsidRPr="00C83D47">
        <w:rPr>
          <w:rFonts w:cs="Arial"/>
          <w:sz w:val="22"/>
        </w:rPr>
        <w:t>mesure</w:t>
      </w:r>
      <w:r w:rsidR="00A4196D">
        <w:rPr>
          <w:rFonts w:cs="Arial"/>
          <w:sz w:val="22"/>
        </w:rPr>
        <w:t xml:space="preserve"> </w:t>
      </w:r>
      <w:r w:rsidRPr="00C83D47">
        <w:rPr>
          <w:rFonts w:cs="Arial"/>
          <w:sz w:val="22"/>
        </w:rPr>
        <w:t>de</w:t>
      </w:r>
      <w:r w:rsidR="00A4196D">
        <w:rPr>
          <w:rFonts w:cs="Arial"/>
          <w:sz w:val="22"/>
        </w:rPr>
        <w:t xml:space="preserve"> </w:t>
      </w:r>
      <w:r w:rsidRPr="00C83D47">
        <w:rPr>
          <w:rFonts w:cs="Arial"/>
          <w:sz w:val="22"/>
        </w:rPr>
        <w:t>la</w:t>
      </w:r>
      <w:r w:rsidR="00A4196D">
        <w:rPr>
          <w:rFonts w:cs="Arial"/>
          <w:sz w:val="22"/>
        </w:rPr>
        <w:t xml:space="preserve"> </w:t>
      </w:r>
      <w:r w:rsidRPr="00C83D47">
        <w:rPr>
          <w:rFonts w:cs="Arial"/>
          <w:sz w:val="22"/>
        </w:rPr>
        <w:t>largeur</w:t>
      </w:r>
      <w:r w:rsidR="00A4196D">
        <w:rPr>
          <w:rFonts w:cs="Arial"/>
          <w:sz w:val="22"/>
        </w:rPr>
        <w:t xml:space="preserve"> </w:t>
      </w:r>
      <w:r w:rsidRPr="00C83D47">
        <w:rPr>
          <w:rFonts w:cs="Arial"/>
          <w:sz w:val="22"/>
        </w:rPr>
        <w:t>de</w:t>
      </w:r>
      <w:r w:rsidR="00A4196D">
        <w:rPr>
          <w:rFonts w:cs="Arial"/>
          <w:sz w:val="22"/>
        </w:rPr>
        <w:t xml:space="preserve"> </w:t>
      </w:r>
      <w:r w:rsidRPr="00C83D47">
        <w:rPr>
          <w:rFonts w:cs="Arial"/>
          <w:sz w:val="22"/>
        </w:rPr>
        <w:t>la</w:t>
      </w:r>
      <w:r w:rsidR="00A4196D">
        <w:rPr>
          <w:rFonts w:cs="Arial"/>
          <w:sz w:val="22"/>
        </w:rPr>
        <w:t xml:space="preserve"> </w:t>
      </w:r>
      <w:r w:rsidRPr="00C83D47">
        <w:rPr>
          <w:rFonts w:cs="Arial"/>
          <w:sz w:val="22"/>
        </w:rPr>
        <w:t>bande</w:t>
      </w:r>
      <w:r w:rsidR="00A4196D">
        <w:rPr>
          <w:rFonts w:cs="Arial"/>
          <w:sz w:val="22"/>
        </w:rPr>
        <w:t xml:space="preserve"> </w:t>
      </w:r>
      <w:r w:rsidRPr="00C83D47">
        <w:rPr>
          <w:rFonts w:cs="Arial"/>
          <w:sz w:val="22"/>
        </w:rPr>
        <w:t>entourant</w:t>
      </w:r>
      <w:r w:rsidR="00A4196D">
        <w:rPr>
          <w:rFonts w:cs="Arial"/>
          <w:sz w:val="22"/>
        </w:rPr>
        <w:t xml:space="preserve"> </w:t>
      </w:r>
      <w:r w:rsidRPr="00C83D47">
        <w:rPr>
          <w:rFonts w:cs="Arial"/>
          <w:sz w:val="22"/>
        </w:rPr>
        <w:t>le</w:t>
      </w:r>
      <w:r w:rsidR="00A4196D">
        <w:rPr>
          <w:rFonts w:cs="Arial"/>
          <w:sz w:val="22"/>
        </w:rPr>
        <w:t xml:space="preserve"> </w:t>
      </w:r>
      <w:r w:rsidRPr="00C83D47">
        <w:rPr>
          <w:rFonts w:cs="Arial"/>
          <w:sz w:val="22"/>
        </w:rPr>
        <w:t>sac</w:t>
      </w:r>
      <w:r w:rsidR="00A4196D">
        <w:rPr>
          <w:rFonts w:cs="Arial"/>
          <w:sz w:val="22"/>
        </w:rPr>
        <w:t xml:space="preserve"> </w:t>
      </w:r>
      <w:r w:rsidRPr="00C83D47">
        <w:rPr>
          <w:rFonts w:cs="Arial"/>
          <w:sz w:val="22"/>
        </w:rPr>
        <w:t>de</w:t>
      </w:r>
      <w:r w:rsidR="00A4196D">
        <w:rPr>
          <w:rFonts w:cs="Arial"/>
          <w:sz w:val="22"/>
        </w:rPr>
        <w:t xml:space="preserve"> </w:t>
      </w:r>
      <w:r w:rsidRPr="00C83D47">
        <w:rPr>
          <w:rFonts w:cs="Arial"/>
          <w:sz w:val="22"/>
        </w:rPr>
        <w:t>couchage</w:t>
      </w:r>
      <w:r w:rsidR="00A4196D">
        <w:rPr>
          <w:rFonts w:cs="Arial"/>
          <w:sz w:val="22"/>
        </w:rPr>
        <w:t xml:space="preserve"> </w:t>
      </w:r>
    </w:p>
    <w:p w:rsidRPr="00C83D47" w:rsidR="004C2015" w:rsidP="00340002" w:rsidRDefault="004C2015" w14:paraId="4A6BE146" w14:textId="303B74FB">
      <w:pPr>
        <w:shd w:val="clear" w:color="auto" w:fill="FFFFFF"/>
        <w:spacing w:after="120"/>
        <w:ind w:left="392"/>
        <w:jc w:val="both"/>
        <w:textAlignment w:val="baseline"/>
        <w:rPr>
          <w:rFonts w:cs="Arial"/>
          <w:sz w:val="22"/>
        </w:rPr>
      </w:pPr>
      <w:proofErr w:type="gramStart"/>
      <w:r w:rsidRPr="00C83D47">
        <w:rPr>
          <w:rFonts w:cs="Arial"/>
          <w:sz w:val="22"/>
        </w:rPr>
        <w:t>x</w:t>
      </w:r>
      <w:proofErr w:type="gramEnd"/>
      <w:r w:rsidR="00A4196D">
        <w:rPr>
          <w:rFonts w:cs="Arial"/>
          <w:sz w:val="22"/>
        </w:rPr>
        <w:t xml:space="preserve"> </w:t>
      </w:r>
      <w:r w:rsidRPr="00C83D47">
        <w:rPr>
          <w:rFonts w:ascii="Symbol" w:hAnsi="Symbol" w:eastAsia="Symbol" w:cs="Symbol"/>
          <w:sz w:val="22"/>
        </w:rPr>
        <w:t></w:t>
      </w:r>
      <w:r w:rsidR="00A4196D">
        <w:rPr>
          <w:rFonts w:cs="Arial"/>
          <w:sz w:val="22"/>
        </w:rPr>
        <w:t xml:space="preserve"> </w:t>
      </w:r>
      <w:r w:rsidRPr="00C83D47">
        <w:rPr>
          <w:rFonts w:cs="Arial"/>
          <w:sz w:val="22"/>
        </w:rPr>
        <w:t>0,1</w:t>
      </w:r>
      <w:r w:rsidR="00E26D50">
        <w:rPr>
          <w:rFonts w:cs="Arial"/>
          <w:sz w:val="22"/>
        </w:rPr>
        <w:t> </w:t>
      </w:r>
      <w:r w:rsidRPr="00C83D47">
        <w:rPr>
          <w:rFonts w:cs="Arial"/>
          <w:sz w:val="22"/>
        </w:rPr>
        <w:t>m</w:t>
      </w:r>
      <w:r w:rsidR="00A4196D">
        <w:rPr>
          <w:rFonts w:cs="Arial"/>
          <w:sz w:val="22"/>
        </w:rPr>
        <w:t xml:space="preserve"> </w:t>
      </w:r>
      <w:r w:rsidRPr="00C83D47">
        <w:rPr>
          <w:rFonts w:cs="Arial"/>
          <w:sz w:val="22"/>
        </w:rPr>
        <w:t>ou</w:t>
      </w:r>
      <w:r w:rsidR="00A4196D">
        <w:rPr>
          <w:rFonts w:cs="Arial"/>
          <w:sz w:val="22"/>
        </w:rPr>
        <w:t xml:space="preserve"> </w:t>
      </w:r>
      <w:r w:rsidRPr="00C83D47">
        <w:rPr>
          <w:rFonts w:cs="Arial"/>
          <w:sz w:val="22"/>
        </w:rPr>
        <w:t>1</w:t>
      </w:r>
      <w:r w:rsidR="00E26D50">
        <w:rPr>
          <w:rFonts w:cs="Arial"/>
          <w:sz w:val="22"/>
        </w:rPr>
        <w:t> </w:t>
      </w:r>
      <w:r w:rsidRPr="00C83D47">
        <w:rPr>
          <w:rFonts w:cs="Arial"/>
          <w:sz w:val="22"/>
        </w:rPr>
        <w:t>dm</w:t>
      </w:r>
      <w:r w:rsidR="00A4196D">
        <w:rPr>
          <w:rFonts w:cs="Arial"/>
          <w:sz w:val="22"/>
        </w:rPr>
        <w:t xml:space="preserve"> </w:t>
      </w:r>
      <w:r w:rsidRPr="00C83D47">
        <w:rPr>
          <w:rFonts w:cs="Arial"/>
          <w:sz w:val="22"/>
        </w:rPr>
        <w:t>ou</w:t>
      </w:r>
      <w:r w:rsidR="00A4196D">
        <w:rPr>
          <w:rFonts w:cs="Arial"/>
          <w:sz w:val="22"/>
        </w:rPr>
        <w:t xml:space="preserve"> </w:t>
      </w:r>
      <w:r w:rsidRPr="00C83D47">
        <w:rPr>
          <w:rFonts w:cs="Arial"/>
          <w:sz w:val="22"/>
        </w:rPr>
        <w:t>10</w:t>
      </w:r>
      <w:r w:rsidR="00E26D50">
        <w:rPr>
          <w:rFonts w:cs="Arial"/>
          <w:sz w:val="22"/>
        </w:rPr>
        <w:t> </w:t>
      </w:r>
      <w:r w:rsidRPr="00C83D47">
        <w:rPr>
          <w:rFonts w:cs="Arial"/>
          <w:sz w:val="22"/>
        </w:rPr>
        <w:t>cm</w:t>
      </w:r>
    </w:p>
    <w:p w:rsidRPr="00C83D47" w:rsidR="004C2015" w:rsidP="00340002" w:rsidRDefault="004C2015" w14:paraId="27AE237B" w14:textId="7403A0B7">
      <w:pPr>
        <w:shd w:val="clear" w:color="auto" w:fill="FFFFFF"/>
        <w:spacing w:after="120"/>
        <w:ind w:left="392"/>
        <w:jc w:val="both"/>
        <w:textAlignment w:val="baseline"/>
        <w:rPr>
          <w:rFonts w:cs="Arial"/>
          <w:sz w:val="22"/>
        </w:rPr>
      </w:pPr>
      <w:r w:rsidRPr="00C83D47">
        <w:rPr>
          <w:rFonts w:cs="Arial"/>
          <w:sz w:val="22"/>
        </w:rPr>
        <w:t>Exemple</w:t>
      </w:r>
      <w:r w:rsidR="00A4196D">
        <w:rPr>
          <w:rFonts w:cs="Arial"/>
          <w:sz w:val="22"/>
        </w:rPr>
        <w:t xml:space="preserve"> </w:t>
      </w:r>
      <w:r w:rsidRPr="00C83D47">
        <w:rPr>
          <w:rFonts w:cs="Arial"/>
          <w:sz w:val="22"/>
        </w:rPr>
        <w:t>d’équation</w:t>
      </w:r>
      <w:r w:rsidR="00A4196D">
        <w:rPr>
          <w:rFonts w:cs="Arial"/>
          <w:sz w:val="22"/>
        </w:rPr>
        <w:t xml:space="preserve"> </w:t>
      </w:r>
      <w:r w:rsidR="006F32B3">
        <w:rPr>
          <w:rFonts w:cs="Arial"/>
          <w:sz w:val="22"/>
        </w:rPr>
        <w:t>permettant de</w:t>
      </w:r>
      <w:r w:rsidR="00A4196D">
        <w:rPr>
          <w:rFonts w:cs="Arial"/>
          <w:sz w:val="22"/>
        </w:rPr>
        <w:t xml:space="preserve"> </w:t>
      </w:r>
      <w:r w:rsidRPr="00C83D47">
        <w:rPr>
          <w:rFonts w:cs="Arial"/>
          <w:sz w:val="22"/>
        </w:rPr>
        <w:t>représenter</w:t>
      </w:r>
      <w:r w:rsidR="00A4196D">
        <w:rPr>
          <w:rFonts w:cs="Arial"/>
          <w:sz w:val="22"/>
        </w:rPr>
        <w:t xml:space="preserve"> </w:t>
      </w:r>
      <w:r w:rsidRPr="00C83D47">
        <w:rPr>
          <w:rFonts w:cs="Arial"/>
          <w:sz w:val="22"/>
        </w:rPr>
        <w:t>l’aire</w:t>
      </w:r>
      <w:r w:rsidR="00A4196D">
        <w:rPr>
          <w:rFonts w:cs="Arial"/>
          <w:sz w:val="22"/>
        </w:rPr>
        <w:t xml:space="preserve"> </w:t>
      </w:r>
      <w:r w:rsidRPr="00C83D47">
        <w:rPr>
          <w:rFonts w:cs="Arial"/>
          <w:sz w:val="22"/>
        </w:rPr>
        <w:t>de</w:t>
      </w:r>
      <w:r w:rsidR="00A4196D">
        <w:rPr>
          <w:rFonts w:cs="Arial"/>
          <w:sz w:val="22"/>
        </w:rPr>
        <w:t xml:space="preserve"> </w:t>
      </w:r>
      <w:r w:rsidRPr="00C83D47">
        <w:rPr>
          <w:rFonts w:cs="Arial"/>
          <w:sz w:val="22"/>
        </w:rPr>
        <w:t>la</w:t>
      </w:r>
      <w:r w:rsidR="00A4196D">
        <w:rPr>
          <w:rFonts w:cs="Arial"/>
          <w:sz w:val="22"/>
        </w:rPr>
        <w:t xml:space="preserve"> </w:t>
      </w:r>
      <w:r w:rsidRPr="00C83D47">
        <w:rPr>
          <w:rFonts w:cs="Arial"/>
          <w:sz w:val="22"/>
        </w:rPr>
        <w:t>bande</w:t>
      </w:r>
      <w:r w:rsidR="00A4196D">
        <w:rPr>
          <w:rFonts w:cs="Arial"/>
          <w:sz w:val="22"/>
        </w:rPr>
        <w:t xml:space="preserve"> </w:t>
      </w:r>
      <w:r w:rsidRPr="00C83D47">
        <w:rPr>
          <w:rFonts w:cs="Arial"/>
          <w:sz w:val="22"/>
        </w:rPr>
        <w:t>:</w:t>
      </w:r>
      <w:r w:rsidR="00A4196D">
        <w:rPr>
          <w:rFonts w:cs="Arial"/>
          <w:sz w:val="22"/>
        </w:rPr>
        <w:t xml:space="preserve"> </w:t>
      </w:r>
    </w:p>
    <w:p w:rsidRPr="00C83D47" w:rsidR="004C2015" w:rsidP="00340002" w:rsidRDefault="004C2015" w14:paraId="5E93F27C" w14:textId="4A397D06">
      <w:pPr>
        <w:shd w:val="clear" w:color="auto" w:fill="FFFFFF"/>
        <w:spacing w:after="120"/>
        <w:ind w:left="392"/>
        <w:jc w:val="both"/>
        <w:textAlignment w:val="baseline"/>
        <w:rPr>
          <w:rFonts w:cs="Arial"/>
          <w:sz w:val="22"/>
        </w:rPr>
      </w:pPr>
      <w:r w:rsidRPr="00C83D47">
        <w:rPr>
          <w:rFonts w:cs="Arial"/>
          <w:sz w:val="22"/>
        </w:rPr>
        <w:t>(1,8</w:t>
      </w:r>
      <w:r w:rsidR="00A4196D">
        <w:rPr>
          <w:rFonts w:cs="Arial"/>
          <w:sz w:val="22"/>
        </w:rPr>
        <w:t xml:space="preserve"> </w:t>
      </w:r>
      <w:r w:rsidRPr="00C83D47">
        <w:rPr>
          <w:rFonts w:cs="Arial"/>
          <w:sz w:val="22"/>
        </w:rPr>
        <w:t>+</w:t>
      </w:r>
      <w:r w:rsidR="00A4196D">
        <w:rPr>
          <w:rFonts w:cs="Arial"/>
          <w:sz w:val="22"/>
        </w:rPr>
        <w:t xml:space="preserve"> </w:t>
      </w:r>
      <w:r w:rsidRPr="00C83D47">
        <w:rPr>
          <w:rFonts w:cs="Arial"/>
          <w:sz w:val="22"/>
        </w:rPr>
        <w:t>2</w:t>
      </w:r>
      <w:r w:rsidRPr="00C83D47">
        <w:rPr>
          <w:rFonts w:cs="Arial"/>
          <w:i/>
          <w:sz w:val="22"/>
        </w:rPr>
        <w:t>x</w:t>
      </w:r>
      <w:r w:rsidRPr="00C83D47">
        <w:rPr>
          <w:rFonts w:cs="Arial"/>
          <w:sz w:val="22"/>
        </w:rPr>
        <w:t>)</w:t>
      </w:r>
      <w:r w:rsidR="00A4196D">
        <w:rPr>
          <w:rFonts w:cs="Arial"/>
          <w:sz w:val="22"/>
        </w:rPr>
        <w:t xml:space="preserve"> </w:t>
      </w:r>
      <w:r w:rsidRPr="00C83D47">
        <w:rPr>
          <w:rFonts w:cs="Arial"/>
          <w:sz w:val="22"/>
        </w:rPr>
        <w:t>(0,85</w:t>
      </w:r>
      <w:r w:rsidR="00A4196D">
        <w:rPr>
          <w:rFonts w:cs="Arial"/>
          <w:sz w:val="22"/>
        </w:rPr>
        <w:t xml:space="preserve"> </w:t>
      </w:r>
      <w:r w:rsidRPr="00C83D47">
        <w:rPr>
          <w:rFonts w:cs="Arial"/>
          <w:sz w:val="22"/>
        </w:rPr>
        <w:t>+</w:t>
      </w:r>
      <w:r w:rsidR="00A4196D">
        <w:rPr>
          <w:rFonts w:cs="Arial"/>
          <w:sz w:val="22"/>
        </w:rPr>
        <w:t xml:space="preserve"> </w:t>
      </w:r>
      <w:r w:rsidRPr="00C83D47">
        <w:rPr>
          <w:rFonts w:cs="Arial"/>
          <w:sz w:val="22"/>
        </w:rPr>
        <w:t>2</w:t>
      </w:r>
      <w:r w:rsidRPr="00C83D47">
        <w:rPr>
          <w:rFonts w:cs="Arial"/>
          <w:i/>
          <w:sz w:val="22"/>
        </w:rPr>
        <w:t>x</w:t>
      </w:r>
      <w:r w:rsidRPr="00C83D47">
        <w:rPr>
          <w:rFonts w:cs="Arial"/>
          <w:sz w:val="22"/>
        </w:rPr>
        <w:t>)</w:t>
      </w:r>
      <w:r w:rsidR="00A4196D">
        <w:rPr>
          <w:rFonts w:cs="Arial"/>
          <w:sz w:val="22"/>
        </w:rPr>
        <w:t xml:space="preserve"> </w:t>
      </w:r>
      <w:r w:rsidR="006F32B3">
        <w:rPr>
          <w:rFonts w:cs="Arial"/>
          <w:sz w:val="22"/>
        </w:rPr>
        <w:t>−</w:t>
      </w:r>
      <w:r w:rsidR="00A4196D">
        <w:rPr>
          <w:rFonts w:cs="Arial"/>
          <w:sz w:val="22"/>
        </w:rPr>
        <w:t xml:space="preserve"> </w:t>
      </w:r>
      <w:r w:rsidRPr="00C83D47">
        <w:rPr>
          <w:rFonts w:cs="Arial"/>
          <w:sz w:val="22"/>
        </w:rPr>
        <w:t>(1,8)</w:t>
      </w:r>
      <w:r w:rsidR="007F1D4C">
        <w:rPr>
          <w:rFonts w:cs="Arial"/>
          <w:sz w:val="22"/>
        </w:rPr>
        <w:t xml:space="preserve"> </w:t>
      </w:r>
      <w:r w:rsidRPr="00C83D47">
        <w:rPr>
          <w:rFonts w:cs="Arial"/>
          <w:sz w:val="22"/>
        </w:rPr>
        <w:t>(0,85)</w:t>
      </w:r>
      <w:r w:rsidR="00A4196D">
        <w:rPr>
          <w:rFonts w:cs="Arial"/>
          <w:sz w:val="22"/>
        </w:rPr>
        <w:t xml:space="preserve"> </w:t>
      </w:r>
      <w:r w:rsidRPr="00C83D47">
        <w:rPr>
          <w:rFonts w:cs="Arial"/>
          <w:sz w:val="22"/>
        </w:rPr>
        <w:t>=</w:t>
      </w:r>
      <w:r w:rsidR="00A4196D">
        <w:rPr>
          <w:rFonts w:cs="Arial"/>
          <w:sz w:val="22"/>
        </w:rPr>
        <w:t xml:space="preserve"> </w:t>
      </w:r>
      <w:r w:rsidRPr="00C83D47">
        <w:rPr>
          <w:rFonts w:cs="Arial"/>
          <w:sz w:val="22"/>
        </w:rPr>
        <w:t>0,57</w:t>
      </w:r>
    </w:p>
    <w:p w:rsidRPr="00C83D47" w:rsidR="004C2015" w:rsidP="00340002" w:rsidRDefault="004C2015" w14:paraId="2ACC221C" w14:textId="0DD3F1CC">
      <w:pPr>
        <w:numPr>
          <w:ilvl w:val="0"/>
          <w:numId w:val="9"/>
        </w:numPr>
        <w:shd w:val="clear" w:color="auto" w:fill="FFFFFF"/>
        <w:spacing w:after="120"/>
        <w:ind w:left="392" w:hanging="357"/>
        <w:jc w:val="both"/>
        <w:textAlignment w:val="baseline"/>
        <w:rPr>
          <w:rFonts w:cs="Arial"/>
          <w:sz w:val="22"/>
        </w:rPr>
      </w:pPr>
      <w:r w:rsidRPr="00C83D47">
        <w:rPr>
          <w:rFonts w:cs="Arial"/>
          <w:sz w:val="22"/>
        </w:rPr>
        <w:t>Dessin</w:t>
      </w:r>
      <w:r w:rsidR="00A4196D">
        <w:rPr>
          <w:rFonts w:cs="Arial"/>
          <w:sz w:val="22"/>
        </w:rPr>
        <w:t xml:space="preserve"> </w:t>
      </w:r>
      <w:r w:rsidRPr="00C83D47">
        <w:rPr>
          <w:rFonts w:cs="Arial"/>
          <w:sz w:val="22"/>
        </w:rPr>
        <w:t>du</w:t>
      </w:r>
      <w:r w:rsidR="00A4196D">
        <w:rPr>
          <w:rFonts w:cs="Arial"/>
          <w:sz w:val="22"/>
        </w:rPr>
        <w:t xml:space="preserve"> </w:t>
      </w:r>
      <w:r w:rsidRPr="00C83D47">
        <w:rPr>
          <w:rFonts w:cs="Arial"/>
          <w:sz w:val="22"/>
        </w:rPr>
        <w:t>sac</w:t>
      </w:r>
      <w:r w:rsidR="00A4196D">
        <w:rPr>
          <w:rFonts w:cs="Arial"/>
          <w:sz w:val="22"/>
        </w:rPr>
        <w:t xml:space="preserve"> </w:t>
      </w:r>
      <w:r w:rsidRPr="00C83D47">
        <w:rPr>
          <w:rFonts w:cs="Arial"/>
          <w:sz w:val="22"/>
        </w:rPr>
        <w:t>de</w:t>
      </w:r>
      <w:r w:rsidR="00A4196D">
        <w:rPr>
          <w:rFonts w:cs="Arial"/>
          <w:sz w:val="22"/>
        </w:rPr>
        <w:t xml:space="preserve"> </w:t>
      </w:r>
      <w:r w:rsidRPr="00C83D47">
        <w:rPr>
          <w:rFonts w:cs="Arial"/>
          <w:sz w:val="22"/>
        </w:rPr>
        <w:t>couchage</w:t>
      </w:r>
      <w:r w:rsidR="00A4196D">
        <w:rPr>
          <w:rFonts w:cs="Arial"/>
          <w:sz w:val="22"/>
        </w:rPr>
        <w:t xml:space="preserve"> </w:t>
      </w:r>
      <w:r w:rsidRPr="00C83D47">
        <w:rPr>
          <w:rFonts w:cs="Arial"/>
          <w:sz w:val="22"/>
        </w:rPr>
        <w:t>et</w:t>
      </w:r>
      <w:r w:rsidR="00A4196D">
        <w:rPr>
          <w:rFonts w:cs="Arial"/>
          <w:sz w:val="22"/>
        </w:rPr>
        <w:t xml:space="preserve"> </w:t>
      </w:r>
      <w:r w:rsidRPr="00C83D47">
        <w:rPr>
          <w:rFonts w:cs="Arial"/>
          <w:sz w:val="22"/>
        </w:rPr>
        <w:t>de</w:t>
      </w:r>
      <w:r w:rsidR="00A4196D">
        <w:rPr>
          <w:rFonts w:cs="Arial"/>
          <w:sz w:val="22"/>
        </w:rPr>
        <w:t xml:space="preserve"> </w:t>
      </w:r>
      <w:r w:rsidRPr="00C83D47">
        <w:rPr>
          <w:rFonts w:cs="Arial"/>
          <w:sz w:val="22"/>
        </w:rPr>
        <w:t>la</w:t>
      </w:r>
      <w:r w:rsidR="00A4196D">
        <w:rPr>
          <w:rFonts w:cs="Arial"/>
          <w:sz w:val="22"/>
        </w:rPr>
        <w:t xml:space="preserve"> </w:t>
      </w:r>
      <w:r w:rsidRPr="00C83D47">
        <w:rPr>
          <w:rFonts w:cs="Arial"/>
          <w:sz w:val="22"/>
        </w:rPr>
        <w:t>surface</w:t>
      </w:r>
      <w:r w:rsidR="00A4196D">
        <w:rPr>
          <w:rFonts w:cs="Arial"/>
          <w:sz w:val="22"/>
        </w:rPr>
        <w:t xml:space="preserve"> </w:t>
      </w:r>
      <w:r w:rsidRPr="00C83D47">
        <w:rPr>
          <w:rFonts w:cs="Arial"/>
          <w:sz w:val="22"/>
        </w:rPr>
        <w:t>entourant</w:t>
      </w:r>
      <w:r w:rsidR="00A4196D">
        <w:rPr>
          <w:rFonts w:cs="Arial"/>
          <w:sz w:val="22"/>
        </w:rPr>
        <w:t xml:space="preserve"> </w:t>
      </w:r>
      <w:r w:rsidRPr="00C83D47">
        <w:rPr>
          <w:rFonts w:cs="Arial"/>
          <w:sz w:val="22"/>
        </w:rPr>
        <w:t>celui-ci</w:t>
      </w:r>
      <w:r w:rsidR="00A4196D">
        <w:rPr>
          <w:rFonts w:cs="Arial"/>
          <w:sz w:val="22"/>
        </w:rPr>
        <w:t xml:space="preserve"> </w:t>
      </w:r>
      <w:r w:rsidRPr="00C83D47">
        <w:rPr>
          <w:rFonts w:cs="Arial"/>
          <w:sz w:val="22"/>
        </w:rPr>
        <w:t>:</w:t>
      </w:r>
    </w:p>
    <w:p w:rsidRPr="002E6908" w:rsidR="004C2015" w:rsidP="00340002" w:rsidRDefault="004C2015" w14:paraId="74456602" w14:textId="1ADD7FAA">
      <w:pPr>
        <w:spacing w:after="160" w:line="259" w:lineRule="auto"/>
        <w:ind w:firstLine="708"/>
        <w:jc w:val="both"/>
        <w:rPr>
          <w:rFonts w:ascii="Calibri" w:hAnsi="Calibri" w:eastAsia="Calibri" w:cs="Arial"/>
          <w:sz w:val="24"/>
          <w:lang w:val="fr-CA" w:eastAsia="en-US"/>
        </w:rPr>
      </w:pPr>
      <w:r w:rsidRPr="002E6908">
        <w:rPr>
          <w:rFonts w:ascii="Calibri" w:hAnsi="Calibri" w:eastAsia="Calibri" w:cs="Arial"/>
          <w:noProof/>
          <w:sz w:val="24"/>
          <w:lang w:val="fr-CA" w:eastAsia="en-US"/>
        </w:rPr>
        <mc:AlternateContent>
          <mc:Choice Requires="wps">
            <w:drawing>
              <wp:anchor distT="0" distB="0" distL="114300" distR="114300" simplePos="0" relativeHeight="251658240" behindDoc="0" locked="0" layoutInCell="1" allowOverlap="1" wp14:anchorId="542867C0" wp14:editId="2D2115FB">
                <wp:simplePos x="0" y="0"/>
                <wp:positionH relativeFrom="column">
                  <wp:posOffset>624469</wp:posOffset>
                </wp:positionH>
                <wp:positionV relativeFrom="paragraph">
                  <wp:posOffset>169545</wp:posOffset>
                </wp:positionV>
                <wp:extent cx="1104900" cy="1362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104900" cy="1362075"/>
                        </a:xfrm>
                        <a:prstGeom prst="rect">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5415D27">
              <v:rect id="Rectangle 9" style="position:absolute;margin-left:49.15pt;margin-top:13.35pt;width:87pt;height:10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color="windowText" strokeweight="1pt" w14:anchorId="302EA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"/>
            </w:pict>
          </mc:Fallback>
        </mc:AlternateContent>
      </w:r>
      <w:r w:rsidR="00A4196D">
        <w:rPr>
          <w:rFonts w:ascii="Calibri" w:hAnsi="Calibri" w:eastAsia="Calibri" w:cs="Arial"/>
          <w:sz w:val="24"/>
          <w:lang w:val="fr-CA" w:eastAsia="en-US"/>
        </w:rPr>
        <w:t xml:space="preserve">                                               </w:t>
      </w:r>
    </w:p>
    <w:p w:rsidRPr="002E6908" w:rsidR="004C2015" w:rsidP="00340002" w:rsidRDefault="004C2015" w14:paraId="256752C3" w14:textId="034D0DAD">
      <w:pPr>
        <w:spacing w:after="160" w:line="259" w:lineRule="auto"/>
        <w:ind w:firstLine="708"/>
        <w:jc w:val="both"/>
        <w:rPr>
          <w:rFonts w:ascii="Calibri" w:hAnsi="Calibri" w:eastAsia="Calibri" w:cs="Arial"/>
          <w:sz w:val="24"/>
          <w:lang w:val="fr-CA" w:eastAsia="en-US"/>
        </w:rPr>
      </w:pPr>
      <w:r w:rsidRPr="002E6908">
        <w:rPr>
          <w:rFonts w:ascii="Calibri" w:hAnsi="Calibri" w:eastAsia="Calibri" w:cs="Arial"/>
          <w:noProof/>
          <w:sz w:val="24"/>
          <w:lang w:val="fr-CA" w:eastAsia="en-US"/>
        </w:rPr>
        <mc:AlternateContent>
          <mc:Choice Requires="wps">
            <w:drawing>
              <wp:anchor distT="0" distB="0" distL="114300" distR="114300" simplePos="0" relativeHeight="251658241" behindDoc="0" locked="0" layoutInCell="1" allowOverlap="1" wp14:anchorId="695500DE" wp14:editId="7D0F37CF">
                <wp:simplePos x="0" y="0"/>
                <wp:positionH relativeFrom="column">
                  <wp:posOffset>919480</wp:posOffset>
                </wp:positionH>
                <wp:positionV relativeFrom="paragraph">
                  <wp:posOffset>102870</wp:posOffset>
                </wp:positionV>
                <wp:extent cx="523875" cy="8763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23875" cy="876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46A653D">
              <v:rect id="Rectangle 10" style="position:absolute;margin-left:72.4pt;margin-top:8.1pt;width:41.25pt;height:69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06D1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"/>
            </w:pict>
          </mc:Fallback>
        </mc:AlternateContent>
      </w:r>
      <w:r w:rsidRPr="002E6908">
        <w:rPr>
          <w:rFonts w:ascii="Calibri" w:hAnsi="Calibri" w:eastAsia="Calibri" w:cs="Arial"/>
          <w:noProof/>
          <w:sz w:val="24"/>
          <w:lang w:val="fr-CA" w:eastAsia="en-US"/>
        </w:rPr>
        <mc:AlternateContent>
          <mc:Choice Requires="wps">
            <w:drawing>
              <wp:anchor distT="0" distB="0" distL="114300" distR="114300" simplePos="0" relativeHeight="251658242" behindDoc="0" locked="0" layoutInCell="1" allowOverlap="1" wp14:anchorId="4BDD075F" wp14:editId="7970950F">
                <wp:simplePos x="0" y="0"/>
                <wp:positionH relativeFrom="column">
                  <wp:posOffset>1205494</wp:posOffset>
                </wp:positionH>
                <wp:positionV relativeFrom="paragraph">
                  <wp:posOffset>221615</wp:posOffset>
                </wp:positionV>
                <wp:extent cx="1028700" cy="295275"/>
                <wp:effectExtent l="38100" t="0" r="19050" b="66675"/>
                <wp:wrapNone/>
                <wp:docPr id="12" name="Connecteur droit avec flèche 12"/>
                <wp:cNvGraphicFramePr/>
                <a:graphic xmlns:a="http://schemas.openxmlformats.org/drawingml/2006/main">
                  <a:graphicData uri="http://schemas.microsoft.com/office/word/2010/wordprocessingShape">
                    <wps:wsp>
                      <wps:cNvCnPr/>
                      <wps:spPr>
                        <a:xfrm flipH="1">
                          <a:off x="0" y="0"/>
                          <a:ext cx="102870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w14:anchorId="5C6E4056">
              <v:shapetype id="_x0000_t32" coordsize="21600,21600" o:oned="t" filled="f" o:spt="32" path="m,l21600,21600e" w14:anchorId="630F0982">
                <v:path fillok="f" arrowok="t" o:connecttype="none"/>
                <o:lock v:ext="edit" shapetype="t"/>
              </v:shapetype>
              <v:shape id="Connecteur droit avec flèche 12" style="position:absolute;margin-left:94.9pt;margin-top:17.45pt;width:81pt;height:23.25pt;flip:x;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">
                <v:stroke joinstyle="miter" endarrow="block"/>
              </v:shape>
            </w:pict>
          </mc:Fallback>
        </mc:AlternateContent>
      </w:r>
      <w:r w:rsidR="00A4196D">
        <w:rPr>
          <w:rFonts w:ascii="Calibri" w:hAnsi="Calibri" w:eastAsia="Calibri" w:cs="Arial"/>
          <w:sz w:val="24"/>
          <w:lang w:val="fr-CA" w:eastAsia="en-US"/>
        </w:rPr>
        <w:t xml:space="preserve">                                           </w:t>
      </w:r>
      <w:r w:rsidRPr="002E6908">
        <w:rPr>
          <w:rFonts w:ascii="Calibri" w:hAnsi="Calibri" w:eastAsia="Calibri" w:cs="Arial"/>
          <w:sz w:val="24"/>
          <w:lang w:val="fr-CA" w:eastAsia="en-US"/>
        </w:rPr>
        <w:t>Sac</w:t>
      </w:r>
      <w:r w:rsidR="00A4196D">
        <w:rPr>
          <w:rFonts w:ascii="Calibri" w:hAnsi="Calibri" w:eastAsia="Calibri" w:cs="Arial"/>
          <w:sz w:val="24"/>
          <w:lang w:val="fr-CA" w:eastAsia="en-US"/>
        </w:rPr>
        <w:t xml:space="preserve"> </w:t>
      </w:r>
      <w:r w:rsidRPr="002E6908">
        <w:rPr>
          <w:rFonts w:ascii="Calibri" w:hAnsi="Calibri" w:eastAsia="Calibri" w:cs="Arial"/>
          <w:sz w:val="24"/>
          <w:lang w:val="fr-CA" w:eastAsia="en-US"/>
        </w:rPr>
        <w:t>de</w:t>
      </w:r>
      <w:r w:rsidR="00A4196D">
        <w:rPr>
          <w:rFonts w:ascii="Calibri" w:hAnsi="Calibri" w:eastAsia="Calibri" w:cs="Arial"/>
          <w:sz w:val="24"/>
          <w:lang w:val="fr-CA" w:eastAsia="en-US"/>
        </w:rPr>
        <w:t xml:space="preserve"> </w:t>
      </w:r>
      <w:r w:rsidRPr="002E6908">
        <w:rPr>
          <w:rFonts w:ascii="Calibri" w:hAnsi="Calibri" w:eastAsia="Calibri" w:cs="Arial"/>
          <w:sz w:val="24"/>
          <w:lang w:val="fr-CA" w:eastAsia="en-US"/>
        </w:rPr>
        <w:t>couchage</w:t>
      </w:r>
    </w:p>
    <w:p w:rsidRPr="002E6908" w:rsidR="004C2015" w:rsidP="00340002" w:rsidRDefault="004C2015" w14:paraId="07DEDC62" w14:textId="77777777">
      <w:pPr>
        <w:spacing w:after="160" w:line="259" w:lineRule="auto"/>
        <w:ind w:firstLine="708"/>
        <w:jc w:val="both"/>
        <w:rPr>
          <w:rFonts w:ascii="Calibri" w:hAnsi="Calibri" w:eastAsia="Calibri" w:cs="Arial"/>
          <w:sz w:val="24"/>
          <w:lang w:val="fr-CA" w:eastAsia="en-US"/>
        </w:rPr>
      </w:pPr>
    </w:p>
    <w:p w:rsidRPr="002E6908" w:rsidR="004C2015" w:rsidP="00340002" w:rsidRDefault="004C2015" w14:paraId="0BB95167" w14:textId="77777777">
      <w:pPr>
        <w:spacing w:after="160" w:line="259" w:lineRule="auto"/>
        <w:ind w:left="3540"/>
        <w:jc w:val="both"/>
        <w:rPr>
          <w:rFonts w:ascii="Calibri" w:hAnsi="Calibri" w:eastAsia="Calibri" w:cs="Arial"/>
          <w:sz w:val="24"/>
          <w:lang w:val="fr-CA" w:eastAsia="en-US"/>
        </w:rPr>
      </w:pPr>
      <w:r w:rsidRPr="002E6908">
        <w:rPr>
          <w:rFonts w:ascii="Calibri" w:hAnsi="Calibri" w:eastAsia="Calibri" w:cs="Arial"/>
          <w:noProof/>
          <w:sz w:val="24"/>
          <w:lang w:val="fr-CA" w:eastAsia="en-US"/>
        </w:rPr>
        <mc:AlternateContent>
          <mc:Choice Requires="wps">
            <w:drawing>
              <wp:anchor distT="0" distB="0" distL="114300" distR="114300" simplePos="0" relativeHeight="251658243" behindDoc="0" locked="0" layoutInCell="1" allowOverlap="1" wp14:anchorId="6F136093" wp14:editId="556CD89E">
                <wp:simplePos x="0" y="0"/>
                <wp:positionH relativeFrom="column">
                  <wp:posOffset>1591573</wp:posOffset>
                </wp:positionH>
                <wp:positionV relativeFrom="paragraph">
                  <wp:posOffset>182868</wp:posOffset>
                </wp:positionV>
                <wp:extent cx="293298" cy="207034"/>
                <wp:effectExtent l="38100" t="38100" r="31115" b="21590"/>
                <wp:wrapNone/>
                <wp:docPr id="13" name="Connecteur droit avec flèche 13"/>
                <wp:cNvGraphicFramePr/>
                <a:graphic xmlns:a="http://schemas.openxmlformats.org/drawingml/2006/main">
                  <a:graphicData uri="http://schemas.microsoft.com/office/word/2010/wordprocessingShape">
                    <wps:wsp>
                      <wps:cNvCnPr/>
                      <wps:spPr>
                        <a:xfrm flipH="1" flipV="1">
                          <a:off x="0" y="0"/>
                          <a:ext cx="293298" cy="20703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398F1C84">
              <v:shape id="Connecteur droit avec flèche 13" style="position:absolute;margin-left:125.3pt;margin-top:14.4pt;width:23.1pt;height:16.3pt;flip:x 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" w14:anchorId="37FED23E">
                <v:stroke joinstyle="miter" endarrow="block"/>
              </v:shape>
            </w:pict>
          </mc:Fallback>
        </mc:AlternateContent>
      </w:r>
    </w:p>
    <w:p w:rsidRPr="002E6908" w:rsidR="004C2015" w:rsidP="00340002" w:rsidRDefault="00A4196D" w14:paraId="5F749FED" w14:textId="73FB81DE">
      <w:pPr>
        <w:spacing w:after="160" w:line="259" w:lineRule="auto"/>
        <w:ind w:left="2124" w:firstLine="708"/>
        <w:jc w:val="both"/>
        <w:rPr>
          <w:rFonts w:ascii="Calibri" w:hAnsi="Calibri" w:eastAsia="Calibri" w:cs="Arial"/>
          <w:sz w:val="24"/>
          <w:lang w:val="fr-CA" w:eastAsia="en-US"/>
        </w:rPr>
      </w:pPr>
      <w:r>
        <w:rPr>
          <w:rFonts w:ascii="Calibri" w:hAnsi="Calibri" w:eastAsia="Calibri" w:cs="Arial"/>
          <w:sz w:val="24"/>
          <w:lang w:val="fr-CA" w:eastAsia="en-US"/>
        </w:rPr>
        <w:t xml:space="preserve">    </w:t>
      </w:r>
      <w:r w:rsidRPr="002E6908" w:rsidR="004C2015">
        <w:rPr>
          <w:rFonts w:ascii="Calibri" w:hAnsi="Calibri" w:eastAsia="Calibri" w:cs="Arial"/>
          <w:sz w:val="24"/>
          <w:lang w:val="fr-CA" w:eastAsia="en-US"/>
        </w:rPr>
        <w:t>Bande</w:t>
      </w:r>
      <w:r>
        <w:rPr>
          <w:rFonts w:ascii="Calibri" w:hAnsi="Calibri" w:eastAsia="Calibri" w:cs="Arial"/>
          <w:sz w:val="24"/>
          <w:lang w:val="fr-CA" w:eastAsia="en-US"/>
        </w:rPr>
        <w:t xml:space="preserve"> </w:t>
      </w:r>
      <w:r w:rsidRPr="002E6908" w:rsidR="004C2015">
        <w:rPr>
          <w:rFonts w:ascii="Calibri" w:hAnsi="Calibri" w:eastAsia="Calibri" w:cs="Arial"/>
          <w:sz w:val="24"/>
          <w:lang w:val="fr-CA" w:eastAsia="en-US"/>
        </w:rPr>
        <w:t>entourant</w:t>
      </w:r>
      <w:r>
        <w:rPr>
          <w:rFonts w:ascii="Calibri" w:hAnsi="Calibri" w:eastAsia="Calibri" w:cs="Arial"/>
          <w:sz w:val="24"/>
          <w:lang w:val="fr-CA" w:eastAsia="en-US"/>
        </w:rPr>
        <w:t xml:space="preserve"> </w:t>
      </w:r>
      <w:r w:rsidRPr="002E6908" w:rsidR="004C2015">
        <w:rPr>
          <w:rFonts w:ascii="Calibri" w:hAnsi="Calibri" w:eastAsia="Calibri" w:cs="Arial"/>
          <w:sz w:val="24"/>
          <w:lang w:val="fr-CA" w:eastAsia="en-US"/>
        </w:rPr>
        <w:t>le</w:t>
      </w:r>
      <w:r>
        <w:rPr>
          <w:rFonts w:ascii="Calibri" w:hAnsi="Calibri" w:eastAsia="Calibri" w:cs="Arial"/>
          <w:sz w:val="24"/>
          <w:lang w:val="fr-CA" w:eastAsia="en-US"/>
        </w:rPr>
        <w:t xml:space="preserve"> </w:t>
      </w:r>
      <w:r w:rsidRPr="002E6908" w:rsidR="004C2015">
        <w:rPr>
          <w:rFonts w:ascii="Calibri" w:hAnsi="Calibri" w:eastAsia="Calibri" w:cs="Arial"/>
          <w:sz w:val="24"/>
          <w:lang w:val="fr-CA" w:eastAsia="en-US"/>
        </w:rPr>
        <w:t>sac</w:t>
      </w:r>
      <w:r>
        <w:rPr>
          <w:rFonts w:ascii="Calibri" w:hAnsi="Calibri" w:eastAsia="Calibri" w:cs="Arial"/>
          <w:sz w:val="24"/>
          <w:lang w:val="fr-CA" w:eastAsia="en-US"/>
        </w:rPr>
        <w:t xml:space="preserve"> </w:t>
      </w:r>
      <w:r w:rsidRPr="002E6908" w:rsidR="004C2015">
        <w:rPr>
          <w:rFonts w:ascii="Calibri" w:hAnsi="Calibri" w:eastAsia="Calibri" w:cs="Arial"/>
          <w:sz w:val="24"/>
          <w:lang w:val="fr-CA" w:eastAsia="en-US"/>
        </w:rPr>
        <w:t>de</w:t>
      </w:r>
      <w:r>
        <w:rPr>
          <w:rFonts w:ascii="Calibri" w:hAnsi="Calibri" w:eastAsia="Calibri" w:cs="Arial"/>
          <w:sz w:val="24"/>
          <w:lang w:val="fr-CA" w:eastAsia="en-US"/>
        </w:rPr>
        <w:t xml:space="preserve"> </w:t>
      </w:r>
      <w:r w:rsidRPr="002E6908" w:rsidR="004C2015">
        <w:rPr>
          <w:rFonts w:ascii="Calibri" w:hAnsi="Calibri" w:eastAsia="Calibri" w:cs="Arial"/>
          <w:sz w:val="24"/>
          <w:lang w:val="fr-CA" w:eastAsia="en-US"/>
        </w:rPr>
        <w:t>couchage</w:t>
      </w:r>
      <w:r>
        <w:rPr>
          <w:rFonts w:ascii="Calibri" w:hAnsi="Calibri" w:eastAsia="Calibri" w:cs="Arial"/>
          <w:sz w:val="24"/>
          <w:lang w:val="fr-CA" w:eastAsia="en-US"/>
        </w:rPr>
        <w:t xml:space="preserve"> </w:t>
      </w:r>
      <w:r w:rsidRPr="002E6908" w:rsidR="004C2015">
        <w:rPr>
          <w:rFonts w:ascii="Calibri" w:hAnsi="Calibri" w:eastAsia="Calibri" w:cs="Arial"/>
          <w:sz w:val="24"/>
          <w:lang w:val="fr-CA" w:eastAsia="en-US"/>
        </w:rPr>
        <w:t>(57</w:t>
      </w:r>
      <w:r w:rsidR="00E26D50">
        <w:rPr>
          <w:rFonts w:ascii="Calibri" w:hAnsi="Calibri" w:eastAsia="Calibri" w:cs="Arial"/>
          <w:sz w:val="24"/>
          <w:lang w:val="fr-CA" w:eastAsia="en-US"/>
        </w:rPr>
        <w:t> </w:t>
      </w:r>
      <w:r w:rsidRPr="002E6908" w:rsidR="004C2015">
        <w:rPr>
          <w:rFonts w:ascii="Calibri" w:hAnsi="Calibri" w:eastAsia="Calibri" w:cs="Arial"/>
          <w:sz w:val="24"/>
          <w:lang w:val="fr-CA" w:eastAsia="en-US"/>
        </w:rPr>
        <w:t>dm</w:t>
      </w:r>
      <w:r w:rsidRPr="002E6908" w:rsidR="004C2015">
        <w:rPr>
          <w:rFonts w:ascii="Calibri" w:hAnsi="Calibri" w:eastAsia="Calibri" w:cs="Arial"/>
          <w:sz w:val="24"/>
          <w:vertAlign w:val="superscript"/>
          <w:lang w:val="fr-CA" w:eastAsia="en-US"/>
        </w:rPr>
        <w:t>2</w:t>
      </w:r>
      <w:r>
        <w:rPr>
          <w:rFonts w:ascii="Calibri" w:hAnsi="Calibri" w:eastAsia="Calibri" w:cs="Arial"/>
          <w:sz w:val="24"/>
          <w:lang w:val="fr-CA" w:eastAsia="en-US"/>
        </w:rPr>
        <w:t xml:space="preserve"> </w:t>
      </w:r>
      <w:r w:rsidRPr="002E6908" w:rsidR="004C2015">
        <w:rPr>
          <w:rFonts w:ascii="Calibri" w:hAnsi="Calibri" w:eastAsia="Calibri" w:cs="Arial"/>
          <w:sz w:val="24"/>
          <w:lang w:val="fr-CA" w:eastAsia="en-US"/>
        </w:rPr>
        <w:t>=</w:t>
      </w:r>
      <w:r>
        <w:rPr>
          <w:rFonts w:ascii="Calibri" w:hAnsi="Calibri" w:eastAsia="Calibri" w:cs="Arial"/>
          <w:sz w:val="24"/>
          <w:lang w:val="fr-CA" w:eastAsia="en-US"/>
        </w:rPr>
        <w:t xml:space="preserve"> </w:t>
      </w:r>
      <w:r w:rsidRPr="002E6908" w:rsidR="004C2015">
        <w:rPr>
          <w:rFonts w:ascii="Calibri" w:hAnsi="Calibri" w:eastAsia="Calibri" w:cs="Arial"/>
          <w:sz w:val="24"/>
          <w:lang w:val="fr-CA" w:eastAsia="en-US"/>
        </w:rPr>
        <w:t>0,57</w:t>
      </w:r>
      <w:r w:rsidR="00E26D50">
        <w:rPr>
          <w:rFonts w:ascii="Calibri" w:hAnsi="Calibri" w:eastAsia="Calibri" w:cs="Arial"/>
          <w:sz w:val="24"/>
          <w:lang w:val="fr-CA" w:eastAsia="en-US"/>
        </w:rPr>
        <w:t> </w:t>
      </w:r>
      <w:r w:rsidRPr="002E6908" w:rsidR="004C2015">
        <w:rPr>
          <w:rFonts w:ascii="Calibri" w:hAnsi="Calibri" w:eastAsia="Calibri" w:cs="Arial"/>
          <w:sz w:val="24"/>
          <w:lang w:val="fr-CA" w:eastAsia="en-US"/>
        </w:rPr>
        <w:t>m</w:t>
      </w:r>
      <w:r w:rsidRPr="002E6908" w:rsidR="004C2015">
        <w:rPr>
          <w:rFonts w:ascii="Calibri" w:hAnsi="Calibri" w:eastAsia="Calibri" w:cs="Arial"/>
          <w:sz w:val="24"/>
          <w:vertAlign w:val="superscript"/>
          <w:lang w:val="fr-CA" w:eastAsia="en-US"/>
        </w:rPr>
        <w:t>2</w:t>
      </w:r>
      <w:r w:rsidRPr="002E6908" w:rsidR="004C2015">
        <w:rPr>
          <w:rFonts w:ascii="Calibri" w:hAnsi="Calibri" w:eastAsia="Calibri" w:cs="Arial"/>
          <w:sz w:val="24"/>
          <w:lang w:val="fr-CA" w:eastAsia="en-US"/>
        </w:rPr>
        <w:t>)</w:t>
      </w:r>
    </w:p>
    <w:p w:rsidRPr="00EA5B4E" w:rsidR="004C2015" w:rsidP="00EA5B4E" w:rsidRDefault="004C2015" w14:paraId="5A4D1D46" w14:textId="77777777">
      <w:r>
        <w:br w:type="page"/>
      </w:r>
    </w:p>
    <w:p w:rsidR="004C2015" w:rsidP="00340002" w:rsidRDefault="004C2015" w14:paraId="5B68FE77" w14:textId="51E8F9D6">
      <w:pPr>
        <w:pStyle w:val="Titredelactivit"/>
        <w:jc w:val="both"/>
      </w:pPr>
      <w:bookmarkStart w:name="_Toc37261057" w:id="8"/>
      <w:r w:rsidRPr="00035250">
        <w:lastRenderedPageBreak/>
        <w:t>Annexe</w:t>
      </w:r>
      <w:r w:rsidR="00A4196D">
        <w:t xml:space="preserve"> </w:t>
      </w:r>
      <w:r>
        <w:rPr>
          <w:lang w:val="fr-CA"/>
        </w:rPr>
        <w:t>–</w:t>
      </w:r>
      <w:r w:rsidR="00A4196D">
        <w:rPr>
          <w:lang w:val="fr-CA"/>
        </w:rPr>
        <w:t xml:space="preserve"> </w:t>
      </w:r>
      <w:r>
        <w:t>Solutionnaire</w:t>
      </w:r>
      <w:r w:rsidR="00A4196D">
        <w:t xml:space="preserve"> </w:t>
      </w:r>
      <w:r>
        <w:t>(suite)</w:t>
      </w:r>
      <w:bookmarkEnd w:id="8"/>
    </w:p>
    <w:p w:rsidR="00D20F6D" w:rsidP="00340002" w:rsidRDefault="004C2015" w14:paraId="44FDB14F" w14:textId="77777777">
      <w:pPr>
        <w:pStyle w:val="Consignesetmatriel-titres"/>
        <w:jc w:val="both"/>
      </w:pPr>
      <w:r w:rsidRPr="00D20F6D">
        <w:t>Questions</w:t>
      </w:r>
    </w:p>
    <w:p w:rsidRPr="00D20F6D" w:rsidR="004C2015" w:rsidP="00340002" w:rsidRDefault="004C2015" w14:paraId="5470C6A9" w14:textId="41FDE9C3">
      <w:pPr>
        <w:numPr>
          <w:ilvl w:val="0"/>
          <w:numId w:val="9"/>
        </w:numPr>
        <w:shd w:val="clear" w:color="auto" w:fill="FFFFFF"/>
        <w:spacing w:after="120"/>
        <w:ind w:left="392" w:hanging="357"/>
        <w:jc w:val="both"/>
        <w:textAlignment w:val="baseline"/>
        <w:rPr>
          <w:rFonts w:cs="Arial"/>
          <w:sz w:val="22"/>
        </w:rPr>
      </w:pPr>
      <w:r w:rsidRPr="00D20F6D">
        <w:rPr>
          <w:rFonts w:cs="Arial"/>
          <w:sz w:val="22"/>
        </w:rPr>
        <w:t>Est-ce</w:t>
      </w:r>
      <w:r w:rsidRPr="00D20F6D" w:rsidR="00A4196D">
        <w:rPr>
          <w:rFonts w:cs="Arial"/>
          <w:sz w:val="22"/>
        </w:rPr>
        <w:t xml:space="preserve"> </w:t>
      </w:r>
      <w:r w:rsidRPr="00D20F6D">
        <w:rPr>
          <w:rFonts w:cs="Arial"/>
          <w:sz w:val="22"/>
        </w:rPr>
        <w:t>que</w:t>
      </w:r>
      <w:r w:rsidRPr="00D20F6D" w:rsidR="00A4196D">
        <w:rPr>
          <w:rFonts w:cs="Arial"/>
          <w:sz w:val="22"/>
        </w:rPr>
        <w:t xml:space="preserve"> </w:t>
      </w:r>
      <w:r w:rsidRPr="00D20F6D">
        <w:rPr>
          <w:rFonts w:cs="Arial"/>
          <w:sz w:val="22"/>
        </w:rPr>
        <w:t>ton</w:t>
      </w:r>
      <w:r w:rsidRPr="00D20F6D" w:rsidR="00A4196D">
        <w:rPr>
          <w:rFonts w:cs="Arial"/>
          <w:sz w:val="22"/>
        </w:rPr>
        <w:t xml:space="preserve"> </w:t>
      </w:r>
      <w:r w:rsidRPr="00D20F6D">
        <w:rPr>
          <w:rFonts w:cs="Arial"/>
          <w:sz w:val="22"/>
        </w:rPr>
        <w:t>ami</w:t>
      </w:r>
      <w:r w:rsidRPr="00D20F6D" w:rsidR="00A4196D">
        <w:rPr>
          <w:rFonts w:cs="Arial"/>
          <w:sz w:val="22"/>
        </w:rPr>
        <w:t xml:space="preserve"> </w:t>
      </w:r>
      <w:r w:rsidRPr="00D20F6D">
        <w:rPr>
          <w:rFonts w:cs="Arial"/>
          <w:sz w:val="22"/>
        </w:rPr>
        <w:t>le</w:t>
      </w:r>
      <w:r w:rsidRPr="00D20F6D" w:rsidR="00A4196D">
        <w:rPr>
          <w:rFonts w:cs="Arial"/>
          <w:sz w:val="22"/>
        </w:rPr>
        <w:t xml:space="preserve"> </w:t>
      </w:r>
      <w:r w:rsidRPr="00D20F6D">
        <w:rPr>
          <w:rFonts w:cs="Arial"/>
          <w:sz w:val="22"/>
        </w:rPr>
        <w:t>plus</w:t>
      </w:r>
      <w:r w:rsidRPr="00D20F6D" w:rsidR="00A4196D">
        <w:rPr>
          <w:rFonts w:cs="Arial"/>
          <w:sz w:val="22"/>
        </w:rPr>
        <w:t xml:space="preserve"> </w:t>
      </w:r>
      <w:r w:rsidRPr="00D20F6D">
        <w:rPr>
          <w:rFonts w:cs="Arial"/>
          <w:sz w:val="22"/>
        </w:rPr>
        <w:t>grand</w:t>
      </w:r>
      <w:r w:rsidRPr="00D20F6D" w:rsidR="00A4196D">
        <w:rPr>
          <w:rFonts w:cs="Arial"/>
          <w:sz w:val="22"/>
        </w:rPr>
        <w:t xml:space="preserve"> </w:t>
      </w:r>
      <w:r w:rsidRPr="00D20F6D">
        <w:rPr>
          <w:rFonts w:cs="Arial"/>
          <w:sz w:val="22"/>
        </w:rPr>
        <w:t>pourra</w:t>
      </w:r>
      <w:r w:rsidRPr="00D20F6D" w:rsidR="00A4196D">
        <w:rPr>
          <w:rFonts w:cs="Arial"/>
          <w:sz w:val="22"/>
        </w:rPr>
        <w:t xml:space="preserve"> </w:t>
      </w:r>
      <w:r w:rsidRPr="00D20F6D">
        <w:rPr>
          <w:rFonts w:cs="Arial"/>
          <w:sz w:val="22"/>
        </w:rPr>
        <w:t>se</w:t>
      </w:r>
      <w:r w:rsidRPr="00D20F6D" w:rsidR="00A4196D">
        <w:rPr>
          <w:rFonts w:cs="Arial"/>
          <w:sz w:val="22"/>
        </w:rPr>
        <w:t xml:space="preserve"> </w:t>
      </w:r>
      <w:r w:rsidRPr="00D20F6D">
        <w:rPr>
          <w:rFonts w:cs="Arial"/>
          <w:sz w:val="22"/>
        </w:rPr>
        <w:t>tenir</w:t>
      </w:r>
      <w:r w:rsidRPr="00D20F6D" w:rsidR="00A4196D">
        <w:rPr>
          <w:rFonts w:cs="Arial"/>
          <w:sz w:val="22"/>
        </w:rPr>
        <w:t xml:space="preserve"> </w:t>
      </w:r>
      <w:r w:rsidRPr="00D20F6D">
        <w:rPr>
          <w:rFonts w:cs="Arial"/>
          <w:sz w:val="22"/>
        </w:rPr>
        <w:t>debout</w:t>
      </w:r>
      <w:r w:rsidRPr="00D20F6D" w:rsidR="00A4196D">
        <w:rPr>
          <w:rFonts w:cs="Arial"/>
          <w:sz w:val="22"/>
        </w:rPr>
        <w:t xml:space="preserve"> </w:t>
      </w:r>
      <w:r w:rsidRPr="00D20F6D">
        <w:rPr>
          <w:rFonts w:cs="Arial"/>
          <w:sz w:val="22"/>
        </w:rPr>
        <w:t>au</w:t>
      </w:r>
      <w:r w:rsidRPr="00D20F6D" w:rsidR="00A4196D">
        <w:rPr>
          <w:rFonts w:cs="Arial"/>
          <w:sz w:val="22"/>
        </w:rPr>
        <w:t xml:space="preserve"> </w:t>
      </w:r>
      <w:r w:rsidRPr="00D20F6D">
        <w:rPr>
          <w:rFonts w:cs="Arial"/>
          <w:sz w:val="22"/>
        </w:rPr>
        <w:t>centre</w:t>
      </w:r>
      <w:r w:rsidRPr="00D20F6D" w:rsidR="00A4196D">
        <w:rPr>
          <w:rFonts w:cs="Arial"/>
          <w:sz w:val="22"/>
        </w:rPr>
        <w:t xml:space="preserve"> </w:t>
      </w:r>
      <w:r w:rsidRPr="00D20F6D">
        <w:rPr>
          <w:rFonts w:cs="Arial"/>
          <w:sz w:val="22"/>
        </w:rPr>
        <w:t>de</w:t>
      </w:r>
      <w:r w:rsidRPr="00D20F6D" w:rsidR="00A4196D">
        <w:rPr>
          <w:rFonts w:cs="Arial"/>
          <w:sz w:val="22"/>
        </w:rPr>
        <w:t xml:space="preserve"> </w:t>
      </w:r>
      <w:r w:rsidRPr="00D20F6D">
        <w:rPr>
          <w:rFonts w:cs="Arial"/>
          <w:sz w:val="22"/>
        </w:rPr>
        <w:t>la</w:t>
      </w:r>
      <w:r w:rsidRPr="00D20F6D" w:rsidR="00A4196D">
        <w:rPr>
          <w:rFonts w:cs="Arial"/>
          <w:sz w:val="22"/>
        </w:rPr>
        <w:t xml:space="preserve"> </w:t>
      </w:r>
      <w:r w:rsidRPr="00D20F6D">
        <w:rPr>
          <w:rFonts w:cs="Arial"/>
          <w:sz w:val="22"/>
        </w:rPr>
        <w:t>tente</w:t>
      </w:r>
      <w:r w:rsidRPr="00D20F6D" w:rsidR="00A4196D">
        <w:rPr>
          <w:rFonts w:cs="Arial"/>
          <w:sz w:val="22"/>
        </w:rPr>
        <w:t xml:space="preserve"> </w:t>
      </w:r>
      <w:r w:rsidRPr="00D20F6D">
        <w:rPr>
          <w:rFonts w:cs="Arial"/>
          <w:sz w:val="22"/>
        </w:rPr>
        <w:t>pour</w:t>
      </w:r>
      <w:r w:rsidRPr="00D20F6D" w:rsidR="00A4196D">
        <w:rPr>
          <w:rFonts w:cs="Arial"/>
          <w:sz w:val="22"/>
        </w:rPr>
        <w:t xml:space="preserve"> </w:t>
      </w:r>
      <w:r w:rsidRPr="00D20F6D">
        <w:rPr>
          <w:rFonts w:cs="Arial"/>
          <w:sz w:val="22"/>
        </w:rPr>
        <w:t>installer</w:t>
      </w:r>
      <w:r w:rsidRPr="00D20F6D" w:rsidR="00A4196D">
        <w:rPr>
          <w:rFonts w:cs="Arial"/>
          <w:sz w:val="22"/>
        </w:rPr>
        <w:t xml:space="preserve"> </w:t>
      </w:r>
      <w:r w:rsidRPr="00D20F6D">
        <w:rPr>
          <w:rFonts w:cs="Arial"/>
          <w:sz w:val="22"/>
        </w:rPr>
        <w:t>son</w:t>
      </w:r>
      <w:r w:rsidRPr="00D20F6D" w:rsidR="00A4196D">
        <w:rPr>
          <w:rFonts w:cs="Arial"/>
          <w:sz w:val="22"/>
        </w:rPr>
        <w:t xml:space="preserve"> </w:t>
      </w:r>
      <w:proofErr w:type="gramStart"/>
      <w:r w:rsidRPr="00D20F6D">
        <w:rPr>
          <w:rFonts w:cs="Arial"/>
          <w:sz w:val="22"/>
        </w:rPr>
        <w:t>matériel?</w:t>
      </w:r>
      <w:proofErr w:type="gramEnd"/>
      <w:r w:rsidRPr="00D20F6D" w:rsidR="00A4196D">
        <w:rPr>
          <w:rFonts w:cs="Arial"/>
          <w:sz w:val="22"/>
        </w:rPr>
        <w:t xml:space="preserve"> </w:t>
      </w:r>
    </w:p>
    <w:p w:rsidRPr="00C83D47" w:rsidR="004C2015" w:rsidP="00351895" w:rsidRDefault="004C2015" w14:paraId="6F07942D" w14:textId="26C3C4F1">
      <w:pPr>
        <w:pStyle w:val="paragraph"/>
        <w:numPr>
          <w:ilvl w:val="0"/>
          <w:numId w:val="20"/>
        </w:numPr>
        <w:spacing w:before="0" w:beforeAutospacing="0" w:after="120" w:afterAutospacing="0"/>
        <w:ind w:left="714" w:hanging="357"/>
        <w:jc w:val="both"/>
        <w:textAlignment w:val="baseline"/>
        <w:rPr>
          <w:rStyle w:val="eop"/>
          <w:rFonts w:ascii="Arial" w:hAnsi="Arial" w:cs="Arial"/>
          <w:sz w:val="22"/>
        </w:rPr>
      </w:pPr>
      <w:r w:rsidRPr="00C83D47">
        <w:rPr>
          <w:rStyle w:val="eop"/>
          <w:rFonts w:ascii="Arial" w:hAnsi="Arial" w:cs="Arial"/>
          <w:sz w:val="22"/>
        </w:rPr>
        <w:t>Oui,</w:t>
      </w:r>
      <w:r w:rsidR="00A4196D">
        <w:rPr>
          <w:rStyle w:val="eop"/>
          <w:rFonts w:ascii="Arial" w:hAnsi="Arial" w:cs="Arial"/>
          <w:sz w:val="22"/>
        </w:rPr>
        <w:t xml:space="preserve"> </w:t>
      </w:r>
      <w:r w:rsidRPr="00C83D47">
        <w:rPr>
          <w:rStyle w:val="eop"/>
          <w:rFonts w:ascii="Arial" w:hAnsi="Arial" w:cs="Arial"/>
          <w:sz w:val="22"/>
        </w:rPr>
        <w:t>car</w:t>
      </w:r>
      <w:r w:rsidR="00A4196D">
        <w:rPr>
          <w:rStyle w:val="eop"/>
          <w:rFonts w:ascii="Arial" w:hAnsi="Arial" w:cs="Arial"/>
          <w:sz w:val="22"/>
        </w:rPr>
        <w:t xml:space="preserve"> </w:t>
      </w:r>
      <w:r w:rsidRPr="00C83D47">
        <w:rPr>
          <w:rStyle w:val="eop"/>
          <w:rFonts w:ascii="Arial" w:hAnsi="Arial" w:cs="Arial"/>
          <w:sz w:val="22"/>
        </w:rPr>
        <w:t>la</w:t>
      </w:r>
      <w:r w:rsidR="00A4196D">
        <w:rPr>
          <w:rStyle w:val="eop"/>
          <w:rFonts w:ascii="Arial" w:hAnsi="Arial" w:cs="Arial"/>
          <w:sz w:val="22"/>
        </w:rPr>
        <w:t xml:space="preserve"> </w:t>
      </w:r>
      <w:r w:rsidRPr="00C83D47">
        <w:rPr>
          <w:rStyle w:val="eop"/>
          <w:rFonts w:ascii="Arial" w:hAnsi="Arial" w:cs="Arial"/>
          <w:sz w:val="22"/>
        </w:rPr>
        <w:t>hauteur</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la</w:t>
      </w:r>
      <w:r w:rsidR="00A4196D">
        <w:rPr>
          <w:rStyle w:val="eop"/>
          <w:rFonts w:ascii="Arial" w:hAnsi="Arial" w:cs="Arial"/>
          <w:sz w:val="22"/>
        </w:rPr>
        <w:t xml:space="preserve"> </w:t>
      </w:r>
      <w:r w:rsidRPr="00C83D47">
        <w:rPr>
          <w:rStyle w:val="eop"/>
          <w:rFonts w:ascii="Arial" w:hAnsi="Arial" w:cs="Arial"/>
          <w:sz w:val="22"/>
        </w:rPr>
        <w:t>tente</w:t>
      </w:r>
      <w:r w:rsidR="00A4196D">
        <w:rPr>
          <w:rStyle w:val="eop"/>
          <w:rFonts w:ascii="Arial" w:hAnsi="Arial" w:cs="Arial"/>
          <w:sz w:val="22"/>
        </w:rPr>
        <w:t xml:space="preserve"> </w:t>
      </w:r>
      <w:r w:rsidRPr="00C83D47">
        <w:rPr>
          <w:rStyle w:val="eop"/>
          <w:rFonts w:ascii="Arial" w:hAnsi="Arial" w:cs="Arial"/>
          <w:sz w:val="22"/>
        </w:rPr>
        <w:t>est</w:t>
      </w:r>
      <w:r w:rsidR="00A4196D">
        <w:rPr>
          <w:rStyle w:val="eop"/>
          <w:rFonts w:ascii="Arial" w:hAnsi="Arial" w:cs="Arial"/>
          <w:sz w:val="22"/>
        </w:rPr>
        <w:t xml:space="preserve"> </w:t>
      </w:r>
      <w:r w:rsidRPr="00C83D47">
        <w:rPr>
          <w:rStyle w:val="eop"/>
          <w:rFonts w:ascii="Arial" w:hAnsi="Arial" w:cs="Arial"/>
          <w:sz w:val="22"/>
        </w:rPr>
        <w:t>supérieure</w:t>
      </w:r>
      <w:r w:rsidR="00A4196D">
        <w:rPr>
          <w:rStyle w:val="eop"/>
          <w:rFonts w:ascii="Arial" w:hAnsi="Arial" w:cs="Arial"/>
          <w:sz w:val="22"/>
        </w:rPr>
        <w:t xml:space="preserve"> </w:t>
      </w:r>
      <w:r w:rsidRPr="00C83D47">
        <w:rPr>
          <w:rStyle w:val="eop"/>
          <w:rFonts w:ascii="Arial" w:hAnsi="Arial" w:cs="Arial"/>
          <w:sz w:val="22"/>
        </w:rPr>
        <w:t>à</w:t>
      </w:r>
      <w:r w:rsidR="00A4196D">
        <w:rPr>
          <w:rStyle w:val="eop"/>
          <w:rFonts w:ascii="Arial" w:hAnsi="Arial" w:cs="Arial"/>
          <w:sz w:val="22"/>
        </w:rPr>
        <w:t xml:space="preserve"> </w:t>
      </w:r>
      <w:r w:rsidRPr="00C83D47">
        <w:rPr>
          <w:rStyle w:val="eop"/>
          <w:rFonts w:ascii="Arial" w:hAnsi="Arial" w:cs="Arial"/>
          <w:sz w:val="22"/>
        </w:rPr>
        <w:t>la</w:t>
      </w:r>
      <w:r w:rsidR="00A4196D">
        <w:rPr>
          <w:rStyle w:val="eop"/>
          <w:rFonts w:ascii="Arial" w:hAnsi="Arial" w:cs="Arial"/>
          <w:sz w:val="22"/>
        </w:rPr>
        <w:t xml:space="preserve"> </w:t>
      </w:r>
      <w:r w:rsidRPr="00C83D47">
        <w:rPr>
          <w:rStyle w:val="eop"/>
          <w:rFonts w:ascii="Arial" w:hAnsi="Arial" w:cs="Arial"/>
          <w:sz w:val="22"/>
        </w:rPr>
        <w:t>taille</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mon</w:t>
      </w:r>
      <w:r w:rsidR="00A4196D">
        <w:rPr>
          <w:rStyle w:val="eop"/>
          <w:rFonts w:ascii="Arial" w:hAnsi="Arial" w:cs="Arial"/>
          <w:sz w:val="22"/>
        </w:rPr>
        <w:t xml:space="preserve"> </w:t>
      </w:r>
      <w:r w:rsidRPr="00C83D47">
        <w:rPr>
          <w:rStyle w:val="eop"/>
          <w:rFonts w:ascii="Arial" w:hAnsi="Arial" w:cs="Arial"/>
          <w:sz w:val="22"/>
        </w:rPr>
        <w:t>copain.</w:t>
      </w:r>
    </w:p>
    <w:p w:rsidRPr="00D20F6D" w:rsidR="004C2015" w:rsidP="00340002" w:rsidRDefault="004C2015" w14:paraId="0FED1614" w14:textId="70772C83">
      <w:pPr>
        <w:numPr>
          <w:ilvl w:val="0"/>
          <w:numId w:val="9"/>
        </w:numPr>
        <w:shd w:val="clear" w:color="auto" w:fill="FFFFFF"/>
        <w:spacing w:after="120"/>
        <w:ind w:left="392" w:hanging="357"/>
        <w:jc w:val="both"/>
        <w:textAlignment w:val="baseline"/>
        <w:rPr>
          <w:rFonts w:cs="Arial"/>
          <w:sz w:val="22"/>
        </w:rPr>
      </w:pPr>
      <w:r w:rsidRPr="00D20F6D">
        <w:rPr>
          <w:rFonts w:cs="Arial"/>
          <w:sz w:val="22"/>
        </w:rPr>
        <w:t>Est-ce</w:t>
      </w:r>
      <w:r w:rsidRPr="00D20F6D" w:rsidR="00A4196D">
        <w:rPr>
          <w:rFonts w:cs="Arial"/>
          <w:sz w:val="22"/>
        </w:rPr>
        <w:t xml:space="preserve"> </w:t>
      </w:r>
      <w:r w:rsidRPr="00D20F6D">
        <w:rPr>
          <w:rFonts w:cs="Arial"/>
          <w:sz w:val="22"/>
        </w:rPr>
        <w:t>que</w:t>
      </w:r>
      <w:r w:rsidRPr="00D20F6D" w:rsidR="00A4196D">
        <w:rPr>
          <w:rFonts w:cs="Arial"/>
          <w:sz w:val="22"/>
        </w:rPr>
        <w:t xml:space="preserve"> </w:t>
      </w:r>
      <w:r w:rsidRPr="00D20F6D">
        <w:rPr>
          <w:rFonts w:cs="Arial"/>
          <w:sz w:val="22"/>
        </w:rPr>
        <w:t>tes</w:t>
      </w:r>
      <w:r w:rsidRPr="00D20F6D" w:rsidR="00A4196D">
        <w:rPr>
          <w:rFonts w:cs="Arial"/>
          <w:sz w:val="22"/>
        </w:rPr>
        <w:t xml:space="preserve"> </w:t>
      </w:r>
      <w:r w:rsidRPr="00D20F6D">
        <w:rPr>
          <w:rFonts w:cs="Arial"/>
          <w:sz w:val="22"/>
        </w:rPr>
        <w:t>amis</w:t>
      </w:r>
      <w:r w:rsidRPr="00D20F6D" w:rsidR="00A4196D">
        <w:rPr>
          <w:rFonts w:cs="Arial"/>
          <w:sz w:val="22"/>
        </w:rPr>
        <w:t xml:space="preserve"> </w:t>
      </w:r>
      <w:r w:rsidRPr="00D20F6D">
        <w:rPr>
          <w:rFonts w:cs="Arial"/>
          <w:sz w:val="22"/>
        </w:rPr>
        <w:t>et</w:t>
      </w:r>
      <w:r w:rsidRPr="00D20F6D" w:rsidR="00A4196D">
        <w:rPr>
          <w:rFonts w:cs="Arial"/>
          <w:sz w:val="22"/>
        </w:rPr>
        <w:t xml:space="preserve"> </w:t>
      </w:r>
      <w:r w:rsidRPr="00D20F6D">
        <w:rPr>
          <w:rFonts w:cs="Arial"/>
          <w:sz w:val="22"/>
        </w:rPr>
        <w:t>toi</w:t>
      </w:r>
      <w:r w:rsidRPr="00D20F6D" w:rsidR="00A4196D">
        <w:rPr>
          <w:rFonts w:cs="Arial"/>
          <w:sz w:val="22"/>
        </w:rPr>
        <w:t xml:space="preserve"> </w:t>
      </w:r>
      <w:r w:rsidRPr="00D20F6D">
        <w:rPr>
          <w:rFonts w:cs="Arial"/>
          <w:sz w:val="22"/>
        </w:rPr>
        <w:t>pourrez</w:t>
      </w:r>
      <w:r w:rsidRPr="00D20F6D" w:rsidR="00A4196D">
        <w:rPr>
          <w:rFonts w:cs="Arial"/>
          <w:sz w:val="22"/>
        </w:rPr>
        <w:t xml:space="preserve"> </w:t>
      </w:r>
      <w:r w:rsidRPr="00D20F6D">
        <w:rPr>
          <w:rFonts w:cs="Arial"/>
          <w:sz w:val="22"/>
        </w:rPr>
        <w:t>dormir</w:t>
      </w:r>
      <w:r w:rsidRPr="00D20F6D" w:rsidR="00A4196D">
        <w:rPr>
          <w:rFonts w:cs="Arial"/>
          <w:sz w:val="22"/>
        </w:rPr>
        <w:t xml:space="preserve"> </w:t>
      </w:r>
      <w:r w:rsidRPr="00D20F6D">
        <w:rPr>
          <w:rFonts w:cs="Arial"/>
          <w:sz w:val="22"/>
        </w:rPr>
        <w:t>confortablement</w:t>
      </w:r>
      <w:r w:rsidRPr="00D20F6D" w:rsidR="00A4196D">
        <w:rPr>
          <w:rFonts w:cs="Arial"/>
          <w:sz w:val="22"/>
        </w:rPr>
        <w:t xml:space="preserve"> </w:t>
      </w:r>
      <w:r w:rsidRPr="00D20F6D">
        <w:rPr>
          <w:rFonts w:cs="Arial"/>
          <w:sz w:val="22"/>
        </w:rPr>
        <w:t>à</w:t>
      </w:r>
      <w:r w:rsidRPr="00D20F6D" w:rsidR="00A4196D">
        <w:rPr>
          <w:rFonts w:cs="Arial"/>
          <w:sz w:val="22"/>
        </w:rPr>
        <w:t xml:space="preserve"> </w:t>
      </w:r>
      <w:r w:rsidRPr="00D20F6D">
        <w:rPr>
          <w:rFonts w:cs="Arial"/>
          <w:sz w:val="22"/>
        </w:rPr>
        <w:t>l’intérieur</w:t>
      </w:r>
      <w:r w:rsidRPr="00D20F6D" w:rsidR="00A4196D">
        <w:rPr>
          <w:rFonts w:cs="Arial"/>
          <w:sz w:val="22"/>
        </w:rPr>
        <w:t xml:space="preserve"> </w:t>
      </w:r>
      <w:r w:rsidRPr="00D20F6D">
        <w:rPr>
          <w:rFonts w:cs="Arial"/>
          <w:sz w:val="22"/>
        </w:rPr>
        <w:t>de</w:t>
      </w:r>
      <w:r w:rsidRPr="00D20F6D" w:rsidR="00A4196D">
        <w:rPr>
          <w:rFonts w:cs="Arial"/>
          <w:sz w:val="22"/>
        </w:rPr>
        <w:t xml:space="preserve"> </w:t>
      </w:r>
      <w:r w:rsidRPr="00D20F6D">
        <w:rPr>
          <w:rFonts w:cs="Arial"/>
          <w:sz w:val="22"/>
        </w:rPr>
        <w:t>votre</w:t>
      </w:r>
      <w:r w:rsidRPr="00D20F6D" w:rsidR="00A4196D">
        <w:rPr>
          <w:rFonts w:cs="Arial"/>
          <w:sz w:val="22"/>
        </w:rPr>
        <w:t xml:space="preserve"> </w:t>
      </w:r>
      <w:proofErr w:type="gramStart"/>
      <w:r w:rsidRPr="00D20F6D">
        <w:rPr>
          <w:rFonts w:cs="Arial"/>
          <w:sz w:val="22"/>
        </w:rPr>
        <w:t>tente?</w:t>
      </w:r>
      <w:proofErr w:type="gramEnd"/>
      <w:r w:rsidRPr="00D20F6D" w:rsidR="00A4196D">
        <w:rPr>
          <w:rFonts w:cs="Arial"/>
          <w:sz w:val="22"/>
        </w:rPr>
        <w:t xml:space="preserve">  </w:t>
      </w:r>
    </w:p>
    <w:p w:rsidRPr="00C83D47" w:rsidR="004C2015" w:rsidP="00351895" w:rsidRDefault="004C2015" w14:paraId="3C36B1F5" w14:textId="5B8C86C3">
      <w:pPr>
        <w:pStyle w:val="paragraph"/>
        <w:numPr>
          <w:ilvl w:val="0"/>
          <w:numId w:val="20"/>
        </w:numPr>
        <w:spacing w:before="0" w:beforeAutospacing="0" w:after="120" w:afterAutospacing="0"/>
        <w:ind w:left="714" w:hanging="357"/>
        <w:jc w:val="both"/>
        <w:textAlignment w:val="baseline"/>
        <w:rPr>
          <w:rStyle w:val="eop"/>
          <w:rFonts w:ascii="Arial" w:hAnsi="Arial" w:cs="Arial"/>
          <w:sz w:val="22"/>
        </w:rPr>
      </w:pPr>
      <w:r w:rsidRPr="00C83D47">
        <w:rPr>
          <w:rStyle w:val="eop"/>
          <w:rFonts w:ascii="Arial" w:hAnsi="Arial" w:cs="Arial"/>
          <w:sz w:val="22"/>
        </w:rPr>
        <w:t>Tout</w:t>
      </w:r>
      <w:r w:rsidR="00A4196D">
        <w:rPr>
          <w:rStyle w:val="eop"/>
          <w:rFonts w:ascii="Arial" w:hAnsi="Arial" w:cs="Arial"/>
          <w:sz w:val="22"/>
        </w:rPr>
        <w:t xml:space="preserve"> </w:t>
      </w:r>
      <w:r w:rsidRPr="00C83D47">
        <w:rPr>
          <w:rStyle w:val="eop"/>
          <w:rFonts w:ascii="Arial" w:hAnsi="Arial" w:cs="Arial"/>
          <w:sz w:val="22"/>
        </w:rPr>
        <w:t>d’abord,</w:t>
      </w:r>
      <w:r w:rsidR="00A4196D">
        <w:rPr>
          <w:rStyle w:val="eop"/>
          <w:rFonts w:ascii="Arial" w:hAnsi="Arial" w:cs="Arial"/>
          <w:sz w:val="22"/>
        </w:rPr>
        <w:t xml:space="preserve"> </w:t>
      </w:r>
      <w:r w:rsidRPr="00C83D47">
        <w:rPr>
          <w:rStyle w:val="eop"/>
          <w:rFonts w:ascii="Arial" w:hAnsi="Arial" w:cs="Arial"/>
          <w:sz w:val="22"/>
        </w:rPr>
        <w:t>pour</w:t>
      </w:r>
      <w:r w:rsidR="00A4196D">
        <w:rPr>
          <w:rStyle w:val="eop"/>
          <w:rFonts w:ascii="Arial" w:hAnsi="Arial" w:cs="Arial"/>
          <w:sz w:val="22"/>
        </w:rPr>
        <w:t xml:space="preserve"> </w:t>
      </w:r>
      <w:r w:rsidRPr="00C83D47">
        <w:rPr>
          <w:rStyle w:val="eop"/>
          <w:rFonts w:ascii="Arial" w:hAnsi="Arial" w:cs="Arial"/>
          <w:sz w:val="22"/>
        </w:rPr>
        <w:t>bien</w:t>
      </w:r>
      <w:r w:rsidR="00A4196D">
        <w:rPr>
          <w:rStyle w:val="eop"/>
          <w:rFonts w:ascii="Arial" w:hAnsi="Arial" w:cs="Arial"/>
          <w:sz w:val="22"/>
        </w:rPr>
        <w:t xml:space="preserve"> </w:t>
      </w:r>
      <w:r w:rsidRPr="00C83D47">
        <w:rPr>
          <w:rStyle w:val="eop"/>
          <w:rFonts w:ascii="Arial" w:hAnsi="Arial" w:cs="Arial"/>
          <w:sz w:val="22"/>
        </w:rPr>
        <w:t>comprendre</w:t>
      </w:r>
      <w:r w:rsidR="00A4196D">
        <w:rPr>
          <w:rStyle w:val="eop"/>
          <w:rFonts w:ascii="Arial" w:hAnsi="Arial" w:cs="Arial"/>
          <w:sz w:val="22"/>
        </w:rPr>
        <w:t xml:space="preserve"> </w:t>
      </w:r>
      <w:r w:rsidRPr="00C83D47">
        <w:rPr>
          <w:rStyle w:val="eop"/>
          <w:rFonts w:ascii="Arial" w:hAnsi="Arial" w:cs="Arial"/>
          <w:sz w:val="22"/>
        </w:rPr>
        <w:t>le</w:t>
      </w:r>
      <w:r w:rsidR="00A4196D">
        <w:rPr>
          <w:rStyle w:val="eop"/>
          <w:rFonts w:ascii="Arial" w:hAnsi="Arial" w:cs="Arial"/>
          <w:sz w:val="22"/>
        </w:rPr>
        <w:t xml:space="preserve"> </w:t>
      </w:r>
      <w:r w:rsidRPr="00C83D47">
        <w:rPr>
          <w:rStyle w:val="eop"/>
          <w:rFonts w:ascii="Arial" w:hAnsi="Arial" w:cs="Arial"/>
          <w:sz w:val="22"/>
        </w:rPr>
        <w:t>problème,</w:t>
      </w:r>
      <w:r w:rsidR="00A4196D">
        <w:rPr>
          <w:rStyle w:val="eop"/>
          <w:rFonts w:ascii="Arial" w:hAnsi="Arial" w:cs="Arial"/>
          <w:sz w:val="22"/>
        </w:rPr>
        <w:t xml:space="preserve"> </w:t>
      </w:r>
      <w:r w:rsidRPr="00C83D47">
        <w:rPr>
          <w:rStyle w:val="eop"/>
          <w:rFonts w:ascii="Arial" w:hAnsi="Arial" w:cs="Arial"/>
          <w:sz w:val="22"/>
        </w:rPr>
        <w:t>il</w:t>
      </w:r>
      <w:r w:rsidR="00A4196D">
        <w:rPr>
          <w:rStyle w:val="eop"/>
          <w:rFonts w:ascii="Arial" w:hAnsi="Arial" w:cs="Arial"/>
          <w:sz w:val="22"/>
        </w:rPr>
        <w:t xml:space="preserve"> </w:t>
      </w:r>
      <w:r w:rsidRPr="00C83D47">
        <w:rPr>
          <w:rStyle w:val="eop"/>
          <w:rFonts w:ascii="Arial" w:hAnsi="Arial" w:cs="Arial"/>
          <w:sz w:val="22"/>
        </w:rPr>
        <w:t>serait</w:t>
      </w:r>
      <w:r w:rsidR="00A4196D">
        <w:rPr>
          <w:rStyle w:val="eop"/>
          <w:rFonts w:ascii="Arial" w:hAnsi="Arial" w:cs="Arial"/>
          <w:sz w:val="22"/>
        </w:rPr>
        <w:t xml:space="preserve"> </w:t>
      </w:r>
      <w:r w:rsidRPr="00C83D47">
        <w:rPr>
          <w:rStyle w:val="eop"/>
          <w:rFonts w:ascii="Arial" w:hAnsi="Arial" w:cs="Arial"/>
          <w:sz w:val="22"/>
        </w:rPr>
        <w:t>stratégique</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représenter</w:t>
      </w:r>
      <w:r w:rsidR="00A4196D">
        <w:rPr>
          <w:rStyle w:val="eop"/>
          <w:rFonts w:ascii="Arial" w:hAnsi="Arial" w:cs="Arial"/>
          <w:sz w:val="22"/>
        </w:rPr>
        <w:t xml:space="preserve"> </w:t>
      </w:r>
      <w:r w:rsidRPr="00C83D47">
        <w:rPr>
          <w:rStyle w:val="eop"/>
          <w:rFonts w:ascii="Arial" w:hAnsi="Arial" w:cs="Arial"/>
          <w:sz w:val="22"/>
        </w:rPr>
        <w:t>le</w:t>
      </w:r>
      <w:r w:rsidR="00A4196D">
        <w:rPr>
          <w:rStyle w:val="eop"/>
          <w:rFonts w:ascii="Arial" w:hAnsi="Arial" w:cs="Arial"/>
          <w:sz w:val="22"/>
        </w:rPr>
        <w:t xml:space="preserve"> </w:t>
      </w:r>
      <w:r w:rsidRPr="00C83D47">
        <w:rPr>
          <w:rStyle w:val="eop"/>
          <w:rFonts w:ascii="Arial" w:hAnsi="Arial" w:cs="Arial"/>
          <w:sz w:val="22"/>
        </w:rPr>
        <w:t>plancher</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la</w:t>
      </w:r>
      <w:r w:rsidR="00A4196D">
        <w:rPr>
          <w:rStyle w:val="eop"/>
          <w:rFonts w:ascii="Arial" w:hAnsi="Arial" w:cs="Arial"/>
          <w:sz w:val="22"/>
        </w:rPr>
        <w:t xml:space="preserve"> </w:t>
      </w:r>
      <w:r w:rsidRPr="00C83D47">
        <w:rPr>
          <w:rStyle w:val="eop"/>
          <w:rFonts w:ascii="Arial" w:hAnsi="Arial" w:cs="Arial"/>
          <w:sz w:val="22"/>
        </w:rPr>
        <w:t>tente</w:t>
      </w:r>
      <w:r w:rsidR="00A4196D">
        <w:rPr>
          <w:rStyle w:val="eop"/>
          <w:rFonts w:ascii="Arial" w:hAnsi="Arial" w:cs="Arial"/>
          <w:sz w:val="22"/>
        </w:rPr>
        <w:t xml:space="preserve"> </w:t>
      </w:r>
      <w:r w:rsidRPr="00C83D47">
        <w:rPr>
          <w:rStyle w:val="eop"/>
          <w:rFonts w:ascii="Arial" w:hAnsi="Arial" w:cs="Arial"/>
          <w:sz w:val="22"/>
        </w:rPr>
        <w:t>en</w:t>
      </w:r>
      <w:r w:rsidR="00A4196D">
        <w:rPr>
          <w:rStyle w:val="eop"/>
          <w:rFonts w:ascii="Arial" w:hAnsi="Arial" w:cs="Arial"/>
          <w:sz w:val="22"/>
        </w:rPr>
        <w:t xml:space="preserve"> </w:t>
      </w:r>
      <w:r w:rsidR="009862E7">
        <w:rPr>
          <w:rStyle w:val="eop"/>
          <w:rFonts w:ascii="Arial" w:hAnsi="Arial" w:cs="Arial"/>
          <w:sz w:val="22"/>
        </w:rPr>
        <w:t>le dessinant</w:t>
      </w:r>
      <w:r w:rsidR="00A4196D">
        <w:rPr>
          <w:rStyle w:val="eop"/>
          <w:rFonts w:ascii="Arial" w:hAnsi="Arial" w:cs="Arial"/>
          <w:sz w:val="22"/>
        </w:rPr>
        <w:t xml:space="preserve"> </w:t>
      </w:r>
      <w:r w:rsidR="009862E7">
        <w:rPr>
          <w:rStyle w:val="eop"/>
          <w:rFonts w:ascii="Arial" w:hAnsi="Arial" w:cs="Arial"/>
          <w:sz w:val="22"/>
        </w:rPr>
        <w:t>couvert</w:t>
      </w:r>
      <w:r w:rsidR="00D84D1C">
        <w:rPr>
          <w:rStyle w:val="eop"/>
          <w:rFonts w:ascii="Arial" w:hAnsi="Arial" w:cs="Arial"/>
          <w:sz w:val="22"/>
        </w:rPr>
        <w:t xml:space="preserve"> des</w:t>
      </w:r>
      <w:r w:rsidR="009862E7">
        <w:rPr>
          <w:rStyle w:val="eop"/>
          <w:rFonts w:ascii="Arial" w:hAnsi="Arial" w:cs="Arial"/>
          <w:sz w:val="22"/>
        </w:rPr>
        <w:t xml:space="preserve"> </w:t>
      </w:r>
      <w:r w:rsidRPr="00C83D47">
        <w:rPr>
          <w:rStyle w:val="eop"/>
          <w:rFonts w:ascii="Arial" w:hAnsi="Arial" w:cs="Arial"/>
          <w:sz w:val="22"/>
        </w:rPr>
        <w:t>sacs</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couchage.</w:t>
      </w:r>
      <w:r w:rsidR="00A4196D">
        <w:rPr>
          <w:rStyle w:val="eop"/>
          <w:rFonts w:ascii="Arial" w:hAnsi="Arial" w:cs="Arial"/>
          <w:sz w:val="22"/>
        </w:rPr>
        <w:t xml:space="preserve"> </w:t>
      </w:r>
      <w:r w:rsidRPr="00C83D47">
        <w:rPr>
          <w:rStyle w:val="eop"/>
          <w:rFonts w:ascii="Arial" w:hAnsi="Arial" w:cs="Arial"/>
          <w:sz w:val="22"/>
        </w:rPr>
        <w:t>Nous</w:t>
      </w:r>
      <w:r w:rsidR="00A4196D">
        <w:rPr>
          <w:rStyle w:val="eop"/>
          <w:rFonts w:ascii="Arial" w:hAnsi="Arial" w:cs="Arial"/>
          <w:sz w:val="22"/>
        </w:rPr>
        <w:t xml:space="preserve"> </w:t>
      </w:r>
      <w:r w:rsidRPr="00C83D47">
        <w:rPr>
          <w:rStyle w:val="eop"/>
          <w:rFonts w:ascii="Arial" w:hAnsi="Arial" w:cs="Arial"/>
          <w:sz w:val="22"/>
        </w:rPr>
        <w:t>savons</w:t>
      </w:r>
      <w:r w:rsidR="00A4196D">
        <w:rPr>
          <w:rStyle w:val="eop"/>
          <w:rFonts w:ascii="Arial" w:hAnsi="Arial" w:cs="Arial"/>
          <w:sz w:val="22"/>
        </w:rPr>
        <w:t xml:space="preserve"> </w:t>
      </w:r>
      <w:r w:rsidR="009862E7">
        <w:rPr>
          <w:rStyle w:val="eop"/>
          <w:rFonts w:ascii="Arial" w:hAnsi="Arial" w:cs="Arial"/>
          <w:sz w:val="22"/>
        </w:rPr>
        <w:t>qu’</w:t>
      </w:r>
      <w:r w:rsidRPr="00C83D47">
        <w:rPr>
          <w:rStyle w:val="eop"/>
          <w:rFonts w:ascii="Arial" w:hAnsi="Arial" w:cs="Arial"/>
          <w:sz w:val="22"/>
        </w:rPr>
        <w:t>un</w:t>
      </w:r>
      <w:r w:rsidR="00A4196D">
        <w:rPr>
          <w:rStyle w:val="eop"/>
          <w:rFonts w:ascii="Arial" w:hAnsi="Arial" w:cs="Arial"/>
          <w:sz w:val="22"/>
        </w:rPr>
        <w:t xml:space="preserve"> </w:t>
      </w:r>
      <w:r w:rsidRPr="00C83D47">
        <w:rPr>
          <w:rStyle w:val="eop"/>
          <w:rFonts w:ascii="Arial" w:hAnsi="Arial" w:cs="Arial"/>
          <w:sz w:val="22"/>
        </w:rPr>
        <w:t>espace</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57</w:t>
      </w:r>
      <w:r w:rsidR="00E26D50">
        <w:rPr>
          <w:rStyle w:val="eop"/>
          <w:rFonts w:ascii="Arial" w:hAnsi="Arial" w:cs="Arial"/>
          <w:sz w:val="22"/>
        </w:rPr>
        <w:t> </w:t>
      </w:r>
      <w:r w:rsidRPr="00C83D47">
        <w:rPr>
          <w:rStyle w:val="eop"/>
          <w:rFonts w:ascii="Arial" w:hAnsi="Arial" w:cs="Arial"/>
          <w:sz w:val="22"/>
        </w:rPr>
        <w:t>dm</w:t>
      </w:r>
      <w:r w:rsidRPr="00C83D47">
        <w:rPr>
          <w:rStyle w:val="eop"/>
          <w:rFonts w:ascii="Arial" w:hAnsi="Arial" w:cs="Arial"/>
          <w:sz w:val="22"/>
          <w:vertAlign w:val="superscript"/>
        </w:rPr>
        <w:t>2</w:t>
      </w:r>
      <w:r w:rsidR="00A4196D">
        <w:rPr>
          <w:rStyle w:val="eop"/>
          <w:rFonts w:ascii="Arial" w:hAnsi="Arial" w:cs="Arial"/>
          <w:sz w:val="22"/>
        </w:rPr>
        <w:t xml:space="preserve"> </w:t>
      </w:r>
      <w:r w:rsidR="009862E7">
        <w:rPr>
          <w:rStyle w:val="eop"/>
          <w:rFonts w:ascii="Arial" w:hAnsi="Arial" w:cs="Arial"/>
          <w:sz w:val="22"/>
        </w:rPr>
        <w:t xml:space="preserve">doit </w:t>
      </w:r>
      <w:r w:rsidRPr="00C83D47">
        <w:rPr>
          <w:rStyle w:val="eop"/>
          <w:rFonts w:ascii="Arial" w:hAnsi="Arial" w:cs="Arial"/>
          <w:sz w:val="22"/>
        </w:rPr>
        <w:t>entour</w:t>
      </w:r>
      <w:r w:rsidR="009862E7">
        <w:rPr>
          <w:rStyle w:val="eop"/>
          <w:rFonts w:ascii="Arial" w:hAnsi="Arial" w:cs="Arial"/>
          <w:sz w:val="22"/>
        </w:rPr>
        <w:t>er</w:t>
      </w:r>
      <w:r w:rsidR="00A4196D">
        <w:rPr>
          <w:rStyle w:val="eop"/>
          <w:rFonts w:ascii="Arial" w:hAnsi="Arial" w:cs="Arial"/>
          <w:sz w:val="22"/>
        </w:rPr>
        <w:t xml:space="preserve"> </w:t>
      </w:r>
      <w:r w:rsidRPr="00C83D47">
        <w:rPr>
          <w:rStyle w:val="eop"/>
          <w:rFonts w:ascii="Arial" w:hAnsi="Arial" w:cs="Arial"/>
          <w:sz w:val="22"/>
        </w:rPr>
        <w:t>chaque</w:t>
      </w:r>
      <w:r w:rsidR="00A4196D">
        <w:rPr>
          <w:rStyle w:val="eop"/>
          <w:rFonts w:ascii="Arial" w:hAnsi="Arial" w:cs="Arial"/>
          <w:sz w:val="22"/>
        </w:rPr>
        <w:t xml:space="preserve"> </w:t>
      </w:r>
      <w:r w:rsidRPr="00C83D47">
        <w:rPr>
          <w:rStyle w:val="eop"/>
          <w:rFonts w:ascii="Arial" w:hAnsi="Arial" w:cs="Arial"/>
          <w:sz w:val="22"/>
        </w:rPr>
        <w:t>sac</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couchage.</w:t>
      </w:r>
      <w:r w:rsidR="00A4196D">
        <w:rPr>
          <w:rStyle w:val="eop"/>
          <w:rFonts w:ascii="Arial" w:hAnsi="Arial" w:cs="Arial"/>
          <w:sz w:val="22"/>
        </w:rPr>
        <w:t xml:space="preserve"> </w:t>
      </w:r>
      <w:r w:rsidRPr="00C83D47">
        <w:rPr>
          <w:rStyle w:val="eop"/>
          <w:rFonts w:ascii="Arial" w:hAnsi="Arial" w:cs="Arial"/>
          <w:sz w:val="22"/>
        </w:rPr>
        <w:t>Cette</w:t>
      </w:r>
      <w:r w:rsidR="00A4196D">
        <w:rPr>
          <w:rStyle w:val="eop"/>
          <w:rFonts w:ascii="Arial" w:hAnsi="Arial" w:cs="Arial"/>
          <w:sz w:val="22"/>
        </w:rPr>
        <w:t xml:space="preserve"> </w:t>
      </w:r>
      <w:r w:rsidRPr="00C83D47">
        <w:rPr>
          <w:rStyle w:val="eop"/>
          <w:rFonts w:ascii="Arial" w:hAnsi="Arial" w:cs="Arial"/>
          <w:sz w:val="22"/>
        </w:rPr>
        <w:t>information</w:t>
      </w:r>
      <w:r w:rsidR="00A4196D">
        <w:rPr>
          <w:rStyle w:val="eop"/>
          <w:rFonts w:ascii="Arial" w:hAnsi="Arial" w:cs="Arial"/>
          <w:sz w:val="22"/>
        </w:rPr>
        <w:t xml:space="preserve"> </w:t>
      </w:r>
      <w:r w:rsidRPr="00C83D47">
        <w:rPr>
          <w:rStyle w:val="eop"/>
          <w:rFonts w:ascii="Arial" w:hAnsi="Arial" w:cs="Arial"/>
          <w:sz w:val="22"/>
        </w:rPr>
        <w:t>est</w:t>
      </w:r>
      <w:r w:rsidR="00A4196D">
        <w:rPr>
          <w:rStyle w:val="eop"/>
          <w:rFonts w:ascii="Arial" w:hAnsi="Arial" w:cs="Arial"/>
          <w:sz w:val="22"/>
        </w:rPr>
        <w:t xml:space="preserve"> </w:t>
      </w:r>
      <w:r w:rsidRPr="00C83D47">
        <w:rPr>
          <w:rStyle w:val="eop"/>
          <w:rFonts w:ascii="Arial" w:hAnsi="Arial" w:cs="Arial"/>
          <w:sz w:val="22"/>
        </w:rPr>
        <w:t>très</w:t>
      </w:r>
      <w:r w:rsidR="00A4196D">
        <w:rPr>
          <w:rStyle w:val="eop"/>
          <w:rFonts w:ascii="Arial" w:hAnsi="Arial" w:cs="Arial"/>
          <w:sz w:val="22"/>
        </w:rPr>
        <w:t xml:space="preserve"> </w:t>
      </w:r>
      <w:r w:rsidRPr="00C83D47">
        <w:rPr>
          <w:rStyle w:val="eop"/>
          <w:rFonts w:ascii="Arial" w:hAnsi="Arial" w:cs="Arial"/>
          <w:sz w:val="22"/>
        </w:rPr>
        <w:t>importante.</w:t>
      </w:r>
      <w:r w:rsidR="00A4196D">
        <w:rPr>
          <w:rStyle w:val="eop"/>
          <w:rFonts w:ascii="Arial" w:hAnsi="Arial" w:cs="Arial"/>
          <w:sz w:val="22"/>
        </w:rPr>
        <w:t xml:space="preserve"> </w:t>
      </w:r>
      <w:r w:rsidRPr="00C83D47">
        <w:rPr>
          <w:rStyle w:val="eop"/>
          <w:rFonts w:ascii="Arial" w:hAnsi="Arial" w:cs="Arial"/>
          <w:sz w:val="22"/>
        </w:rPr>
        <w:t>Il</w:t>
      </w:r>
      <w:r w:rsidR="00A4196D">
        <w:rPr>
          <w:rStyle w:val="eop"/>
          <w:rFonts w:ascii="Arial" w:hAnsi="Arial" w:cs="Arial"/>
          <w:sz w:val="22"/>
        </w:rPr>
        <w:t xml:space="preserve"> </w:t>
      </w:r>
      <w:r w:rsidRPr="00C83D47">
        <w:rPr>
          <w:rStyle w:val="eop"/>
          <w:rFonts w:ascii="Arial" w:hAnsi="Arial" w:cs="Arial"/>
          <w:sz w:val="22"/>
        </w:rPr>
        <w:t>faudra</w:t>
      </w:r>
      <w:r w:rsidR="00A4196D">
        <w:rPr>
          <w:rStyle w:val="eop"/>
          <w:rFonts w:ascii="Arial" w:hAnsi="Arial" w:cs="Arial"/>
          <w:sz w:val="22"/>
        </w:rPr>
        <w:t xml:space="preserve"> </w:t>
      </w:r>
      <w:r w:rsidRPr="00C83D47">
        <w:rPr>
          <w:rStyle w:val="eop"/>
          <w:rFonts w:ascii="Arial" w:hAnsi="Arial" w:cs="Arial"/>
          <w:sz w:val="22"/>
        </w:rPr>
        <w:t>trouver</w:t>
      </w:r>
      <w:r w:rsidR="00A4196D">
        <w:rPr>
          <w:rStyle w:val="eop"/>
          <w:rFonts w:ascii="Arial" w:hAnsi="Arial" w:cs="Arial"/>
          <w:sz w:val="22"/>
        </w:rPr>
        <w:t xml:space="preserve"> </w:t>
      </w:r>
      <w:r w:rsidRPr="00C83D47">
        <w:rPr>
          <w:rStyle w:val="eop"/>
          <w:rFonts w:ascii="Arial" w:hAnsi="Arial" w:cs="Arial"/>
          <w:sz w:val="22"/>
        </w:rPr>
        <w:t>par</w:t>
      </w:r>
      <w:r w:rsidR="00A4196D">
        <w:rPr>
          <w:rStyle w:val="eop"/>
          <w:rFonts w:ascii="Arial" w:hAnsi="Arial" w:cs="Arial"/>
          <w:sz w:val="22"/>
        </w:rPr>
        <w:t xml:space="preserve"> </w:t>
      </w:r>
      <w:r w:rsidRPr="00C83D47">
        <w:rPr>
          <w:rStyle w:val="eop"/>
          <w:rFonts w:ascii="Arial" w:hAnsi="Arial" w:cs="Arial"/>
          <w:sz w:val="22"/>
        </w:rPr>
        <w:t>conséquent</w:t>
      </w:r>
      <w:r w:rsidR="00A4196D">
        <w:rPr>
          <w:rStyle w:val="eop"/>
          <w:rFonts w:ascii="Arial" w:hAnsi="Arial" w:cs="Arial"/>
          <w:sz w:val="22"/>
        </w:rPr>
        <w:t xml:space="preserve"> </w:t>
      </w:r>
      <w:r w:rsidRPr="00C83D47">
        <w:rPr>
          <w:rStyle w:val="eop"/>
          <w:rFonts w:ascii="Arial" w:hAnsi="Arial" w:cs="Arial"/>
          <w:sz w:val="22"/>
        </w:rPr>
        <w:t>la</w:t>
      </w:r>
      <w:r w:rsidR="00A4196D">
        <w:rPr>
          <w:rStyle w:val="eop"/>
          <w:rFonts w:ascii="Arial" w:hAnsi="Arial" w:cs="Arial"/>
          <w:sz w:val="22"/>
        </w:rPr>
        <w:t xml:space="preserve"> </w:t>
      </w:r>
      <w:r w:rsidRPr="00C83D47">
        <w:rPr>
          <w:rStyle w:val="eop"/>
          <w:rFonts w:ascii="Arial" w:hAnsi="Arial" w:cs="Arial"/>
          <w:sz w:val="22"/>
        </w:rPr>
        <w:t>mesure</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la</w:t>
      </w:r>
      <w:r w:rsidR="00A4196D">
        <w:rPr>
          <w:rStyle w:val="eop"/>
          <w:rFonts w:ascii="Arial" w:hAnsi="Arial" w:cs="Arial"/>
          <w:sz w:val="22"/>
        </w:rPr>
        <w:t xml:space="preserve"> </w:t>
      </w:r>
      <w:r w:rsidRPr="00C83D47">
        <w:rPr>
          <w:rStyle w:val="eop"/>
          <w:rFonts w:ascii="Arial" w:hAnsi="Arial" w:cs="Arial"/>
          <w:sz w:val="22"/>
        </w:rPr>
        <w:t>largeur</w:t>
      </w:r>
      <w:r w:rsidR="00A4196D">
        <w:rPr>
          <w:rStyle w:val="eop"/>
          <w:rFonts w:ascii="Arial" w:hAnsi="Arial" w:cs="Arial"/>
          <w:sz w:val="22"/>
        </w:rPr>
        <w:t xml:space="preserve"> </w:t>
      </w:r>
      <w:r w:rsidRPr="00C83D47">
        <w:rPr>
          <w:rStyle w:val="eop"/>
          <w:rFonts w:ascii="Arial" w:hAnsi="Arial" w:cs="Arial"/>
          <w:sz w:val="22"/>
        </w:rPr>
        <w:t>(une</w:t>
      </w:r>
      <w:r w:rsidR="00A4196D">
        <w:rPr>
          <w:rStyle w:val="eop"/>
          <w:rFonts w:ascii="Arial" w:hAnsi="Arial" w:cs="Arial"/>
          <w:sz w:val="22"/>
        </w:rPr>
        <w:t xml:space="preserve"> </w:t>
      </w:r>
      <w:r w:rsidRPr="00C83D47">
        <w:rPr>
          <w:rStyle w:val="eop"/>
          <w:rFonts w:ascii="Arial" w:hAnsi="Arial" w:cs="Arial"/>
          <w:sz w:val="22"/>
        </w:rPr>
        <w:t>des</w:t>
      </w:r>
      <w:r w:rsidR="00A4196D">
        <w:rPr>
          <w:rStyle w:val="eop"/>
          <w:rFonts w:ascii="Arial" w:hAnsi="Arial" w:cs="Arial"/>
          <w:sz w:val="22"/>
        </w:rPr>
        <w:t xml:space="preserve"> </w:t>
      </w:r>
      <w:r w:rsidRPr="00C83D47">
        <w:rPr>
          <w:rStyle w:val="eop"/>
          <w:rFonts w:ascii="Arial" w:hAnsi="Arial" w:cs="Arial"/>
          <w:sz w:val="22"/>
        </w:rPr>
        <w:t>dimensions)</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la</w:t>
      </w:r>
      <w:r w:rsidR="00A4196D">
        <w:rPr>
          <w:rStyle w:val="eop"/>
          <w:rFonts w:ascii="Arial" w:hAnsi="Arial" w:cs="Arial"/>
          <w:sz w:val="22"/>
        </w:rPr>
        <w:t xml:space="preserve"> </w:t>
      </w:r>
      <w:r w:rsidRPr="00C83D47">
        <w:rPr>
          <w:rStyle w:val="eop"/>
          <w:rFonts w:ascii="Arial" w:hAnsi="Arial" w:cs="Arial"/>
          <w:sz w:val="22"/>
        </w:rPr>
        <w:t>bande</w:t>
      </w:r>
      <w:r w:rsidR="00A4196D">
        <w:rPr>
          <w:rStyle w:val="eop"/>
          <w:rFonts w:ascii="Arial" w:hAnsi="Arial" w:cs="Arial"/>
          <w:sz w:val="22"/>
        </w:rPr>
        <w:t xml:space="preserve"> </w:t>
      </w:r>
      <w:r w:rsidRPr="00C83D47">
        <w:rPr>
          <w:rStyle w:val="eop"/>
          <w:rFonts w:ascii="Arial" w:hAnsi="Arial" w:cs="Arial"/>
          <w:sz w:val="22"/>
        </w:rPr>
        <w:t>entourant</w:t>
      </w:r>
      <w:r w:rsidR="00A4196D">
        <w:rPr>
          <w:rStyle w:val="eop"/>
          <w:rFonts w:ascii="Arial" w:hAnsi="Arial" w:cs="Arial"/>
          <w:sz w:val="22"/>
        </w:rPr>
        <w:t xml:space="preserve"> </w:t>
      </w:r>
      <w:r w:rsidRPr="00C83D47">
        <w:rPr>
          <w:rStyle w:val="eop"/>
          <w:rFonts w:ascii="Arial" w:hAnsi="Arial" w:cs="Arial"/>
          <w:sz w:val="22"/>
        </w:rPr>
        <w:t>le</w:t>
      </w:r>
      <w:r w:rsidR="00A4196D">
        <w:rPr>
          <w:rStyle w:val="eop"/>
          <w:rFonts w:ascii="Arial" w:hAnsi="Arial" w:cs="Arial"/>
          <w:sz w:val="22"/>
        </w:rPr>
        <w:t xml:space="preserve"> </w:t>
      </w:r>
      <w:r w:rsidRPr="00C83D47">
        <w:rPr>
          <w:rStyle w:val="eop"/>
          <w:rFonts w:ascii="Arial" w:hAnsi="Arial" w:cs="Arial"/>
          <w:sz w:val="22"/>
        </w:rPr>
        <w:t>sac</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couchage,</w:t>
      </w:r>
      <w:r w:rsidR="00A4196D">
        <w:rPr>
          <w:rStyle w:val="eop"/>
          <w:rFonts w:ascii="Arial" w:hAnsi="Arial" w:cs="Arial"/>
          <w:sz w:val="22"/>
        </w:rPr>
        <w:t xml:space="preserve"> </w:t>
      </w:r>
      <w:r w:rsidRPr="00C83D47">
        <w:rPr>
          <w:rStyle w:val="eop"/>
          <w:rFonts w:ascii="Arial" w:hAnsi="Arial" w:cs="Arial"/>
          <w:sz w:val="22"/>
        </w:rPr>
        <w:t>pour</w:t>
      </w:r>
      <w:r w:rsidR="00A4196D">
        <w:rPr>
          <w:rStyle w:val="eop"/>
          <w:rFonts w:ascii="Arial" w:hAnsi="Arial" w:cs="Arial"/>
          <w:sz w:val="22"/>
        </w:rPr>
        <w:t xml:space="preserve"> </w:t>
      </w:r>
      <w:r w:rsidRPr="00C83D47">
        <w:rPr>
          <w:rStyle w:val="eop"/>
          <w:rFonts w:ascii="Arial" w:hAnsi="Arial" w:cs="Arial"/>
          <w:sz w:val="22"/>
        </w:rPr>
        <w:t>être</w:t>
      </w:r>
      <w:r w:rsidR="00A4196D">
        <w:rPr>
          <w:rStyle w:val="eop"/>
          <w:rFonts w:ascii="Arial" w:hAnsi="Arial" w:cs="Arial"/>
          <w:sz w:val="22"/>
        </w:rPr>
        <w:t xml:space="preserve"> </w:t>
      </w:r>
      <w:r w:rsidRPr="00C83D47">
        <w:rPr>
          <w:rStyle w:val="eop"/>
          <w:rFonts w:ascii="Arial" w:hAnsi="Arial" w:cs="Arial"/>
          <w:sz w:val="22"/>
        </w:rPr>
        <w:t>capable</w:t>
      </w:r>
      <w:r w:rsidR="00A4196D">
        <w:rPr>
          <w:rStyle w:val="eop"/>
          <w:rFonts w:ascii="Arial" w:hAnsi="Arial" w:cs="Arial"/>
          <w:sz w:val="22"/>
        </w:rPr>
        <w:t xml:space="preserve"> </w:t>
      </w:r>
      <w:r w:rsidRPr="00C83D47">
        <w:rPr>
          <w:rStyle w:val="eop"/>
          <w:rFonts w:ascii="Arial" w:hAnsi="Arial" w:cs="Arial"/>
          <w:sz w:val="22"/>
        </w:rPr>
        <w:t>par</w:t>
      </w:r>
      <w:r w:rsidR="00A4196D">
        <w:rPr>
          <w:rStyle w:val="eop"/>
          <w:rFonts w:ascii="Arial" w:hAnsi="Arial" w:cs="Arial"/>
          <w:sz w:val="22"/>
        </w:rPr>
        <w:t xml:space="preserve"> </w:t>
      </w:r>
      <w:r w:rsidRPr="00C83D47">
        <w:rPr>
          <w:rStyle w:val="eop"/>
          <w:rFonts w:ascii="Arial" w:hAnsi="Arial" w:cs="Arial"/>
          <w:sz w:val="22"/>
        </w:rPr>
        <w:t>la</w:t>
      </w:r>
      <w:r w:rsidR="00A4196D">
        <w:rPr>
          <w:rStyle w:val="eop"/>
          <w:rFonts w:ascii="Arial" w:hAnsi="Arial" w:cs="Arial"/>
          <w:sz w:val="22"/>
        </w:rPr>
        <w:t xml:space="preserve"> </w:t>
      </w:r>
      <w:r w:rsidRPr="00C83D47">
        <w:rPr>
          <w:rStyle w:val="eop"/>
          <w:rFonts w:ascii="Arial" w:hAnsi="Arial" w:cs="Arial"/>
          <w:sz w:val="22"/>
        </w:rPr>
        <w:t>suite</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connaître</w:t>
      </w:r>
      <w:r w:rsidR="00A4196D">
        <w:rPr>
          <w:rStyle w:val="eop"/>
          <w:rFonts w:ascii="Arial" w:hAnsi="Arial" w:cs="Arial"/>
          <w:sz w:val="22"/>
        </w:rPr>
        <w:t xml:space="preserve"> </w:t>
      </w:r>
      <w:r w:rsidRPr="00C83D47">
        <w:rPr>
          <w:rStyle w:val="eop"/>
          <w:rFonts w:ascii="Arial" w:hAnsi="Arial" w:cs="Arial"/>
          <w:sz w:val="22"/>
        </w:rPr>
        <w:t>les</w:t>
      </w:r>
      <w:r w:rsidR="00A4196D">
        <w:rPr>
          <w:rStyle w:val="eop"/>
          <w:rFonts w:ascii="Arial" w:hAnsi="Arial" w:cs="Arial"/>
          <w:sz w:val="22"/>
        </w:rPr>
        <w:t xml:space="preserve"> </w:t>
      </w:r>
      <w:r w:rsidRPr="00C83D47">
        <w:rPr>
          <w:rStyle w:val="eop"/>
          <w:rFonts w:ascii="Arial" w:hAnsi="Arial" w:cs="Arial"/>
          <w:sz w:val="22"/>
        </w:rPr>
        <w:t>dimensions</w:t>
      </w:r>
      <w:r w:rsidR="00A4196D">
        <w:rPr>
          <w:rStyle w:val="eop"/>
          <w:rFonts w:ascii="Arial" w:hAnsi="Arial" w:cs="Arial"/>
          <w:sz w:val="22"/>
        </w:rPr>
        <w:t xml:space="preserve"> </w:t>
      </w:r>
      <w:r w:rsidRPr="00C83D47">
        <w:rPr>
          <w:rStyle w:val="eop"/>
          <w:rFonts w:ascii="Arial" w:hAnsi="Arial" w:cs="Arial"/>
          <w:sz w:val="22"/>
        </w:rPr>
        <w:t>exactes</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la</w:t>
      </w:r>
      <w:r w:rsidR="00A4196D">
        <w:rPr>
          <w:rStyle w:val="eop"/>
          <w:rFonts w:ascii="Arial" w:hAnsi="Arial" w:cs="Arial"/>
          <w:sz w:val="22"/>
        </w:rPr>
        <w:t xml:space="preserve"> </w:t>
      </w:r>
      <w:r w:rsidRPr="00C83D47">
        <w:rPr>
          <w:rStyle w:val="eop"/>
          <w:rFonts w:ascii="Arial" w:hAnsi="Arial" w:cs="Arial"/>
          <w:sz w:val="22"/>
        </w:rPr>
        <w:t>surface</w:t>
      </w:r>
      <w:r w:rsidR="00A4196D">
        <w:rPr>
          <w:rStyle w:val="eop"/>
          <w:rFonts w:ascii="Arial" w:hAnsi="Arial" w:cs="Arial"/>
          <w:sz w:val="22"/>
        </w:rPr>
        <w:t xml:space="preserve"> </w:t>
      </w:r>
      <w:r w:rsidR="00B27A2E">
        <w:rPr>
          <w:rStyle w:val="eop"/>
          <w:rFonts w:ascii="Arial" w:hAnsi="Arial" w:cs="Arial"/>
          <w:sz w:val="22"/>
        </w:rPr>
        <w:t>du</w:t>
      </w:r>
      <w:r w:rsidR="00A4196D">
        <w:rPr>
          <w:rStyle w:val="eop"/>
          <w:rFonts w:ascii="Arial" w:hAnsi="Arial" w:cs="Arial"/>
          <w:sz w:val="22"/>
        </w:rPr>
        <w:t xml:space="preserve"> </w:t>
      </w:r>
      <w:r w:rsidRPr="00C83D47">
        <w:rPr>
          <w:rStyle w:val="eop"/>
          <w:rFonts w:ascii="Arial" w:hAnsi="Arial" w:cs="Arial"/>
          <w:sz w:val="22"/>
        </w:rPr>
        <w:t>sac</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couchage</w:t>
      </w:r>
      <w:r w:rsidR="00A4196D">
        <w:rPr>
          <w:rStyle w:val="eop"/>
          <w:rFonts w:ascii="Arial" w:hAnsi="Arial" w:cs="Arial"/>
          <w:sz w:val="22"/>
        </w:rPr>
        <w:t xml:space="preserve"> </w:t>
      </w:r>
      <w:r w:rsidRPr="00C83D47">
        <w:rPr>
          <w:rStyle w:val="eop"/>
          <w:rFonts w:ascii="Arial" w:hAnsi="Arial" w:cs="Arial"/>
          <w:sz w:val="22"/>
        </w:rPr>
        <w:t>et</w:t>
      </w:r>
      <w:r w:rsidR="00A4196D">
        <w:rPr>
          <w:rStyle w:val="eop"/>
          <w:rFonts w:ascii="Arial" w:hAnsi="Arial" w:cs="Arial"/>
          <w:sz w:val="22"/>
        </w:rPr>
        <w:t xml:space="preserve"> </w:t>
      </w:r>
      <w:r w:rsidR="009862E7">
        <w:rPr>
          <w:rStyle w:val="eop"/>
          <w:rFonts w:ascii="Arial" w:hAnsi="Arial" w:cs="Arial"/>
          <w:sz w:val="22"/>
        </w:rPr>
        <w:t xml:space="preserve">de </w:t>
      </w:r>
      <w:r w:rsidRPr="00C83D47">
        <w:rPr>
          <w:rStyle w:val="eop"/>
          <w:rFonts w:ascii="Arial" w:hAnsi="Arial" w:cs="Arial"/>
          <w:sz w:val="22"/>
        </w:rPr>
        <w:t>la</w:t>
      </w:r>
      <w:r w:rsidR="00A4196D">
        <w:rPr>
          <w:rStyle w:val="eop"/>
          <w:rFonts w:ascii="Arial" w:hAnsi="Arial" w:cs="Arial"/>
          <w:sz w:val="22"/>
        </w:rPr>
        <w:t xml:space="preserve"> </w:t>
      </w:r>
      <w:r w:rsidRPr="00C83D47">
        <w:rPr>
          <w:rStyle w:val="eop"/>
          <w:rFonts w:ascii="Arial" w:hAnsi="Arial" w:cs="Arial"/>
          <w:sz w:val="22"/>
        </w:rPr>
        <w:t>surface</w:t>
      </w:r>
      <w:r w:rsidR="00A4196D">
        <w:rPr>
          <w:rStyle w:val="eop"/>
          <w:rFonts w:ascii="Arial" w:hAnsi="Arial" w:cs="Arial"/>
          <w:sz w:val="22"/>
        </w:rPr>
        <w:t xml:space="preserve"> </w:t>
      </w:r>
      <w:r w:rsidR="00B27A2E">
        <w:rPr>
          <w:rStyle w:val="eop"/>
          <w:rFonts w:ascii="Arial" w:hAnsi="Arial" w:cs="Arial"/>
          <w:sz w:val="22"/>
        </w:rPr>
        <w:t>libre</w:t>
      </w:r>
      <w:r w:rsidR="00A4196D">
        <w:rPr>
          <w:rStyle w:val="eop"/>
          <w:rFonts w:ascii="Arial" w:hAnsi="Arial" w:cs="Arial"/>
          <w:sz w:val="22"/>
        </w:rPr>
        <w:t xml:space="preserve"> </w:t>
      </w:r>
      <w:r w:rsidRPr="00C83D47">
        <w:rPr>
          <w:rStyle w:val="eop"/>
          <w:rFonts w:ascii="Arial" w:hAnsi="Arial" w:cs="Arial"/>
          <w:sz w:val="22"/>
        </w:rPr>
        <w:t>autour</w:t>
      </w:r>
      <w:r w:rsidR="00A4196D">
        <w:rPr>
          <w:rStyle w:val="eop"/>
          <w:rFonts w:ascii="Arial" w:hAnsi="Arial" w:cs="Arial"/>
          <w:sz w:val="22"/>
        </w:rPr>
        <w:t xml:space="preserve"> </w:t>
      </w:r>
      <w:r w:rsidRPr="00C83D47">
        <w:rPr>
          <w:rStyle w:val="eop"/>
          <w:rFonts w:ascii="Arial" w:hAnsi="Arial" w:cs="Arial"/>
          <w:sz w:val="22"/>
        </w:rPr>
        <w:t>d</w:t>
      </w:r>
      <w:r w:rsidR="00B27A2E">
        <w:rPr>
          <w:rStyle w:val="eop"/>
          <w:rFonts w:ascii="Arial" w:hAnsi="Arial" w:cs="Arial"/>
          <w:sz w:val="22"/>
        </w:rPr>
        <w:t>e ce</w:t>
      </w:r>
      <w:r w:rsidR="00A4196D">
        <w:rPr>
          <w:rStyle w:val="eop"/>
          <w:rFonts w:ascii="Arial" w:hAnsi="Arial" w:cs="Arial"/>
          <w:sz w:val="22"/>
        </w:rPr>
        <w:t xml:space="preserve"> </w:t>
      </w:r>
      <w:r w:rsidRPr="00C83D47">
        <w:rPr>
          <w:rStyle w:val="eop"/>
          <w:rFonts w:ascii="Arial" w:hAnsi="Arial" w:cs="Arial"/>
          <w:sz w:val="22"/>
        </w:rPr>
        <w:t>sac</w:t>
      </w:r>
      <w:r w:rsidR="00B27A2E">
        <w:rPr>
          <w:rStyle w:val="eop"/>
          <w:rFonts w:ascii="Arial" w:hAnsi="Arial" w:cs="Arial"/>
          <w:sz w:val="22"/>
        </w:rPr>
        <w:t xml:space="preserve"> (celle qui</w:t>
      </w:r>
      <w:r w:rsidR="00A4196D">
        <w:rPr>
          <w:rStyle w:val="eop"/>
          <w:rFonts w:ascii="Arial" w:hAnsi="Arial" w:cs="Arial"/>
          <w:sz w:val="22"/>
        </w:rPr>
        <w:t xml:space="preserve"> </w:t>
      </w:r>
      <w:r w:rsidR="00B27A2E">
        <w:rPr>
          <w:rStyle w:val="eop"/>
          <w:rFonts w:ascii="Arial" w:hAnsi="Arial" w:cs="Arial"/>
          <w:sz w:val="22"/>
        </w:rPr>
        <w:t>permet</w:t>
      </w:r>
      <w:r w:rsidR="00A4196D">
        <w:rPr>
          <w:rStyle w:val="eop"/>
          <w:rFonts w:ascii="Arial" w:hAnsi="Arial" w:cs="Arial"/>
          <w:sz w:val="22"/>
        </w:rPr>
        <w:t xml:space="preserve"> </w:t>
      </w:r>
      <w:r w:rsidR="00FD35B6">
        <w:rPr>
          <w:rStyle w:val="eop"/>
          <w:rFonts w:ascii="Arial" w:hAnsi="Arial" w:cs="Arial"/>
          <w:sz w:val="22"/>
        </w:rPr>
        <w:t xml:space="preserve">de </w:t>
      </w:r>
      <w:r w:rsidR="00B27A2E">
        <w:rPr>
          <w:rStyle w:val="eop"/>
          <w:rFonts w:ascii="Arial" w:hAnsi="Arial" w:cs="Arial"/>
          <w:sz w:val="22"/>
        </w:rPr>
        <w:t>bien</w:t>
      </w:r>
      <w:r w:rsidR="00FD35B6">
        <w:rPr>
          <w:rStyle w:val="eop"/>
          <w:rFonts w:ascii="Arial" w:hAnsi="Arial" w:cs="Arial"/>
          <w:sz w:val="22"/>
        </w:rPr>
        <w:t xml:space="preserve"> dormir</w:t>
      </w:r>
      <w:r w:rsidR="00A4196D">
        <w:rPr>
          <w:rStyle w:val="eop"/>
          <w:rFonts w:ascii="Arial" w:hAnsi="Arial" w:cs="Arial"/>
          <w:sz w:val="22"/>
        </w:rPr>
        <w:t xml:space="preserve"> </w:t>
      </w:r>
      <w:r w:rsidRPr="00C83D47">
        <w:rPr>
          <w:rStyle w:val="eop"/>
          <w:rFonts w:ascii="Arial" w:hAnsi="Arial" w:cs="Arial"/>
          <w:sz w:val="22"/>
        </w:rPr>
        <w:t>dans</w:t>
      </w:r>
      <w:r w:rsidR="00A4196D">
        <w:rPr>
          <w:rStyle w:val="eop"/>
          <w:rFonts w:ascii="Arial" w:hAnsi="Arial" w:cs="Arial"/>
          <w:sz w:val="22"/>
        </w:rPr>
        <w:t xml:space="preserve"> </w:t>
      </w:r>
      <w:r w:rsidRPr="00C83D47">
        <w:rPr>
          <w:rStyle w:val="eop"/>
          <w:rFonts w:ascii="Arial" w:hAnsi="Arial" w:cs="Arial"/>
          <w:sz w:val="22"/>
        </w:rPr>
        <w:t>la</w:t>
      </w:r>
      <w:r w:rsidR="00A4196D">
        <w:rPr>
          <w:rStyle w:val="eop"/>
          <w:rFonts w:ascii="Arial" w:hAnsi="Arial" w:cs="Arial"/>
          <w:sz w:val="22"/>
        </w:rPr>
        <w:t xml:space="preserve"> </w:t>
      </w:r>
      <w:r w:rsidRPr="00C83D47">
        <w:rPr>
          <w:rStyle w:val="eop"/>
          <w:rFonts w:ascii="Arial" w:hAnsi="Arial" w:cs="Arial"/>
          <w:sz w:val="22"/>
        </w:rPr>
        <w:t>tente</w:t>
      </w:r>
      <w:r w:rsidR="00B27A2E">
        <w:rPr>
          <w:rStyle w:val="eop"/>
          <w:rFonts w:ascii="Arial" w:hAnsi="Arial" w:cs="Arial"/>
          <w:sz w:val="22"/>
        </w:rPr>
        <w:t>)</w:t>
      </w:r>
      <w:r w:rsidRPr="00C83D47">
        <w:rPr>
          <w:rStyle w:val="eop"/>
          <w:rFonts w:ascii="Arial" w:hAnsi="Arial" w:cs="Arial"/>
          <w:sz w:val="22"/>
        </w:rPr>
        <w:t>.</w:t>
      </w:r>
    </w:p>
    <w:p w:rsidRPr="00C83D47" w:rsidR="004C2015" w:rsidP="00351895" w:rsidRDefault="004C2015" w14:paraId="1955E39D" w14:textId="18D1629C">
      <w:pPr>
        <w:pStyle w:val="paragraph"/>
        <w:numPr>
          <w:ilvl w:val="0"/>
          <w:numId w:val="20"/>
        </w:numPr>
        <w:spacing w:before="0" w:beforeAutospacing="0" w:after="120" w:afterAutospacing="0"/>
        <w:ind w:left="714" w:hanging="357"/>
        <w:jc w:val="both"/>
        <w:textAlignment w:val="baseline"/>
        <w:rPr>
          <w:rStyle w:val="eop"/>
          <w:rFonts w:ascii="Arial" w:hAnsi="Arial" w:cs="Arial"/>
          <w:sz w:val="22"/>
        </w:rPr>
      </w:pPr>
      <w:r w:rsidRPr="00C83D47">
        <w:rPr>
          <w:rStyle w:val="eop"/>
          <w:rFonts w:ascii="Arial" w:hAnsi="Arial" w:cs="Arial"/>
          <w:sz w:val="22"/>
        </w:rPr>
        <w:t>Pour</w:t>
      </w:r>
      <w:r w:rsidR="00A4196D">
        <w:rPr>
          <w:rStyle w:val="eop"/>
          <w:rFonts w:ascii="Arial" w:hAnsi="Arial" w:cs="Arial"/>
          <w:sz w:val="22"/>
        </w:rPr>
        <w:t xml:space="preserve"> </w:t>
      </w:r>
      <w:r w:rsidRPr="00C83D47">
        <w:rPr>
          <w:rStyle w:val="eop"/>
          <w:rFonts w:ascii="Arial" w:hAnsi="Arial" w:cs="Arial"/>
          <w:sz w:val="22"/>
        </w:rPr>
        <w:t>trouver</w:t>
      </w:r>
      <w:r w:rsidR="00A4196D">
        <w:rPr>
          <w:rStyle w:val="eop"/>
          <w:rFonts w:ascii="Arial" w:hAnsi="Arial" w:cs="Arial"/>
          <w:sz w:val="22"/>
        </w:rPr>
        <w:t xml:space="preserve"> </w:t>
      </w:r>
      <w:r w:rsidRPr="00C83D47">
        <w:rPr>
          <w:rStyle w:val="eop"/>
          <w:rFonts w:ascii="Arial" w:hAnsi="Arial" w:cs="Arial"/>
          <w:sz w:val="22"/>
        </w:rPr>
        <w:t>ces</w:t>
      </w:r>
      <w:r w:rsidR="00A4196D">
        <w:rPr>
          <w:rStyle w:val="eop"/>
          <w:rFonts w:ascii="Arial" w:hAnsi="Arial" w:cs="Arial"/>
          <w:sz w:val="22"/>
        </w:rPr>
        <w:t xml:space="preserve"> </w:t>
      </w:r>
      <w:r w:rsidRPr="00C83D47">
        <w:rPr>
          <w:rStyle w:val="eop"/>
          <w:rFonts w:ascii="Arial" w:hAnsi="Arial" w:cs="Arial"/>
          <w:sz w:val="22"/>
        </w:rPr>
        <w:t>dimensions,</w:t>
      </w:r>
      <w:r w:rsidR="00A4196D">
        <w:rPr>
          <w:rStyle w:val="eop"/>
          <w:rFonts w:ascii="Arial" w:hAnsi="Arial" w:cs="Arial"/>
          <w:sz w:val="22"/>
        </w:rPr>
        <w:t xml:space="preserve"> </w:t>
      </w:r>
      <w:r w:rsidR="007F1D4C">
        <w:rPr>
          <w:rStyle w:val="eop"/>
          <w:rFonts w:ascii="Arial" w:hAnsi="Arial" w:cs="Arial"/>
          <w:sz w:val="22"/>
        </w:rPr>
        <w:t xml:space="preserve">il faut </w:t>
      </w:r>
      <w:r w:rsidRPr="00C83D47">
        <w:rPr>
          <w:rStyle w:val="eop"/>
          <w:rFonts w:ascii="Arial" w:hAnsi="Arial" w:cs="Arial"/>
          <w:sz w:val="22"/>
        </w:rPr>
        <w:t>établir</w:t>
      </w:r>
      <w:r w:rsidR="00A4196D">
        <w:rPr>
          <w:rStyle w:val="eop"/>
          <w:rFonts w:ascii="Arial" w:hAnsi="Arial" w:cs="Arial"/>
          <w:sz w:val="22"/>
        </w:rPr>
        <w:t xml:space="preserve"> </w:t>
      </w:r>
      <w:r w:rsidRPr="00C83D47">
        <w:rPr>
          <w:rStyle w:val="eop"/>
          <w:rFonts w:ascii="Arial" w:hAnsi="Arial" w:cs="Arial"/>
          <w:sz w:val="22"/>
        </w:rPr>
        <w:t>une</w:t>
      </w:r>
      <w:r w:rsidR="00A4196D">
        <w:rPr>
          <w:rStyle w:val="eop"/>
          <w:rFonts w:ascii="Arial" w:hAnsi="Arial" w:cs="Arial"/>
          <w:sz w:val="22"/>
        </w:rPr>
        <w:t xml:space="preserve"> </w:t>
      </w:r>
      <w:r w:rsidRPr="00C83D47">
        <w:rPr>
          <w:rStyle w:val="eop"/>
          <w:rFonts w:ascii="Arial" w:hAnsi="Arial" w:cs="Arial"/>
          <w:sz w:val="22"/>
        </w:rPr>
        <w:t>équation</w:t>
      </w:r>
      <w:r w:rsidR="00A4196D">
        <w:rPr>
          <w:rStyle w:val="eop"/>
          <w:rFonts w:ascii="Arial" w:hAnsi="Arial" w:cs="Arial"/>
          <w:sz w:val="22"/>
        </w:rPr>
        <w:t xml:space="preserve"> </w:t>
      </w:r>
      <w:r w:rsidRPr="00C83D47">
        <w:rPr>
          <w:rStyle w:val="eop"/>
          <w:rFonts w:ascii="Arial" w:hAnsi="Arial" w:cs="Arial"/>
          <w:sz w:val="22"/>
        </w:rPr>
        <w:t>du</w:t>
      </w:r>
      <w:r w:rsidR="00A4196D">
        <w:rPr>
          <w:rStyle w:val="eop"/>
          <w:rFonts w:ascii="Arial" w:hAnsi="Arial" w:cs="Arial"/>
          <w:sz w:val="22"/>
        </w:rPr>
        <w:t xml:space="preserve"> </w:t>
      </w:r>
      <w:r w:rsidRPr="00C83D47">
        <w:rPr>
          <w:rStyle w:val="eop"/>
          <w:rFonts w:ascii="Arial" w:hAnsi="Arial" w:cs="Arial"/>
          <w:sz w:val="22"/>
        </w:rPr>
        <w:t>2</w:t>
      </w:r>
      <w:r w:rsidRPr="00C83D47">
        <w:rPr>
          <w:rStyle w:val="eop"/>
          <w:rFonts w:ascii="Arial" w:hAnsi="Arial" w:cs="Arial"/>
          <w:sz w:val="22"/>
          <w:vertAlign w:val="superscript"/>
        </w:rPr>
        <w:t>e</w:t>
      </w:r>
      <w:r w:rsidR="00E26D50">
        <w:rPr>
          <w:rStyle w:val="eop"/>
          <w:rFonts w:ascii="Arial" w:hAnsi="Arial" w:cs="Arial"/>
          <w:sz w:val="22"/>
        </w:rPr>
        <w:t> </w:t>
      </w:r>
      <w:r w:rsidRPr="00C83D47">
        <w:rPr>
          <w:rStyle w:val="eop"/>
          <w:rFonts w:ascii="Arial" w:hAnsi="Arial" w:cs="Arial"/>
          <w:sz w:val="22"/>
        </w:rPr>
        <w:t>degré</w:t>
      </w:r>
      <w:r w:rsidR="00A4196D">
        <w:rPr>
          <w:rStyle w:val="eop"/>
          <w:rFonts w:ascii="Arial" w:hAnsi="Arial" w:cs="Arial"/>
          <w:sz w:val="22"/>
        </w:rPr>
        <w:t xml:space="preserve"> </w:t>
      </w:r>
      <w:r w:rsidRPr="00C83D47">
        <w:rPr>
          <w:rStyle w:val="eop"/>
          <w:rFonts w:ascii="Arial" w:hAnsi="Arial" w:cs="Arial"/>
          <w:sz w:val="22"/>
        </w:rPr>
        <w:t>et</w:t>
      </w:r>
      <w:r w:rsidR="00A4196D">
        <w:rPr>
          <w:rStyle w:val="eop"/>
          <w:rFonts w:ascii="Arial" w:hAnsi="Arial" w:cs="Arial"/>
          <w:sz w:val="22"/>
        </w:rPr>
        <w:t xml:space="preserve"> </w:t>
      </w:r>
      <w:r w:rsidRPr="00C83D47">
        <w:rPr>
          <w:rStyle w:val="eop"/>
          <w:rFonts w:ascii="Arial" w:hAnsi="Arial" w:cs="Arial"/>
          <w:sz w:val="22"/>
        </w:rPr>
        <w:t>trouver</w:t>
      </w:r>
      <w:r w:rsidR="00A4196D">
        <w:rPr>
          <w:rStyle w:val="eop"/>
          <w:rFonts w:ascii="Arial" w:hAnsi="Arial" w:cs="Arial"/>
          <w:sz w:val="22"/>
        </w:rPr>
        <w:t xml:space="preserve"> </w:t>
      </w:r>
      <w:r w:rsidRPr="00C83D47">
        <w:rPr>
          <w:rStyle w:val="eop"/>
          <w:rFonts w:ascii="Arial" w:hAnsi="Arial" w:cs="Arial"/>
          <w:sz w:val="22"/>
        </w:rPr>
        <w:t>les</w:t>
      </w:r>
      <w:r w:rsidR="00A4196D">
        <w:rPr>
          <w:rStyle w:val="eop"/>
          <w:rFonts w:ascii="Arial" w:hAnsi="Arial" w:cs="Arial"/>
          <w:sz w:val="22"/>
        </w:rPr>
        <w:t xml:space="preserve"> </w:t>
      </w:r>
      <w:r w:rsidRPr="00C83D47">
        <w:rPr>
          <w:rStyle w:val="eop"/>
          <w:rFonts w:ascii="Arial" w:hAnsi="Arial" w:cs="Arial"/>
          <w:sz w:val="22"/>
        </w:rPr>
        <w:t>valeurs</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l’inconnue</w:t>
      </w:r>
      <w:r w:rsidR="00A4196D">
        <w:rPr>
          <w:rStyle w:val="eop"/>
          <w:rFonts w:ascii="Arial" w:hAnsi="Arial" w:cs="Arial"/>
          <w:sz w:val="22"/>
        </w:rPr>
        <w:t xml:space="preserve"> </w:t>
      </w:r>
      <w:r w:rsidRPr="00C83D47">
        <w:rPr>
          <w:rStyle w:val="eop"/>
          <w:rFonts w:ascii="Arial" w:hAnsi="Arial" w:cs="Arial"/>
          <w:i/>
          <w:sz w:val="22"/>
        </w:rPr>
        <w:t>x</w:t>
      </w:r>
      <w:r w:rsidRPr="00C83D47">
        <w:rPr>
          <w:rStyle w:val="eop"/>
          <w:rFonts w:ascii="Arial" w:hAnsi="Arial" w:cs="Arial"/>
          <w:sz w:val="22"/>
        </w:rPr>
        <w:t>.</w:t>
      </w:r>
      <w:r w:rsidR="00A4196D">
        <w:rPr>
          <w:rStyle w:val="eop"/>
          <w:rFonts w:ascii="Arial" w:hAnsi="Arial" w:cs="Arial"/>
          <w:sz w:val="22"/>
        </w:rPr>
        <w:t xml:space="preserve"> </w:t>
      </w:r>
    </w:p>
    <w:p w:rsidRPr="00C83D47" w:rsidR="004C2015" w:rsidP="00351895" w:rsidRDefault="00B27A2E" w14:paraId="0F09CF30" w14:textId="70FEC735">
      <w:pPr>
        <w:pStyle w:val="paragraph"/>
        <w:numPr>
          <w:ilvl w:val="0"/>
          <w:numId w:val="20"/>
        </w:numPr>
        <w:spacing w:before="0" w:beforeAutospacing="0" w:after="120" w:afterAutospacing="0"/>
        <w:ind w:left="714" w:hanging="357"/>
        <w:jc w:val="both"/>
        <w:textAlignment w:val="baseline"/>
        <w:rPr>
          <w:rStyle w:val="eop"/>
          <w:rFonts w:ascii="Arial" w:hAnsi="Arial" w:cs="Arial"/>
          <w:sz w:val="22"/>
        </w:rPr>
      </w:pPr>
      <w:r>
        <w:rPr>
          <w:rStyle w:val="eop"/>
          <w:rFonts w:ascii="Arial" w:hAnsi="Arial" w:cs="Arial"/>
          <w:sz w:val="22"/>
        </w:rPr>
        <w:t>Il est ensuite possible d’ajouter</w:t>
      </w:r>
      <w:r w:rsidR="00A4196D">
        <w:rPr>
          <w:rStyle w:val="eop"/>
          <w:rFonts w:ascii="Arial" w:hAnsi="Arial" w:cs="Arial"/>
          <w:sz w:val="22"/>
        </w:rPr>
        <w:t xml:space="preserve"> </w:t>
      </w:r>
      <w:r>
        <w:rPr>
          <w:rStyle w:val="eop"/>
          <w:rFonts w:ascii="Arial" w:hAnsi="Arial" w:cs="Arial"/>
          <w:sz w:val="22"/>
        </w:rPr>
        <w:t>cette</w:t>
      </w:r>
      <w:r w:rsidR="00A4196D">
        <w:rPr>
          <w:rStyle w:val="eop"/>
          <w:rFonts w:ascii="Arial" w:hAnsi="Arial" w:cs="Arial"/>
          <w:sz w:val="22"/>
        </w:rPr>
        <w:t xml:space="preserve"> </w:t>
      </w:r>
      <w:r w:rsidRPr="00C83D47" w:rsidR="004C2015">
        <w:rPr>
          <w:rStyle w:val="eop"/>
          <w:rFonts w:ascii="Arial" w:hAnsi="Arial" w:cs="Arial"/>
          <w:sz w:val="22"/>
        </w:rPr>
        <w:t>valeur</w:t>
      </w:r>
      <w:r w:rsidR="00A4196D">
        <w:rPr>
          <w:rStyle w:val="eop"/>
          <w:rFonts w:ascii="Arial" w:hAnsi="Arial" w:cs="Arial"/>
          <w:sz w:val="22"/>
        </w:rPr>
        <w:t xml:space="preserve"> </w:t>
      </w:r>
      <w:r w:rsidRPr="00C83D47" w:rsidR="004C2015">
        <w:rPr>
          <w:rStyle w:val="eop"/>
          <w:rFonts w:ascii="Arial" w:hAnsi="Arial" w:cs="Arial"/>
          <w:sz w:val="22"/>
        </w:rPr>
        <w:t>inconnue</w:t>
      </w:r>
      <w:r w:rsidR="00A4196D">
        <w:rPr>
          <w:rStyle w:val="eop"/>
          <w:rFonts w:ascii="Arial" w:hAnsi="Arial" w:cs="Arial"/>
          <w:sz w:val="22"/>
        </w:rPr>
        <w:t xml:space="preserve"> </w:t>
      </w:r>
      <w:r w:rsidRPr="00C83D47" w:rsidR="004C2015">
        <w:rPr>
          <w:rStyle w:val="eop"/>
          <w:rFonts w:ascii="Arial" w:hAnsi="Arial" w:cs="Arial"/>
          <w:i/>
          <w:sz w:val="22"/>
        </w:rPr>
        <w:t>x</w:t>
      </w:r>
      <w:r w:rsidR="00A4196D">
        <w:rPr>
          <w:rStyle w:val="eop"/>
          <w:rFonts w:ascii="Arial" w:hAnsi="Arial" w:cs="Arial"/>
          <w:sz w:val="22"/>
        </w:rPr>
        <w:t xml:space="preserve"> </w:t>
      </w:r>
      <w:r w:rsidRPr="00C83D47" w:rsidR="004C2015">
        <w:rPr>
          <w:rStyle w:val="eop"/>
          <w:rFonts w:ascii="Arial" w:hAnsi="Arial" w:cs="Arial"/>
          <w:sz w:val="22"/>
        </w:rPr>
        <w:t>aux</w:t>
      </w:r>
      <w:r w:rsidR="00A4196D">
        <w:rPr>
          <w:rStyle w:val="eop"/>
          <w:rFonts w:ascii="Arial" w:hAnsi="Arial" w:cs="Arial"/>
          <w:sz w:val="22"/>
        </w:rPr>
        <w:t xml:space="preserve"> </w:t>
      </w:r>
      <w:r w:rsidRPr="00C83D47" w:rsidR="004C2015">
        <w:rPr>
          <w:rStyle w:val="eop"/>
          <w:rFonts w:ascii="Arial" w:hAnsi="Arial" w:cs="Arial"/>
          <w:sz w:val="22"/>
        </w:rPr>
        <w:t>dimensions</w:t>
      </w:r>
      <w:r w:rsidR="00A4196D">
        <w:rPr>
          <w:rStyle w:val="eop"/>
          <w:rFonts w:ascii="Arial" w:hAnsi="Arial" w:cs="Arial"/>
          <w:sz w:val="22"/>
        </w:rPr>
        <w:t xml:space="preserve"> </w:t>
      </w:r>
      <w:r w:rsidRPr="00C83D47" w:rsidR="004C2015">
        <w:rPr>
          <w:rStyle w:val="eop"/>
          <w:rFonts w:ascii="Arial" w:hAnsi="Arial" w:cs="Arial"/>
          <w:sz w:val="22"/>
        </w:rPr>
        <w:t>du</w:t>
      </w:r>
      <w:r w:rsidR="00A4196D">
        <w:rPr>
          <w:rStyle w:val="eop"/>
          <w:rFonts w:ascii="Arial" w:hAnsi="Arial" w:cs="Arial"/>
          <w:sz w:val="22"/>
        </w:rPr>
        <w:t xml:space="preserve"> </w:t>
      </w:r>
      <w:r w:rsidRPr="00C83D47" w:rsidR="004C2015">
        <w:rPr>
          <w:rStyle w:val="eop"/>
          <w:rFonts w:ascii="Arial" w:hAnsi="Arial" w:cs="Arial"/>
          <w:sz w:val="22"/>
        </w:rPr>
        <w:t>sac</w:t>
      </w:r>
      <w:r w:rsidR="00A4196D">
        <w:rPr>
          <w:rStyle w:val="eop"/>
          <w:rFonts w:ascii="Arial" w:hAnsi="Arial" w:cs="Arial"/>
          <w:sz w:val="22"/>
        </w:rPr>
        <w:t xml:space="preserve"> </w:t>
      </w:r>
      <w:r w:rsidRPr="00C83D47" w:rsidR="004C2015">
        <w:rPr>
          <w:rStyle w:val="eop"/>
          <w:rFonts w:ascii="Arial" w:hAnsi="Arial" w:cs="Arial"/>
          <w:sz w:val="22"/>
        </w:rPr>
        <w:t>de</w:t>
      </w:r>
      <w:r w:rsidR="00A4196D">
        <w:rPr>
          <w:rStyle w:val="eop"/>
          <w:rFonts w:ascii="Arial" w:hAnsi="Arial" w:cs="Arial"/>
          <w:sz w:val="22"/>
        </w:rPr>
        <w:t xml:space="preserve"> </w:t>
      </w:r>
      <w:r w:rsidRPr="00C83D47" w:rsidR="004C2015">
        <w:rPr>
          <w:rStyle w:val="eop"/>
          <w:rFonts w:ascii="Arial" w:hAnsi="Arial" w:cs="Arial"/>
          <w:sz w:val="22"/>
        </w:rPr>
        <w:t>couchage.</w:t>
      </w:r>
      <w:r w:rsidR="00A4196D">
        <w:rPr>
          <w:rStyle w:val="eop"/>
          <w:rFonts w:ascii="Arial" w:hAnsi="Arial" w:cs="Arial"/>
          <w:sz w:val="22"/>
        </w:rPr>
        <w:t xml:space="preserve"> </w:t>
      </w:r>
    </w:p>
    <w:p w:rsidRPr="00C83D47" w:rsidR="004C2015" w:rsidP="00351895" w:rsidRDefault="00B27A2E" w14:paraId="065E0D0D" w14:textId="471C8AAA">
      <w:pPr>
        <w:pStyle w:val="paragraph"/>
        <w:numPr>
          <w:ilvl w:val="0"/>
          <w:numId w:val="20"/>
        </w:numPr>
        <w:spacing w:before="0" w:beforeAutospacing="0" w:after="120" w:afterAutospacing="0"/>
        <w:ind w:left="714" w:hanging="357"/>
        <w:jc w:val="both"/>
        <w:textAlignment w:val="baseline"/>
        <w:rPr>
          <w:rStyle w:val="eop"/>
          <w:rFonts w:ascii="Arial" w:hAnsi="Arial" w:cs="Arial"/>
          <w:sz w:val="22"/>
        </w:rPr>
      </w:pPr>
      <w:r>
        <w:rPr>
          <w:rStyle w:val="eop"/>
          <w:rFonts w:ascii="Arial" w:hAnsi="Arial" w:cs="Arial"/>
          <w:sz w:val="22"/>
        </w:rPr>
        <w:t>Conclusion :</w:t>
      </w:r>
      <w:r w:rsidR="00A4196D">
        <w:rPr>
          <w:rStyle w:val="eop"/>
          <w:rFonts w:ascii="Arial" w:hAnsi="Arial" w:cs="Arial"/>
          <w:sz w:val="22"/>
        </w:rPr>
        <w:t xml:space="preserve"> </w:t>
      </w:r>
      <w:r w:rsidRPr="00C83D47" w:rsidR="004C2015">
        <w:rPr>
          <w:rStyle w:val="eop"/>
          <w:rFonts w:ascii="Arial" w:hAnsi="Arial" w:cs="Arial"/>
          <w:sz w:val="22"/>
        </w:rPr>
        <w:t>les</w:t>
      </w:r>
      <w:r w:rsidR="00A4196D">
        <w:rPr>
          <w:rStyle w:val="eop"/>
          <w:rFonts w:ascii="Arial" w:hAnsi="Arial" w:cs="Arial"/>
          <w:sz w:val="22"/>
        </w:rPr>
        <w:t xml:space="preserve"> </w:t>
      </w:r>
      <w:r w:rsidRPr="00C83D47" w:rsidR="004C2015">
        <w:rPr>
          <w:rStyle w:val="eop"/>
          <w:rFonts w:ascii="Arial" w:hAnsi="Arial" w:cs="Arial"/>
          <w:sz w:val="22"/>
        </w:rPr>
        <w:t>sacs</w:t>
      </w:r>
      <w:r w:rsidR="00A4196D">
        <w:rPr>
          <w:rStyle w:val="eop"/>
          <w:rFonts w:ascii="Arial" w:hAnsi="Arial" w:cs="Arial"/>
          <w:sz w:val="22"/>
        </w:rPr>
        <w:t xml:space="preserve"> </w:t>
      </w:r>
      <w:r w:rsidRPr="00C83D47" w:rsidR="004C2015">
        <w:rPr>
          <w:rStyle w:val="eop"/>
          <w:rFonts w:ascii="Arial" w:hAnsi="Arial" w:cs="Arial"/>
          <w:sz w:val="22"/>
        </w:rPr>
        <w:t>de</w:t>
      </w:r>
      <w:r w:rsidR="00A4196D">
        <w:rPr>
          <w:rStyle w:val="eop"/>
          <w:rFonts w:ascii="Arial" w:hAnsi="Arial" w:cs="Arial"/>
          <w:sz w:val="22"/>
        </w:rPr>
        <w:t xml:space="preserve"> </w:t>
      </w:r>
      <w:r w:rsidRPr="00C83D47" w:rsidR="004C2015">
        <w:rPr>
          <w:rStyle w:val="eop"/>
          <w:rFonts w:ascii="Arial" w:hAnsi="Arial" w:cs="Arial"/>
          <w:sz w:val="22"/>
        </w:rPr>
        <w:t>couchage</w:t>
      </w:r>
      <w:r w:rsidR="00A4196D">
        <w:rPr>
          <w:rStyle w:val="eop"/>
          <w:rFonts w:ascii="Arial" w:hAnsi="Arial" w:cs="Arial"/>
          <w:sz w:val="22"/>
        </w:rPr>
        <w:t xml:space="preserve"> </w:t>
      </w:r>
      <w:r w:rsidRPr="00C83D47" w:rsidR="004C2015">
        <w:rPr>
          <w:rStyle w:val="eop"/>
          <w:rFonts w:ascii="Arial" w:hAnsi="Arial" w:cs="Arial"/>
          <w:sz w:val="22"/>
        </w:rPr>
        <w:t>ne</w:t>
      </w:r>
      <w:r w:rsidR="00A4196D">
        <w:rPr>
          <w:rStyle w:val="eop"/>
          <w:rFonts w:ascii="Arial" w:hAnsi="Arial" w:cs="Arial"/>
          <w:sz w:val="22"/>
        </w:rPr>
        <w:t xml:space="preserve"> </w:t>
      </w:r>
      <w:r w:rsidRPr="00C83D47" w:rsidR="004C2015">
        <w:rPr>
          <w:rStyle w:val="eop"/>
          <w:rFonts w:ascii="Arial" w:hAnsi="Arial" w:cs="Arial"/>
          <w:sz w:val="22"/>
        </w:rPr>
        <w:t>peuvent</w:t>
      </w:r>
      <w:r w:rsidR="00A4196D">
        <w:rPr>
          <w:rStyle w:val="eop"/>
          <w:rFonts w:ascii="Arial" w:hAnsi="Arial" w:cs="Arial"/>
          <w:sz w:val="22"/>
        </w:rPr>
        <w:t xml:space="preserve"> </w:t>
      </w:r>
      <w:r w:rsidRPr="00C83D47" w:rsidR="004C2015">
        <w:rPr>
          <w:rStyle w:val="eop"/>
          <w:rFonts w:ascii="Arial" w:hAnsi="Arial" w:cs="Arial"/>
          <w:sz w:val="22"/>
        </w:rPr>
        <w:t>entrer</w:t>
      </w:r>
      <w:r w:rsidR="00A4196D">
        <w:rPr>
          <w:rStyle w:val="eop"/>
          <w:rFonts w:ascii="Arial" w:hAnsi="Arial" w:cs="Arial"/>
          <w:sz w:val="22"/>
        </w:rPr>
        <w:t xml:space="preserve"> </w:t>
      </w:r>
      <w:r w:rsidRPr="00C83D47" w:rsidR="004C2015">
        <w:rPr>
          <w:rStyle w:val="eop"/>
          <w:rFonts w:ascii="Arial" w:hAnsi="Arial" w:cs="Arial"/>
          <w:sz w:val="22"/>
        </w:rPr>
        <w:t>l’un</w:t>
      </w:r>
      <w:r w:rsidR="00A4196D">
        <w:rPr>
          <w:rStyle w:val="eop"/>
          <w:rFonts w:ascii="Arial" w:hAnsi="Arial" w:cs="Arial"/>
          <w:sz w:val="22"/>
        </w:rPr>
        <w:t xml:space="preserve"> </w:t>
      </w:r>
      <w:r w:rsidRPr="00C83D47" w:rsidR="004C2015">
        <w:rPr>
          <w:rStyle w:val="eop"/>
          <w:rFonts w:ascii="Arial" w:hAnsi="Arial" w:cs="Arial"/>
          <w:sz w:val="22"/>
        </w:rPr>
        <w:t>à</w:t>
      </w:r>
      <w:r w:rsidR="00A4196D">
        <w:rPr>
          <w:rStyle w:val="eop"/>
          <w:rFonts w:ascii="Arial" w:hAnsi="Arial" w:cs="Arial"/>
          <w:sz w:val="22"/>
        </w:rPr>
        <w:t xml:space="preserve"> </w:t>
      </w:r>
      <w:r w:rsidRPr="00C83D47" w:rsidR="004C2015">
        <w:rPr>
          <w:rStyle w:val="eop"/>
          <w:rFonts w:ascii="Arial" w:hAnsi="Arial" w:cs="Arial"/>
          <w:sz w:val="22"/>
        </w:rPr>
        <w:t>côté</w:t>
      </w:r>
      <w:r w:rsidR="00A4196D">
        <w:rPr>
          <w:rStyle w:val="eop"/>
          <w:rFonts w:ascii="Arial" w:hAnsi="Arial" w:cs="Arial"/>
          <w:sz w:val="22"/>
        </w:rPr>
        <w:t xml:space="preserve"> </w:t>
      </w:r>
      <w:r w:rsidRPr="00C83D47" w:rsidR="004C2015">
        <w:rPr>
          <w:rStyle w:val="eop"/>
          <w:rFonts w:ascii="Arial" w:hAnsi="Arial" w:cs="Arial"/>
          <w:sz w:val="22"/>
        </w:rPr>
        <w:t>de</w:t>
      </w:r>
      <w:r w:rsidR="00A4196D">
        <w:rPr>
          <w:rStyle w:val="eop"/>
          <w:rFonts w:ascii="Arial" w:hAnsi="Arial" w:cs="Arial"/>
          <w:sz w:val="22"/>
        </w:rPr>
        <w:t xml:space="preserve"> </w:t>
      </w:r>
      <w:r w:rsidRPr="00C83D47" w:rsidR="004C2015">
        <w:rPr>
          <w:rStyle w:val="eop"/>
          <w:rFonts w:ascii="Arial" w:hAnsi="Arial" w:cs="Arial"/>
          <w:sz w:val="22"/>
        </w:rPr>
        <w:t>l’autre</w:t>
      </w:r>
      <w:r w:rsidR="00A4196D">
        <w:rPr>
          <w:rStyle w:val="eop"/>
          <w:rFonts w:ascii="Arial" w:hAnsi="Arial" w:cs="Arial"/>
          <w:sz w:val="22"/>
        </w:rPr>
        <w:t xml:space="preserve"> </w:t>
      </w:r>
      <w:r w:rsidRPr="00C83D47" w:rsidR="004C2015">
        <w:rPr>
          <w:rStyle w:val="eop"/>
          <w:rFonts w:ascii="Arial" w:hAnsi="Arial" w:cs="Arial"/>
          <w:sz w:val="22"/>
        </w:rPr>
        <w:t>à</w:t>
      </w:r>
      <w:r w:rsidR="00A4196D">
        <w:rPr>
          <w:rStyle w:val="eop"/>
          <w:rFonts w:ascii="Arial" w:hAnsi="Arial" w:cs="Arial"/>
          <w:sz w:val="22"/>
        </w:rPr>
        <w:t xml:space="preserve"> </w:t>
      </w:r>
      <w:r w:rsidRPr="00C83D47" w:rsidR="004C2015">
        <w:rPr>
          <w:rStyle w:val="eop"/>
          <w:rFonts w:ascii="Arial" w:hAnsi="Arial" w:cs="Arial"/>
          <w:sz w:val="22"/>
        </w:rPr>
        <w:t>l’intérieur</w:t>
      </w:r>
      <w:r w:rsidR="00A4196D">
        <w:rPr>
          <w:rStyle w:val="eop"/>
          <w:rFonts w:ascii="Arial" w:hAnsi="Arial" w:cs="Arial"/>
          <w:sz w:val="22"/>
        </w:rPr>
        <w:t xml:space="preserve"> </w:t>
      </w:r>
      <w:r w:rsidRPr="00C83D47" w:rsidR="004C2015">
        <w:rPr>
          <w:rStyle w:val="eop"/>
          <w:rFonts w:ascii="Arial" w:hAnsi="Arial" w:cs="Arial"/>
          <w:sz w:val="22"/>
        </w:rPr>
        <w:t>de</w:t>
      </w:r>
      <w:r w:rsidR="00A4196D">
        <w:rPr>
          <w:rStyle w:val="eop"/>
          <w:rFonts w:ascii="Arial" w:hAnsi="Arial" w:cs="Arial"/>
          <w:sz w:val="22"/>
        </w:rPr>
        <w:t xml:space="preserve"> </w:t>
      </w:r>
      <w:r w:rsidRPr="00C83D47" w:rsidR="004C2015">
        <w:rPr>
          <w:rStyle w:val="eop"/>
          <w:rFonts w:ascii="Arial" w:hAnsi="Arial" w:cs="Arial"/>
          <w:sz w:val="22"/>
        </w:rPr>
        <w:t>la</w:t>
      </w:r>
      <w:r w:rsidR="00A4196D">
        <w:rPr>
          <w:rStyle w:val="eop"/>
          <w:rFonts w:ascii="Arial" w:hAnsi="Arial" w:cs="Arial"/>
          <w:sz w:val="22"/>
        </w:rPr>
        <w:t xml:space="preserve"> </w:t>
      </w:r>
      <w:r w:rsidRPr="00C83D47" w:rsidR="004C2015">
        <w:rPr>
          <w:rStyle w:val="eop"/>
          <w:rFonts w:ascii="Arial" w:hAnsi="Arial" w:cs="Arial"/>
          <w:sz w:val="22"/>
        </w:rPr>
        <w:t>tente,</w:t>
      </w:r>
      <w:r w:rsidR="00A4196D">
        <w:rPr>
          <w:rStyle w:val="eop"/>
          <w:rFonts w:ascii="Arial" w:hAnsi="Arial" w:cs="Arial"/>
          <w:sz w:val="22"/>
        </w:rPr>
        <w:t xml:space="preserve"> </w:t>
      </w:r>
      <w:r w:rsidRPr="00C83D47" w:rsidR="004C2015">
        <w:rPr>
          <w:rStyle w:val="eop"/>
          <w:rFonts w:ascii="Arial" w:hAnsi="Arial" w:cs="Arial"/>
          <w:sz w:val="22"/>
        </w:rPr>
        <w:t>car</w:t>
      </w:r>
      <w:r w:rsidR="00A4196D">
        <w:rPr>
          <w:rStyle w:val="eop"/>
          <w:rFonts w:ascii="Arial" w:hAnsi="Arial" w:cs="Arial"/>
          <w:sz w:val="22"/>
        </w:rPr>
        <w:t xml:space="preserve"> </w:t>
      </w:r>
      <w:r w:rsidRPr="00C83D47" w:rsidR="004C2015">
        <w:rPr>
          <w:rStyle w:val="eop"/>
          <w:rFonts w:ascii="Arial" w:hAnsi="Arial" w:cs="Arial"/>
          <w:sz w:val="22"/>
        </w:rPr>
        <w:t>la</w:t>
      </w:r>
      <w:r w:rsidR="00A4196D">
        <w:rPr>
          <w:rStyle w:val="eop"/>
          <w:rFonts w:ascii="Arial" w:hAnsi="Arial" w:cs="Arial"/>
          <w:sz w:val="22"/>
        </w:rPr>
        <w:t xml:space="preserve"> </w:t>
      </w:r>
      <w:r w:rsidRPr="00C83D47" w:rsidR="004C2015">
        <w:rPr>
          <w:rStyle w:val="eop"/>
          <w:rFonts w:ascii="Arial" w:hAnsi="Arial" w:cs="Arial"/>
          <w:sz w:val="22"/>
        </w:rPr>
        <w:t>surface</w:t>
      </w:r>
      <w:r w:rsidR="00A4196D">
        <w:rPr>
          <w:rStyle w:val="eop"/>
          <w:rFonts w:ascii="Arial" w:hAnsi="Arial" w:cs="Arial"/>
          <w:sz w:val="22"/>
        </w:rPr>
        <w:t xml:space="preserve"> </w:t>
      </w:r>
      <w:r w:rsidRPr="00C83D47" w:rsidR="004C2015">
        <w:rPr>
          <w:rStyle w:val="eop"/>
          <w:rFonts w:ascii="Arial" w:hAnsi="Arial" w:cs="Arial"/>
          <w:sz w:val="22"/>
        </w:rPr>
        <w:t>du</w:t>
      </w:r>
      <w:r w:rsidR="00A4196D">
        <w:rPr>
          <w:rStyle w:val="eop"/>
          <w:rFonts w:ascii="Arial" w:hAnsi="Arial" w:cs="Arial"/>
          <w:sz w:val="22"/>
        </w:rPr>
        <w:t xml:space="preserve"> </w:t>
      </w:r>
      <w:r w:rsidRPr="00C83D47" w:rsidR="004C2015">
        <w:rPr>
          <w:rStyle w:val="eop"/>
          <w:rFonts w:ascii="Arial" w:hAnsi="Arial" w:cs="Arial"/>
          <w:sz w:val="22"/>
        </w:rPr>
        <w:t>plancher</w:t>
      </w:r>
      <w:r w:rsidR="00A4196D">
        <w:rPr>
          <w:rStyle w:val="eop"/>
          <w:rFonts w:ascii="Arial" w:hAnsi="Arial" w:cs="Arial"/>
          <w:sz w:val="22"/>
        </w:rPr>
        <w:t xml:space="preserve"> </w:t>
      </w:r>
      <w:r w:rsidRPr="00C83D47" w:rsidR="004C2015">
        <w:rPr>
          <w:rStyle w:val="eop"/>
          <w:rFonts w:ascii="Arial" w:hAnsi="Arial" w:cs="Arial"/>
          <w:sz w:val="22"/>
        </w:rPr>
        <w:t>n’est</w:t>
      </w:r>
      <w:r w:rsidR="00A4196D">
        <w:rPr>
          <w:rStyle w:val="eop"/>
          <w:rFonts w:ascii="Arial" w:hAnsi="Arial" w:cs="Arial"/>
          <w:sz w:val="22"/>
        </w:rPr>
        <w:t xml:space="preserve"> </w:t>
      </w:r>
      <w:r w:rsidRPr="00C83D47" w:rsidR="004C2015">
        <w:rPr>
          <w:rStyle w:val="eop"/>
          <w:rFonts w:ascii="Arial" w:hAnsi="Arial" w:cs="Arial"/>
          <w:sz w:val="22"/>
        </w:rPr>
        <w:t>pas</w:t>
      </w:r>
      <w:r w:rsidR="00A4196D">
        <w:rPr>
          <w:rStyle w:val="eop"/>
          <w:rFonts w:ascii="Arial" w:hAnsi="Arial" w:cs="Arial"/>
          <w:sz w:val="22"/>
        </w:rPr>
        <w:t xml:space="preserve"> </w:t>
      </w:r>
      <w:r w:rsidRPr="00C83D47" w:rsidR="004C2015">
        <w:rPr>
          <w:rStyle w:val="eop"/>
          <w:rFonts w:ascii="Arial" w:hAnsi="Arial" w:cs="Arial"/>
          <w:sz w:val="22"/>
        </w:rPr>
        <w:t>assez</w:t>
      </w:r>
      <w:r w:rsidR="00A4196D">
        <w:rPr>
          <w:rStyle w:val="eop"/>
          <w:rFonts w:ascii="Arial" w:hAnsi="Arial" w:cs="Arial"/>
          <w:sz w:val="22"/>
        </w:rPr>
        <w:t xml:space="preserve"> </w:t>
      </w:r>
      <w:r w:rsidRPr="00C83D47" w:rsidR="004C2015">
        <w:rPr>
          <w:rStyle w:val="eop"/>
          <w:rFonts w:ascii="Arial" w:hAnsi="Arial" w:cs="Arial"/>
          <w:sz w:val="22"/>
        </w:rPr>
        <w:t>grande.</w:t>
      </w:r>
    </w:p>
    <w:p w:rsidRPr="00C83D47" w:rsidR="004C2015" w:rsidP="00351895" w:rsidRDefault="004C2015" w14:paraId="6127706E" w14:textId="1E4276A5">
      <w:pPr>
        <w:pStyle w:val="paragraph"/>
        <w:numPr>
          <w:ilvl w:val="0"/>
          <w:numId w:val="20"/>
        </w:numPr>
        <w:spacing w:before="0" w:beforeAutospacing="0" w:after="120" w:afterAutospacing="0"/>
        <w:ind w:left="714" w:hanging="357"/>
        <w:jc w:val="both"/>
        <w:textAlignment w:val="baseline"/>
        <w:rPr>
          <w:rStyle w:val="eop"/>
          <w:rFonts w:ascii="Arial" w:hAnsi="Arial" w:cs="Arial"/>
          <w:sz w:val="22"/>
        </w:rPr>
      </w:pPr>
      <w:r w:rsidRPr="00C83D47">
        <w:rPr>
          <w:rStyle w:val="eop"/>
          <w:rFonts w:ascii="Arial" w:hAnsi="Arial" w:cs="Arial"/>
          <w:sz w:val="22"/>
        </w:rPr>
        <w:t>Donc,</w:t>
      </w:r>
      <w:r w:rsidR="00A4196D">
        <w:rPr>
          <w:rStyle w:val="eop"/>
          <w:rFonts w:ascii="Arial" w:hAnsi="Arial" w:cs="Arial"/>
          <w:sz w:val="22"/>
        </w:rPr>
        <w:t xml:space="preserve"> </w:t>
      </w:r>
      <w:r w:rsidR="00D84D1C">
        <w:rPr>
          <w:rStyle w:val="eop"/>
          <w:rFonts w:ascii="Arial" w:hAnsi="Arial" w:cs="Arial"/>
          <w:sz w:val="22"/>
        </w:rPr>
        <w:t xml:space="preserve">cinq </w:t>
      </w:r>
      <w:r w:rsidRPr="00C83D47">
        <w:rPr>
          <w:rStyle w:val="eop"/>
          <w:rFonts w:ascii="Arial" w:hAnsi="Arial" w:cs="Arial"/>
          <w:sz w:val="22"/>
        </w:rPr>
        <w:t>amis</w:t>
      </w:r>
      <w:r w:rsidR="00A4196D">
        <w:rPr>
          <w:rStyle w:val="eop"/>
          <w:rFonts w:ascii="Arial" w:hAnsi="Arial" w:cs="Arial"/>
          <w:sz w:val="22"/>
        </w:rPr>
        <w:t xml:space="preserve"> </w:t>
      </w:r>
      <w:r w:rsidRPr="00C83D47">
        <w:rPr>
          <w:rStyle w:val="eop"/>
          <w:rFonts w:ascii="Arial" w:hAnsi="Arial" w:cs="Arial"/>
          <w:sz w:val="22"/>
        </w:rPr>
        <w:t>ne</w:t>
      </w:r>
      <w:r w:rsidR="00A4196D">
        <w:rPr>
          <w:rStyle w:val="eop"/>
          <w:rFonts w:ascii="Arial" w:hAnsi="Arial" w:cs="Arial"/>
          <w:sz w:val="22"/>
        </w:rPr>
        <w:t xml:space="preserve"> </w:t>
      </w:r>
      <w:r w:rsidRPr="00C83D47">
        <w:rPr>
          <w:rStyle w:val="eop"/>
          <w:rFonts w:ascii="Arial" w:hAnsi="Arial" w:cs="Arial"/>
          <w:sz w:val="22"/>
        </w:rPr>
        <w:t>peuvent</w:t>
      </w:r>
      <w:r w:rsidR="00A4196D">
        <w:rPr>
          <w:rStyle w:val="eop"/>
          <w:rFonts w:ascii="Arial" w:hAnsi="Arial" w:cs="Arial"/>
          <w:sz w:val="22"/>
        </w:rPr>
        <w:t xml:space="preserve"> </w:t>
      </w:r>
      <w:r w:rsidRPr="00C83D47">
        <w:rPr>
          <w:rStyle w:val="eop"/>
          <w:rFonts w:ascii="Arial" w:hAnsi="Arial" w:cs="Arial"/>
          <w:sz w:val="22"/>
        </w:rPr>
        <w:t>pas</w:t>
      </w:r>
      <w:r w:rsidR="00A4196D">
        <w:rPr>
          <w:rStyle w:val="eop"/>
          <w:rFonts w:ascii="Arial" w:hAnsi="Arial" w:cs="Arial"/>
          <w:sz w:val="22"/>
        </w:rPr>
        <w:t xml:space="preserve"> </w:t>
      </w:r>
      <w:r w:rsidRPr="00C83D47">
        <w:rPr>
          <w:rStyle w:val="eop"/>
          <w:rFonts w:ascii="Arial" w:hAnsi="Arial" w:cs="Arial"/>
          <w:sz w:val="22"/>
        </w:rPr>
        <w:t>dormir</w:t>
      </w:r>
      <w:r w:rsidR="00A4196D">
        <w:rPr>
          <w:rStyle w:val="eop"/>
          <w:rFonts w:ascii="Arial" w:hAnsi="Arial" w:cs="Arial"/>
          <w:sz w:val="22"/>
        </w:rPr>
        <w:t xml:space="preserve"> </w:t>
      </w:r>
      <w:r w:rsidRPr="00C83D47">
        <w:rPr>
          <w:rStyle w:val="eop"/>
          <w:rFonts w:ascii="Arial" w:hAnsi="Arial" w:cs="Arial"/>
          <w:sz w:val="22"/>
        </w:rPr>
        <w:t>confortablement</w:t>
      </w:r>
      <w:r w:rsidR="00A4196D">
        <w:rPr>
          <w:rStyle w:val="eop"/>
          <w:rFonts w:ascii="Arial" w:hAnsi="Arial" w:cs="Arial"/>
          <w:sz w:val="22"/>
        </w:rPr>
        <w:t xml:space="preserve"> </w:t>
      </w:r>
      <w:r w:rsidRPr="00C83D47">
        <w:rPr>
          <w:rStyle w:val="eop"/>
          <w:rFonts w:ascii="Arial" w:hAnsi="Arial" w:cs="Arial"/>
          <w:sz w:val="22"/>
        </w:rPr>
        <w:t>dans</w:t>
      </w:r>
      <w:r w:rsidR="00A4196D">
        <w:rPr>
          <w:rStyle w:val="eop"/>
          <w:rFonts w:ascii="Arial" w:hAnsi="Arial" w:cs="Arial"/>
          <w:sz w:val="22"/>
        </w:rPr>
        <w:t xml:space="preserve"> </w:t>
      </w:r>
      <w:r w:rsidRPr="00C83D47">
        <w:rPr>
          <w:rStyle w:val="eop"/>
          <w:rFonts w:ascii="Arial" w:hAnsi="Arial" w:cs="Arial"/>
          <w:sz w:val="22"/>
        </w:rPr>
        <w:t>cette</w:t>
      </w:r>
      <w:r w:rsidR="00A4196D">
        <w:rPr>
          <w:rStyle w:val="eop"/>
          <w:rFonts w:ascii="Arial" w:hAnsi="Arial" w:cs="Arial"/>
          <w:sz w:val="22"/>
        </w:rPr>
        <w:t xml:space="preserve"> </w:t>
      </w:r>
      <w:r w:rsidRPr="00C83D47">
        <w:rPr>
          <w:rStyle w:val="eop"/>
          <w:rFonts w:ascii="Arial" w:hAnsi="Arial" w:cs="Arial"/>
          <w:sz w:val="22"/>
        </w:rPr>
        <w:t>tente</w:t>
      </w:r>
      <w:r w:rsidR="00A4196D">
        <w:rPr>
          <w:rStyle w:val="eop"/>
          <w:rFonts w:ascii="Arial" w:hAnsi="Arial" w:cs="Arial"/>
          <w:sz w:val="22"/>
        </w:rPr>
        <w:t xml:space="preserve"> </w:t>
      </w:r>
      <w:r w:rsidRPr="00C83D47">
        <w:rPr>
          <w:rStyle w:val="eop"/>
          <w:rFonts w:ascii="Arial" w:hAnsi="Arial" w:cs="Arial"/>
          <w:sz w:val="22"/>
        </w:rPr>
        <w:t>puisqu’il</w:t>
      </w:r>
      <w:r w:rsidR="00A4196D">
        <w:rPr>
          <w:rStyle w:val="eop"/>
          <w:rFonts w:ascii="Arial" w:hAnsi="Arial" w:cs="Arial"/>
          <w:sz w:val="22"/>
        </w:rPr>
        <w:t xml:space="preserve"> </w:t>
      </w:r>
      <w:r w:rsidRPr="00C83D47">
        <w:rPr>
          <w:rStyle w:val="eop"/>
          <w:rFonts w:ascii="Arial" w:hAnsi="Arial" w:cs="Arial"/>
          <w:sz w:val="22"/>
        </w:rPr>
        <w:t>est</w:t>
      </w:r>
      <w:r w:rsidR="00A4196D">
        <w:rPr>
          <w:rStyle w:val="eop"/>
          <w:rFonts w:ascii="Arial" w:hAnsi="Arial" w:cs="Arial"/>
          <w:sz w:val="22"/>
        </w:rPr>
        <w:t xml:space="preserve"> </w:t>
      </w:r>
      <w:r w:rsidRPr="00C83D47">
        <w:rPr>
          <w:rStyle w:val="eop"/>
          <w:rFonts w:ascii="Arial" w:hAnsi="Arial" w:cs="Arial"/>
          <w:sz w:val="22"/>
        </w:rPr>
        <w:t>impossible</w:t>
      </w:r>
      <w:r w:rsidR="00A4196D">
        <w:rPr>
          <w:rStyle w:val="eop"/>
          <w:rFonts w:ascii="Arial" w:hAnsi="Arial" w:cs="Arial"/>
          <w:sz w:val="22"/>
        </w:rPr>
        <w:t xml:space="preserve"> </w:t>
      </w:r>
      <w:r w:rsidRPr="00C83D47">
        <w:rPr>
          <w:rStyle w:val="eop"/>
          <w:rFonts w:ascii="Arial" w:hAnsi="Arial" w:cs="Arial"/>
          <w:sz w:val="22"/>
        </w:rPr>
        <w:t>d</w:t>
      </w:r>
      <w:r w:rsidR="00D84D1C">
        <w:rPr>
          <w:rStyle w:val="eop"/>
          <w:rFonts w:ascii="Arial" w:hAnsi="Arial" w:cs="Arial"/>
          <w:sz w:val="22"/>
        </w:rPr>
        <w:t>’y</w:t>
      </w:r>
      <w:r w:rsidR="00A4196D">
        <w:rPr>
          <w:rStyle w:val="eop"/>
          <w:rFonts w:ascii="Arial" w:hAnsi="Arial" w:cs="Arial"/>
          <w:sz w:val="22"/>
        </w:rPr>
        <w:t xml:space="preserve"> </w:t>
      </w:r>
      <w:r w:rsidRPr="00C83D47">
        <w:rPr>
          <w:rStyle w:val="eop"/>
          <w:rFonts w:ascii="Arial" w:hAnsi="Arial" w:cs="Arial"/>
          <w:sz w:val="22"/>
        </w:rPr>
        <w:t>mettre</w:t>
      </w:r>
      <w:r w:rsidR="00A4196D">
        <w:rPr>
          <w:rStyle w:val="eop"/>
          <w:rFonts w:ascii="Arial" w:hAnsi="Arial" w:cs="Arial"/>
          <w:sz w:val="22"/>
        </w:rPr>
        <w:t xml:space="preserve"> </w:t>
      </w:r>
      <w:r w:rsidR="00D84D1C">
        <w:rPr>
          <w:rStyle w:val="eop"/>
          <w:rFonts w:ascii="Arial" w:hAnsi="Arial" w:cs="Arial"/>
          <w:sz w:val="22"/>
        </w:rPr>
        <w:t xml:space="preserve">cinq </w:t>
      </w:r>
      <w:r w:rsidRPr="00C83D47">
        <w:rPr>
          <w:rStyle w:val="eop"/>
          <w:rFonts w:ascii="Arial" w:hAnsi="Arial" w:cs="Arial"/>
          <w:sz w:val="22"/>
        </w:rPr>
        <w:t>sacs</w:t>
      </w:r>
      <w:r w:rsidR="00A4196D">
        <w:rPr>
          <w:rStyle w:val="eop"/>
          <w:rFonts w:ascii="Arial" w:hAnsi="Arial" w:cs="Arial"/>
          <w:sz w:val="22"/>
        </w:rPr>
        <w:t xml:space="preserve"> </w:t>
      </w:r>
      <w:r w:rsidRPr="00C83D47">
        <w:rPr>
          <w:rStyle w:val="eop"/>
          <w:rFonts w:ascii="Arial" w:hAnsi="Arial" w:cs="Arial"/>
          <w:sz w:val="22"/>
        </w:rPr>
        <w:t>de</w:t>
      </w:r>
      <w:r w:rsidR="00A4196D">
        <w:rPr>
          <w:rStyle w:val="eop"/>
          <w:rFonts w:ascii="Arial" w:hAnsi="Arial" w:cs="Arial"/>
          <w:sz w:val="22"/>
        </w:rPr>
        <w:t xml:space="preserve"> </w:t>
      </w:r>
      <w:r w:rsidRPr="00C83D47">
        <w:rPr>
          <w:rStyle w:val="eop"/>
          <w:rFonts w:ascii="Arial" w:hAnsi="Arial" w:cs="Arial"/>
          <w:sz w:val="22"/>
        </w:rPr>
        <w:t>couchage.</w:t>
      </w:r>
    </w:p>
    <w:p w:rsidRPr="00D20F6D" w:rsidR="004C2015" w:rsidP="00340002" w:rsidRDefault="004C2015" w14:paraId="485715C5" w14:textId="4F1F03D5">
      <w:pPr>
        <w:numPr>
          <w:ilvl w:val="0"/>
          <w:numId w:val="9"/>
        </w:numPr>
        <w:shd w:val="clear" w:color="auto" w:fill="FFFFFF"/>
        <w:spacing w:after="120"/>
        <w:ind w:left="392" w:hanging="357"/>
        <w:jc w:val="both"/>
        <w:textAlignment w:val="baseline"/>
        <w:rPr>
          <w:rFonts w:cs="Arial"/>
          <w:sz w:val="22"/>
        </w:rPr>
      </w:pPr>
      <w:r w:rsidRPr="00D20F6D">
        <w:rPr>
          <w:rFonts w:cs="Arial"/>
          <w:sz w:val="22"/>
        </w:rPr>
        <w:t>Crois-tu</w:t>
      </w:r>
      <w:r w:rsidRPr="00D20F6D" w:rsidR="00A4196D">
        <w:rPr>
          <w:rFonts w:cs="Arial"/>
          <w:sz w:val="22"/>
        </w:rPr>
        <w:t xml:space="preserve"> </w:t>
      </w:r>
      <w:r w:rsidRPr="00D20F6D">
        <w:rPr>
          <w:rFonts w:cs="Arial"/>
          <w:sz w:val="22"/>
        </w:rPr>
        <w:t>qu’une</w:t>
      </w:r>
      <w:r w:rsidRPr="00D20F6D" w:rsidR="00A4196D">
        <w:rPr>
          <w:rFonts w:cs="Arial"/>
          <w:sz w:val="22"/>
        </w:rPr>
        <w:t xml:space="preserve"> </w:t>
      </w:r>
      <w:r w:rsidRPr="00D20F6D">
        <w:rPr>
          <w:rFonts w:cs="Arial"/>
          <w:sz w:val="22"/>
        </w:rPr>
        <w:t>bouteille</w:t>
      </w:r>
      <w:r w:rsidRPr="00D20F6D" w:rsidR="00A4196D">
        <w:rPr>
          <w:rFonts w:cs="Arial"/>
          <w:sz w:val="22"/>
        </w:rPr>
        <w:t xml:space="preserve"> </w:t>
      </w:r>
      <w:r w:rsidRPr="00D20F6D">
        <w:rPr>
          <w:rFonts w:cs="Arial"/>
          <w:sz w:val="22"/>
        </w:rPr>
        <w:t>d’imperméabilisant</w:t>
      </w:r>
      <w:r w:rsidRPr="00D20F6D" w:rsidR="00A4196D">
        <w:rPr>
          <w:rFonts w:cs="Arial"/>
          <w:sz w:val="22"/>
        </w:rPr>
        <w:t xml:space="preserve"> </w:t>
      </w:r>
      <w:r w:rsidRPr="00D20F6D">
        <w:rPr>
          <w:rFonts w:cs="Arial"/>
          <w:sz w:val="22"/>
        </w:rPr>
        <w:t>soit</w:t>
      </w:r>
      <w:r w:rsidRPr="00D20F6D" w:rsidR="00A4196D">
        <w:rPr>
          <w:rFonts w:cs="Arial"/>
          <w:sz w:val="22"/>
        </w:rPr>
        <w:t xml:space="preserve"> </w:t>
      </w:r>
      <w:r w:rsidRPr="00D20F6D">
        <w:rPr>
          <w:rFonts w:cs="Arial"/>
          <w:sz w:val="22"/>
        </w:rPr>
        <w:t>suffisante</w:t>
      </w:r>
      <w:r w:rsidRPr="00D20F6D" w:rsidR="00A4196D">
        <w:rPr>
          <w:rFonts w:cs="Arial"/>
          <w:sz w:val="22"/>
        </w:rPr>
        <w:t xml:space="preserve"> </w:t>
      </w:r>
      <w:r w:rsidRPr="00D20F6D">
        <w:rPr>
          <w:rFonts w:cs="Arial"/>
          <w:sz w:val="22"/>
        </w:rPr>
        <w:t>pour</w:t>
      </w:r>
      <w:r w:rsidRPr="00D20F6D" w:rsidR="00A4196D">
        <w:rPr>
          <w:rFonts w:cs="Arial"/>
          <w:sz w:val="22"/>
        </w:rPr>
        <w:t xml:space="preserve"> </w:t>
      </w:r>
      <w:r w:rsidRPr="00D20F6D">
        <w:rPr>
          <w:rFonts w:cs="Arial"/>
          <w:sz w:val="22"/>
        </w:rPr>
        <w:t>couvrir</w:t>
      </w:r>
      <w:r w:rsidRPr="00D20F6D" w:rsidR="00A4196D">
        <w:rPr>
          <w:rFonts w:cs="Arial"/>
          <w:sz w:val="22"/>
        </w:rPr>
        <w:t xml:space="preserve"> </w:t>
      </w:r>
      <w:r w:rsidRPr="00D20F6D">
        <w:rPr>
          <w:rFonts w:cs="Arial"/>
          <w:sz w:val="22"/>
        </w:rPr>
        <w:t>la</w:t>
      </w:r>
      <w:r w:rsidRPr="00D20F6D" w:rsidR="00A4196D">
        <w:rPr>
          <w:rFonts w:cs="Arial"/>
          <w:sz w:val="22"/>
        </w:rPr>
        <w:t xml:space="preserve"> </w:t>
      </w:r>
      <w:r w:rsidRPr="00D20F6D">
        <w:rPr>
          <w:rFonts w:cs="Arial"/>
          <w:sz w:val="22"/>
        </w:rPr>
        <w:t>toile</w:t>
      </w:r>
      <w:r w:rsidRPr="00D20F6D" w:rsidR="00A4196D">
        <w:rPr>
          <w:rFonts w:cs="Arial"/>
          <w:sz w:val="22"/>
        </w:rPr>
        <w:t xml:space="preserve"> </w:t>
      </w:r>
      <w:r w:rsidRPr="00D20F6D">
        <w:rPr>
          <w:rFonts w:cs="Arial"/>
          <w:sz w:val="22"/>
        </w:rPr>
        <w:t>de</w:t>
      </w:r>
      <w:r w:rsidRPr="00D20F6D" w:rsidR="00A4196D">
        <w:rPr>
          <w:rFonts w:cs="Arial"/>
          <w:sz w:val="22"/>
        </w:rPr>
        <w:t xml:space="preserve"> </w:t>
      </w:r>
      <w:r w:rsidRPr="00D20F6D">
        <w:rPr>
          <w:rFonts w:cs="Arial"/>
          <w:sz w:val="22"/>
        </w:rPr>
        <w:t>la</w:t>
      </w:r>
      <w:r w:rsidRPr="00D20F6D" w:rsidR="00A4196D">
        <w:rPr>
          <w:rFonts w:cs="Arial"/>
          <w:sz w:val="22"/>
        </w:rPr>
        <w:t xml:space="preserve"> </w:t>
      </w:r>
      <w:proofErr w:type="gramStart"/>
      <w:r w:rsidRPr="00D20F6D">
        <w:rPr>
          <w:rFonts w:cs="Arial"/>
          <w:sz w:val="22"/>
        </w:rPr>
        <w:t>tente?</w:t>
      </w:r>
      <w:proofErr w:type="gramEnd"/>
      <w:r w:rsidRPr="00D20F6D" w:rsidR="00A4196D">
        <w:rPr>
          <w:rFonts w:cs="Arial"/>
          <w:sz w:val="22"/>
        </w:rPr>
        <w:t xml:space="preserve"> </w:t>
      </w:r>
      <w:r w:rsidRPr="00D20F6D">
        <w:rPr>
          <w:rFonts w:cs="Arial"/>
          <w:sz w:val="22"/>
        </w:rPr>
        <w:t>Explique</w:t>
      </w:r>
      <w:r w:rsidRPr="00D20F6D" w:rsidR="00A4196D">
        <w:rPr>
          <w:rFonts w:cs="Arial"/>
          <w:sz w:val="22"/>
        </w:rPr>
        <w:t xml:space="preserve"> </w:t>
      </w:r>
      <w:r w:rsidRPr="00D20F6D">
        <w:rPr>
          <w:rFonts w:cs="Arial"/>
          <w:sz w:val="22"/>
        </w:rPr>
        <w:t>ta</w:t>
      </w:r>
      <w:r w:rsidRPr="00D20F6D" w:rsidR="00A4196D">
        <w:rPr>
          <w:rFonts w:cs="Arial"/>
          <w:sz w:val="22"/>
        </w:rPr>
        <w:t xml:space="preserve"> </w:t>
      </w:r>
      <w:r w:rsidRPr="00D20F6D">
        <w:rPr>
          <w:rFonts w:cs="Arial"/>
          <w:sz w:val="22"/>
        </w:rPr>
        <w:t>réponse.</w:t>
      </w:r>
    </w:p>
    <w:p w:rsidRPr="007A6707" w:rsidR="00D84D1C" w:rsidP="00351895" w:rsidRDefault="00D84D1C" w14:paraId="47F91D3E" w14:textId="5DF3602B">
      <w:pPr>
        <w:pStyle w:val="paragraph"/>
        <w:numPr>
          <w:ilvl w:val="0"/>
          <w:numId w:val="20"/>
        </w:numPr>
        <w:spacing w:before="0" w:beforeAutospacing="0" w:after="120" w:afterAutospacing="0"/>
        <w:ind w:left="714" w:hanging="357"/>
        <w:jc w:val="both"/>
        <w:textAlignment w:val="baseline"/>
        <w:rPr>
          <w:rFonts w:ascii="Arial" w:hAnsi="Arial" w:cs="Arial"/>
          <w:sz w:val="22"/>
          <w:szCs w:val="22"/>
        </w:rPr>
      </w:pPr>
      <w:r w:rsidRPr="007A6707">
        <w:rPr>
          <w:rFonts w:ascii="Arial" w:hAnsi="Arial" w:cs="Arial"/>
          <w:sz w:val="22"/>
          <w:szCs w:val="22"/>
        </w:rPr>
        <w:t xml:space="preserve">Non, car il faudra </w:t>
      </w:r>
      <w:r>
        <w:rPr>
          <w:rFonts w:ascii="Arial" w:hAnsi="Arial" w:cs="Arial"/>
          <w:sz w:val="22"/>
          <w:szCs w:val="22"/>
        </w:rPr>
        <w:t>deux</w:t>
      </w:r>
      <w:r w:rsidRPr="007A6707">
        <w:rPr>
          <w:rFonts w:ascii="Arial" w:hAnsi="Arial" w:cs="Arial"/>
          <w:sz w:val="22"/>
          <w:szCs w:val="22"/>
        </w:rPr>
        <w:t xml:space="preserve"> bouteilles pour imperméabiliser la toile de la tente (les </w:t>
      </w:r>
      <w:r>
        <w:rPr>
          <w:rFonts w:ascii="Arial" w:hAnsi="Arial" w:cs="Arial"/>
          <w:sz w:val="22"/>
          <w:szCs w:val="22"/>
        </w:rPr>
        <w:t>quatre</w:t>
      </w:r>
      <w:r w:rsidRPr="007A6707">
        <w:rPr>
          <w:rFonts w:ascii="Arial" w:hAnsi="Arial" w:cs="Arial"/>
          <w:sz w:val="22"/>
          <w:szCs w:val="22"/>
        </w:rPr>
        <w:t xml:space="preserve"> «</w:t>
      </w:r>
      <w:r w:rsidR="00537124">
        <w:rPr>
          <w:rFonts w:ascii="Arial" w:hAnsi="Arial" w:cs="Arial"/>
          <w:sz w:val="22"/>
          <w:szCs w:val="22"/>
        </w:rPr>
        <w:t> </w:t>
      </w:r>
      <w:r w:rsidRPr="007A6707">
        <w:rPr>
          <w:rFonts w:ascii="Arial" w:hAnsi="Arial" w:cs="Arial"/>
          <w:sz w:val="22"/>
          <w:szCs w:val="22"/>
        </w:rPr>
        <w:t>murs</w:t>
      </w:r>
      <w:r w:rsidR="00537124">
        <w:rPr>
          <w:rFonts w:ascii="Arial" w:hAnsi="Arial" w:cs="Arial"/>
          <w:sz w:val="22"/>
          <w:szCs w:val="22"/>
        </w:rPr>
        <w:t> </w:t>
      </w:r>
      <w:r w:rsidRPr="007A6707">
        <w:rPr>
          <w:rFonts w:ascii="Arial" w:hAnsi="Arial" w:cs="Arial"/>
          <w:sz w:val="22"/>
          <w:szCs w:val="22"/>
        </w:rPr>
        <w:t xml:space="preserve">» ou faces latérales). </w:t>
      </w:r>
    </w:p>
    <w:p w:rsidRPr="007A6707" w:rsidR="004C2015" w:rsidP="00351895" w:rsidRDefault="00D84D1C" w14:paraId="05280B35" w14:textId="1A0054BC">
      <w:pPr>
        <w:pStyle w:val="paragraph"/>
        <w:numPr>
          <w:ilvl w:val="0"/>
          <w:numId w:val="20"/>
        </w:numPr>
        <w:spacing w:before="0" w:beforeAutospacing="0" w:after="120" w:afterAutospacing="0"/>
        <w:ind w:left="714" w:hanging="357"/>
        <w:jc w:val="both"/>
        <w:textAlignment w:val="baseline"/>
        <w:rPr>
          <w:rFonts w:ascii="Arial" w:hAnsi="Arial" w:cs="Arial"/>
          <w:sz w:val="22"/>
          <w:szCs w:val="22"/>
        </w:rPr>
      </w:pPr>
      <w:r>
        <w:rPr>
          <w:rFonts w:ascii="Arial" w:hAnsi="Arial" w:cs="Arial"/>
          <w:sz w:val="22"/>
          <w:szCs w:val="22"/>
        </w:rPr>
        <w:t>Il faut noter</w:t>
      </w:r>
      <w:r w:rsidRPr="007A6707">
        <w:rPr>
          <w:rFonts w:ascii="Arial" w:hAnsi="Arial" w:cs="Arial"/>
          <w:sz w:val="22"/>
          <w:szCs w:val="22"/>
        </w:rPr>
        <w:t xml:space="preserve"> </w:t>
      </w:r>
      <w:r w:rsidRPr="007A6707" w:rsidR="004C2015">
        <w:rPr>
          <w:rFonts w:ascii="Arial" w:hAnsi="Arial" w:cs="Arial"/>
          <w:sz w:val="22"/>
          <w:szCs w:val="22"/>
        </w:rPr>
        <w:t>que</w:t>
      </w:r>
      <w:r w:rsidRPr="007A6707" w:rsidR="00A4196D">
        <w:rPr>
          <w:rFonts w:ascii="Arial" w:hAnsi="Arial" w:cs="Arial"/>
          <w:sz w:val="22"/>
          <w:szCs w:val="22"/>
        </w:rPr>
        <w:t xml:space="preserve"> </w:t>
      </w:r>
      <w:r w:rsidRPr="007A6707" w:rsidR="004C2015">
        <w:rPr>
          <w:rFonts w:ascii="Arial" w:hAnsi="Arial" w:cs="Arial"/>
          <w:sz w:val="22"/>
          <w:szCs w:val="22"/>
        </w:rPr>
        <w:t>le</w:t>
      </w:r>
      <w:r w:rsidRPr="007A6707" w:rsidR="00A4196D">
        <w:rPr>
          <w:rFonts w:ascii="Arial" w:hAnsi="Arial" w:cs="Arial"/>
          <w:sz w:val="22"/>
          <w:szCs w:val="22"/>
        </w:rPr>
        <w:t xml:space="preserve"> </w:t>
      </w:r>
      <w:r w:rsidRPr="007A6707" w:rsidR="004C2015">
        <w:rPr>
          <w:rFonts w:ascii="Arial" w:hAnsi="Arial" w:cs="Arial"/>
          <w:sz w:val="22"/>
          <w:szCs w:val="22"/>
        </w:rPr>
        <w:t>plancher</w:t>
      </w:r>
      <w:r w:rsidRPr="007A6707" w:rsidR="00A4196D">
        <w:rPr>
          <w:rFonts w:ascii="Arial" w:hAnsi="Arial" w:cs="Arial"/>
          <w:sz w:val="22"/>
          <w:szCs w:val="22"/>
        </w:rPr>
        <w:t xml:space="preserve"> </w:t>
      </w:r>
      <w:r w:rsidRPr="007A6707" w:rsidR="004C2015">
        <w:rPr>
          <w:rFonts w:ascii="Arial" w:hAnsi="Arial" w:cs="Arial"/>
          <w:sz w:val="22"/>
          <w:szCs w:val="22"/>
        </w:rPr>
        <w:t>de</w:t>
      </w:r>
      <w:r w:rsidRPr="007A6707" w:rsidR="00A4196D">
        <w:rPr>
          <w:rFonts w:ascii="Arial" w:hAnsi="Arial" w:cs="Arial"/>
          <w:sz w:val="22"/>
          <w:szCs w:val="22"/>
        </w:rPr>
        <w:t xml:space="preserve"> </w:t>
      </w:r>
      <w:r w:rsidRPr="007A6707" w:rsidR="004C2015">
        <w:rPr>
          <w:rFonts w:ascii="Arial" w:hAnsi="Arial" w:cs="Arial"/>
          <w:sz w:val="22"/>
          <w:szCs w:val="22"/>
        </w:rPr>
        <w:t>la</w:t>
      </w:r>
      <w:r w:rsidRPr="007A6707" w:rsidR="00A4196D">
        <w:rPr>
          <w:rFonts w:ascii="Arial" w:hAnsi="Arial" w:cs="Arial"/>
          <w:sz w:val="22"/>
          <w:szCs w:val="22"/>
        </w:rPr>
        <w:t xml:space="preserve"> </w:t>
      </w:r>
      <w:r w:rsidRPr="007A6707" w:rsidR="004C2015">
        <w:rPr>
          <w:rFonts w:ascii="Arial" w:hAnsi="Arial" w:cs="Arial"/>
          <w:sz w:val="22"/>
          <w:szCs w:val="22"/>
        </w:rPr>
        <w:t>tente</w:t>
      </w:r>
      <w:r w:rsidRPr="007A6707" w:rsidR="00A4196D">
        <w:rPr>
          <w:rFonts w:ascii="Arial" w:hAnsi="Arial" w:cs="Arial"/>
          <w:sz w:val="22"/>
          <w:szCs w:val="22"/>
        </w:rPr>
        <w:t xml:space="preserve"> </w:t>
      </w:r>
      <w:r w:rsidRPr="007A6707" w:rsidR="004C2015">
        <w:rPr>
          <w:rFonts w:ascii="Arial" w:hAnsi="Arial" w:cs="Arial"/>
          <w:sz w:val="22"/>
          <w:szCs w:val="22"/>
        </w:rPr>
        <w:t>est</w:t>
      </w:r>
      <w:r w:rsidRPr="007A6707" w:rsidR="00A4196D">
        <w:rPr>
          <w:rFonts w:ascii="Arial" w:hAnsi="Arial" w:cs="Arial"/>
          <w:sz w:val="22"/>
          <w:szCs w:val="22"/>
        </w:rPr>
        <w:t xml:space="preserve"> </w:t>
      </w:r>
      <w:r w:rsidRPr="007A6707" w:rsidR="004C2015">
        <w:rPr>
          <w:rFonts w:ascii="Arial" w:hAnsi="Arial" w:cs="Arial"/>
          <w:sz w:val="22"/>
          <w:szCs w:val="22"/>
        </w:rPr>
        <w:t>une</w:t>
      </w:r>
      <w:r w:rsidRPr="007A6707" w:rsidR="00A4196D">
        <w:rPr>
          <w:rFonts w:ascii="Arial" w:hAnsi="Arial" w:cs="Arial"/>
          <w:sz w:val="22"/>
          <w:szCs w:val="22"/>
        </w:rPr>
        <w:t xml:space="preserve"> </w:t>
      </w:r>
      <w:r w:rsidRPr="007A6707" w:rsidR="004C2015">
        <w:rPr>
          <w:rFonts w:ascii="Arial" w:hAnsi="Arial" w:cs="Arial"/>
          <w:sz w:val="22"/>
          <w:szCs w:val="22"/>
        </w:rPr>
        <w:t>bâche</w:t>
      </w:r>
      <w:r w:rsidRPr="007A6707" w:rsidR="00A4196D">
        <w:rPr>
          <w:rFonts w:ascii="Arial" w:hAnsi="Arial" w:cs="Arial"/>
          <w:sz w:val="22"/>
          <w:szCs w:val="22"/>
        </w:rPr>
        <w:t xml:space="preserve"> </w:t>
      </w:r>
      <w:r w:rsidRPr="007A6707" w:rsidR="004C2015">
        <w:rPr>
          <w:rFonts w:ascii="Arial" w:hAnsi="Arial" w:cs="Arial"/>
          <w:sz w:val="22"/>
          <w:szCs w:val="22"/>
        </w:rPr>
        <w:t>qui</w:t>
      </w:r>
      <w:r w:rsidRPr="007A6707" w:rsidR="00A4196D">
        <w:rPr>
          <w:rFonts w:ascii="Arial" w:hAnsi="Arial" w:cs="Arial"/>
          <w:sz w:val="22"/>
          <w:szCs w:val="22"/>
        </w:rPr>
        <w:t xml:space="preserve"> </w:t>
      </w:r>
      <w:r w:rsidRPr="007A6707" w:rsidR="004C2015">
        <w:rPr>
          <w:rFonts w:ascii="Arial" w:hAnsi="Arial" w:cs="Arial"/>
          <w:sz w:val="22"/>
          <w:szCs w:val="22"/>
        </w:rPr>
        <w:t>ne</w:t>
      </w:r>
      <w:r w:rsidRPr="007A6707" w:rsidR="00A4196D">
        <w:rPr>
          <w:rFonts w:ascii="Arial" w:hAnsi="Arial" w:cs="Arial"/>
          <w:sz w:val="22"/>
          <w:szCs w:val="22"/>
        </w:rPr>
        <w:t xml:space="preserve"> </w:t>
      </w:r>
      <w:r w:rsidRPr="007A6707" w:rsidR="004C2015">
        <w:rPr>
          <w:rFonts w:ascii="Arial" w:hAnsi="Arial" w:cs="Arial"/>
          <w:sz w:val="22"/>
          <w:szCs w:val="22"/>
        </w:rPr>
        <w:t>nécessite</w:t>
      </w:r>
      <w:r w:rsidRPr="007A6707" w:rsidR="00A4196D">
        <w:rPr>
          <w:rFonts w:ascii="Arial" w:hAnsi="Arial" w:cs="Arial"/>
          <w:sz w:val="22"/>
          <w:szCs w:val="22"/>
        </w:rPr>
        <w:t xml:space="preserve"> </w:t>
      </w:r>
      <w:r w:rsidRPr="007A6707" w:rsidR="004C2015">
        <w:rPr>
          <w:rFonts w:ascii="Arial" w:hAnsi="Arial" w:cs="Arial"/>
          <w:sz w:val="22"/>
          <w:szCs w:val="22"/>
        </w:rPr>
        <w:t>pas</w:t>
      </w:r>
      <w:r w:rsidRPr="007A6707" w:rsidR="00A4196D">
        <w:rPr>
          <w:rFonts w:ascii="Arial" w:hAnsi="Arial" w:cs="Arial"/>
          <w:sz w:val="22"/>
          <w:szCs w:val="22"/>
        </w:rPr>
        <w:t xml:space="preserve"> </w:t>
      </w:r>
      <w:r>
        <w:rPr>
          <w:rFonts w:ascii="Arial" w:hAnsi="Arial" w:cs="Arial"/>
          <w:sz w:val="22"/>
          <w:szCs w:val="22"/>
        </w:rPr>
        <w:t xml:space="preserve">qu’on </w:t>
      </w:r>
      <w:r w:rsidRPr="007A6707">
        <w:rPr>
          <w:rFonts w:ascii="Arial" w:hAnsi="Arial" w:cs="Arial"/>
          <w:sz w:val="22"/>
          <w:szCs w:val="22"/>
        </w:rPr>
        <w:t xml:space="preserve">y </w:t>
      </w:r>
      <w:r w:rsidRPr="007A6707" w:rsidR="004C2015">
        <w:rPr>
          <w:rFonts w:ascii="Arial" w:hAnsi="Arial" w:cs="Arial"/>
          <w:sz w:val="22"/>
          <w:szCs w:val="22"/>
        </w:rPr>
        <w:t>applique</w:t>
      </w:r>
      <w:r w:rsidRPr="007A6707" w:rsidR="00A4196D">
        <w:rPr>
          <w:rFonts w:ascii="Arial" w:hAnsi="Arial" w:cs="Arial"/>
          <w:sz w:val="22"/>
          <w:szCs w:val="22"/>
        </w:rPr>
        <w:t xml:space="preserve"> </w:t>
      </w:r>
      <w:r w:rsidRPr="007A6707" w:rsidR="004C2015">
        <w:rPr>
          <w:rFonts w:ascii="Arial" w:hAnsi="Arial" w:cs="Arial"/>
          <w:sz w:val="22"/>
          <w:szCs w:val="22"/>
        </w:rPr>
        <w:t>un</w:t>
      </w:r>
      <w:r w:rsidRPr="007A6707" w:rsidR="00A4196D">
        <w:rPr>
          <w:rFonts w:ascii="Arial" w:hAnsi="Arial" w:cs="Arial"/>
          <w:sz w:val="22"/>
          <w:szCs w:val="22"/>
        </w:rPr>
        <w:t xml:space="preserve"> </w:t>
      </w:r>
      <w:r w:rsidRPr="007A6707" w:rsidR="004C2015">
        <w:rPr>
          <w:rFonts w:ascii="Arial" w:hAnsi="Arial" w:cs="Arial"/>
          <w:sz w:val="22"/>
          <w:szCs w:val="22"/>
        </w:rPr>
        <w:t>imperméabilisant.</w:t>
      </w:r>
    </w:p>
    <w:p w:rsidRPr="004C2015" w:rsidR="004C2015" w:rsidP="00340002" w:rsidRDefault="004C2015" w14:paraId="2516FCF4" w14:textId="77777777">
      <w:pPr>
        <w:pStyle w:val="Crdit"/>
        <w:jc w:val="both"/>
        <w:rPr>
          <w:lang w:val="fr-CA"/>
        </w:rPr>
      </w:pPr>
    </w:p>
    <w:p w:rsidR="004C2015" w:rsidP="00340002" w:rsidRDefault="004C2015" w14:paraId="4F89B649" w14:textId="6039D115">
      <w:pPr>
        <w:pStyle w:val="Crdit"/>
        <w:jc w:val="both"/>
        <w:sectPr w:rsidR="004C2015" w:rsidSect="006F3382">
          <w:headerReference w:type="default" r:id="rId27"/>
          <w:pgSz w:w="12240" w:h="15840" w:orient="portrait"/>
          <w:pgMar w:top="567" w:right="1418" w:bottom="1418" w:left="1276" w:header="709" w:footer="709" w:gutter="0"/>
          <w:cols w:space="708"/>
          <w:docGrid w:linePitch="360"/>
        </w:sectPr>
      </w:pPr>
    </w:p>
    <w:p w:rsidRPr="00E306AC" w:rsidR="003118BF" w:rsidP="00340002" w:rsidRDefault="003118BF" w14:paraId="1BE1692E" w14:textId="3D9359F4">
      <w:pPr>
        <w:pStyle w:val="Titredelactivit"/>
        <w:spacing w:before="0"/>
        <w:jc w:val="both"/>
      </w:pPr>
      <w:bookmarkStart w:name="_Toc37261058" w:id="9"/>
      <w:r w:rsidRPr="00E306AC">
        <w:lastRenderedPageBreak/>
        <w:t>Mythes</w:t>
      </w:r>
      <w:r w:rsidRPr="00E306AC" w:rsidR="00A4196D">
        <w:t xml:space="preserve"> </w:t>
      </w:r>
      <w:r w:rsidRPr="00E306AC">
        <w:t>et</w:t>
      </w:r>
      <w:r w:rsidRPr="00E306AC" w:rsidR="00A4196D">
        <w:t xml:space="preserve"> </w:t>
      </w:r>
      <w:r w:rsidRPr="00E306AC">
        <w:t>réalités</w:t>
      </w:r>
      <w:r w:rsidRPr="00E306AC" w:rsidR="00A4196D">
        <w:t xml:space="preserve"> </w:t>
      </w:r>
      <w:r w:rsidRPr="00E306AC">
        <w:t>sur</w:t>
      </w:r>
      <w:r w:rsidRPr="00E306AC" w:rsidR="00A4196D">
        <w:t xml:space="preserve"> </w:t>
      </w:r>
      <w:r w:rsidRPr="00E306AC">
        <w:t>la</w:t>
      </w:r>
      <w:r w:rsidRPr="00E306AC" w:rsidR="00A4196D">
        <w:t xml:space="preserve"> </w:t>
      </w:r>
      <w:r w:rsidRPr="00E306AC">
        <w:t>COVID-19</w:t>
      </w:r>
      <w:bookmarkEnd w:id="9"/>
    </w:p>
    <w:p w:rsidRPr="00C24612" w:rsidR="003118BF" w:rsidP="00340002" w:rsidRDefault="003118BF" w14:paraId="03841B19" w14:textId="5F926009">
      <w:pPr>
        <w:pStyle w:val="Consignesetmatriel-titres"/>
        <w:spacing w:before="120"/>
        <w:jc w:val="both"/>
      </w:pPr>
      <w:r w:rsidRPr="00C24612">
        <w:t>Consigne</w:t>
      </w:r>
      <w:r w:rsidR="00A71814">
        <w:t>s</w:t>
      </w:r>
      <w:r w:rsidRPr="00C24612" w:rsidR="00A4196D">
        <w:t xml:space="preserve"> </w:t>
      </w:r>
      <w:r w:rsidRPr="00C24612">
        <w:t>à</w:t>
      </w:r>
      <w:r w:rsidRPr="00C24612" w:rsidR="00A4196D">
        <w:t xml:space="preserve"> </w:t>
      </w:r>
      <w:r w:rsidRPr="00C24612">
        <w:t>l’élève</w:t>
      </w:r>
      <w:r w:rsidRPr="00C24612" w:rsidR="00A4196D">
        <w:t xml:space="preserve"> </w:t>
      </w:r>
    </w:p>
    <w:p w:rsidR="003118BF" w:rsidP="00340002" w:rsidRDefault="003118BF" w14:paraId="7E104C1F" w14:textId="7B0DFDA6">
      <w:pPr>
        <w:pStyle w:val="paragraph"/>
        <w:spacing w:before="0" w:beforeAutospacing="0" w:afterAutospacing="0"/>
        <w:jc w:val="both"/>
        <w:textAlignment w:val="baseline"/>
        <w:rPr>
          <w:rFonts w:ascii="Segoe UI" w:hAnsi="Segoe UI" w:cs="Segoe UI"/>
          <w:sz w:val="18"/>
          <w:szCs w:val="18"/>
        </w:rPr>
      </w:pPr>
      <w:r>
        <w:rPr>
          <w:rStyle w:val="normaltextrun"/>
          <w:rFonts w:ascii="Arial" w:hAnsi="Arial" w:cs="Arial"/>
          <w:sz w:val="22"/>
          <w:szCs w:val="22"/>
          <w:lang w:val="fr-FR"/>
        </w:rPr>
        <w:t>La</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COVID-19</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se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répand</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rapidement</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et</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nous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oblige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tous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à</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prendre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des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mesures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extraordinaires.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Toutefois,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plusieurs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personnes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comprennent</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mal</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pourquoi</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elles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doivent</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agir</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ainsi.</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On</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trouve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de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nombreux</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renseignements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sur</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les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réseaux</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sociaux,</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mais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certains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sont</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faux.</w:t>
      </w:r>
      <w:r w:rsidR="00A4196D">
        <w:rPr>
          <w:rStyle w:val="eop"/>
          <w:rFonts w:eastAsia="MS Mincho" w:cs="Arial"/>
          <w:sz w:val="22"/>
          <w:szCs w:val="22"/>
        </w:rPr>
        <w:t xml:space="preserve"> </w:t>
      </w:r>
    </w:p>
    <w:p w:rsidR="003118BF" w:rsidP="00340002" w:rsidRDefault="003118BF" w14:paraId="52452A63" w14:textId="14F4A5ED">
      <w:pPr>
        <w:pStyle w:val="paragraph"/>
        <w:spacing w:before="0" w:beforeAutospacing="0" w:afterAutospacing="0"/>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Dans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cette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activité,</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on</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te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propose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de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mesurer</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tes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connaissances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actuelles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sur</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le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coronavirus.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En</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consultant</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des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sources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d’information</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jugées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dignes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de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confiance,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tu</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pourras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ensuite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vérifier</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et</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enrichir</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tes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réponses.</w:t>
      </w:r>
      <w:r w:rsidR="00A4196D">
        <w:rPr>
          <w:rStyle w:val="normaltextrun"/>
          <w:rFonts w:ascii="Arial" w:hAnsi="Arial" w:cs="Arial"/>
          <w:sz w:val="22"/>
          <w:szCs w:val="22"/>
          <w:lang w:val="fr-FR"/>
        </w:rPr>
        <w:t xml:space="preserve"> </w:t>
      </w:r>
    </w:p>
    <w:p w:rsidR="003118BF" w:rsidP="00340002" w:rsidRDefault="003118BF" w14:paraId="0D9E47DB" w14:textId="4102D275">
      <w:pPr>
        <w:pStyle w:val="paragraph"/>
        <w:spacing w:before="0" w:beforeAutospacing="0" w:afterAutospacing="0"/>
        <w:jc w:val="both"/>
        <w:textAlignment w:val="baseline"/>
        <w:rPr>
          <w:rFonts w:ascii="Segoe UI" w:hAnsi="Segoe UI" w:cs="Segoe UI"/>
          <w:sz w:val="18"/>
          <w:szCs w:val="18"/>
        </w:rPr>
      </w:pPr>
      <w:r>
        <w:rPr>
          <w:rStyle w:val="normaltextrun"/>
          <w:rFonts w:ascii="Arial" w:hAnsi="Arial" w:cs="Arial"/>
          <w:sz w:val="22"/>
          <w:szCs w:val="22"/>
          <w:lang w:val="fr-FR"/>
        </w:rPr>
        <w:t>En</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premier</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lieu,</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essaie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de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répondre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aux</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questions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suivantes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par</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toi-même,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sans</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aide</w:t>
      </w:r>
      <w:r w:rsidR="00A4196D">
        <w:rPr>
          <w:rStyle w:val="normaltextrun"/>
          <w:rFonts w:ascii="Arial" w:hAnsi="Arial" w:cs="Arial"/>
          <w:sz w:val="22"/>
          <w:szCs w:val="22"/>
          <w:lang w:val="fr-FR"/>
        </w:rPr>
        <w:t xml:space="preserve"> </w:t>
      </w:r>
      <w:r>
        <w:rPr>
          <w:rStyle w:val="normaltextrun"/>
          <w:rFonts w:ascii="Arial" w:hAnsi="Arial" w:cs="Arial"/>
          <w:sz w:val="22"/>
          <w:szCs w:val="22"/>
          <w:lang w:val="fr-FR"/>
        </w:rPr>
        <w:t>extérieure :</w:t>
      </w:r>
      <w:r w:rsidR="00A4196D">
        <w:rPr>
          <w:rStyle w:val="eop"/>
          <w:rFonts w:eastAsia="MS Mincho" w:cs="Arial"/>
          <w:sz w:val="22"/>
          <w:szCs w:val="22"/>
        </w:rPr>
        <w:t xml:space="preserve"> </w:t>
      </w:r>
    </w:p>
    <w:p w:rsidR="003118BF" w:rsidP="00340002" w:rsidRDefault="003118BF" w14:paraId="0C37665E" w14:textId="028ECBDE">
      <w:pPr>
        <w:pStyle w:val="paragraph"/>
        <w:numPr>
          <w:ilvl w:val="0"/>
          <w:numId w:val="17"/>
        </w:numPr>
        <w:spacing w:before="0" w:beforeAutospacing="0" w:after="0" w:afterAutospacing="0"/>
        <w:ind w:left="357" w:hanging="357"/>
        <w:jc w:val="both"/>
        <w:textAlignment w:val="baseline"/>
        <w:rPr>
          <w:rFonts w:ascii="Arial" w:hAnsi="Arial" w:cs="Arial"/>
          <w:sz w:val="22"/>
          <w:szCs w:val="22"/>
        </w:rPr>
      </w:pPr>
      <w:r>
        <w:rPr>
          <w:rStyle w:val="normaltextrun"/>
          <w:rFonts w:ascii="Arial" w:hAnsi="Arial" w:cs="Arial"/>
          <w:sz w:val="22"/>
          <w:szCs w:val="22"/>
        </w:rPr>
        <w:t>Que</w:t>
      </w:r>
      <w:r w:rsidR="00A4196D">
        <w:rPr>
          <w:rStyle w:val="normaltextrun"/>
          <w:rFonts w:ascii="Arial" w:hAnsi="Arial" w:cs="Arial"/>
          <w:sz w:val="22"/>
          <w:szCs w:val="22"/>
        </w:rPr>
        <w:t xml:space="preserve"> </w:t>
      </w:r>
      <w:r>
        <w:rPr>
          <w:rStyle w:val="normaltextrun"/>
          <w:rFonts w:ascii="Arial" w:hAnsi="Arial" w:cs="Arial"/>
          <w:sz w:val="22"/>
          <w:szCs w:val="22"/>
        </w:rPr>
        <w:t>signifie</w:t>
      </w:r>
      <w:r w:rsidR="00A4196D">
        <w:rPr>
          <w:rStyle w:val="normaltextrun"/>
          <w:rFonts w:ascii="Arial" w:hAnsi="Arial" w:cs="Arial"/>
          <w:sz w:val="22"/>
          <w:szCs w:val="22"/>
        </w:rPr>
        <w:t xml:space="preserve"> </w:t>
      </w:r>
      <w:r>
        <w:rPr>
          <w:rStyle w:val="normaltextrun"/>
          <w:rFonts w:ascii="Arial" w:hAnsi="Arial" w:cs="Arial"/>
          <w:sz w:val="22"/>
          <w:szCs w:val="22"/>
        </w:rPr>
        <w:t>COVID-19?</w:t>
      </w:r>
      <w:r w:rsidR="00A4196D">
        <w:rPr>
          <w:rStyle w:val="eop"/>
          <w:rFonts w:eastAsia="MS Mincho" w:cs="Arial"/>
          <w:sz w:val="22"/>
          <w:szCs w:val="22"/>
        </w:rPr>
        <w:t xml:space="preserve"> </w:t>
      </w:r>
    </w:p>
    <w:p w:rsidR="003118BF" w:rsidP="00340002" w:rsidRDefault="003118BF" w14:paraId="445ED467" w14:textId="70D6FF69">
      <w:pPr>
        <w:pStyle w:val="paragraph"/>
        <w:numPr>
          <w:ilvl w:val="0"/>
          <w:numId w:val="17"/>
        </w:numPr>
        <w:spacing w:before="0" w:beforeAutospacing="0" w:after="0" w:afterAutospacing="0"/>
        <w:ind w:left="357" w:hanging="357"/>
        <w:jc w:val="both"/>
        <w:textAlignment w:val="baseline"/>
        <w:rPr>
          <w:rFonts w:ascii="Arial" w:hAnsi="Arial" w:cs="Arial"/>
          <w:sz w:val="22"/>
          <w:szCs w:val="22"/>
        </w:rPr>
      </w:pPr>
      <w:r>
        <w:rPr>
          <w:rStyle w:val="normaltextrun"/>
          <w:rFonts w:ascii="Arial" w:hAnsi="Arial" w:cs="Arial"/>
          <w:sz w:val="22"/>
          <w:szCs w:val="22"/>
        </w:rPr>
        <w:t>Pourquoi</w:t>
      </w:r>
      <w:r w:rsidR="00A4196D">
        <w:rPr>
          <w:rStyle w:val="normaltextrun"/>
          <w:rFonts w:ascii="Arial" w:hAnsi="Arial" w:cs="Arial"/>
          <w:sz w:val="22"/>
          <w:szCs w:val="22"/>
        </w:rPr>
        <w:t xml:space="preserve"> </w:t>
      </w:r>
      <w:r>
        <w:rPr>
          <w:rStyle w:val="normaltextrun"/>
          <w:rFonts w:ascii="Arial" w:hAnsi="Arial" w:cs="Arial"/>
          <w:sz w:val="22"/>
          <w:szCs w:val="22"/>
        </w:rPr>
        <w:t>a-t-on</w:t>
      </w:r>
      <w:r w:rsidR="00A4196D">
        <w:rPr>
          <w:rStyle w:val="normaltextrun"/>
          <w:rFonts w:ascii="Arial" w:hAnsi="Arial" w:cs="Arial"/>
          <w:sz w:val="22"/>
          <w:szCs w:val="22"/>
        </w:rPr>
        <w:t xml:space="preserve"> </w:t>
      </w:r>
      <w:r>
        <w:rPr>
          <w:rStyle w:val="normaltextrun"/>
          <w:rFonts w:ascii="Arial" w:hAnsi="Arial" w:cs="Arial"/>
          <w:sz w:val="22"/>
          <w:szCs w:val="22"/>
        </w:rPr>
        <w:t>demandé</w:t>
      </w:r>
      <w:r w:rsidR="00A4196D">
        <w:rPr>
          <w:rStyle w:val="normaltextrun"/>
          <w:rFonts w:ascii="Arial" w:hAnsi="Arial" w:cs="Arial"/>
          <w:sz w:val="22"/>
          <w:szCs w:val="22"/>
        </w:rPr>
        <w:t xml:space="preserve"> </w:t>
      </w:r>
      <w:r>
        <w:rPr>
          <w:rStyle w:val="normaltextrun"/>
          <w:rFonts w:ascii="Arial" w:hAnsi="Arial" w:cs="Arial"/>
          <w:sz w:val="22"/>
          <w:szCs w:val="22"/>
        </w:rPr>
        <w:t>aux</w:t>
      </w:r>
      <w:r w:rsidR="00A4196D">
        <w:rPr>
          <w:rStyle w:val="normaltextrun"/>
          <w:rFonts w:ascii="Arial" w:hAnsi="Arial" w:cs="Arial"/>
          <w:sz w:val="22"/>
          <w:szCs w:val="22"/>
        </w:rPr>
        <w:t xml:space="preserve"> </w:t>
      </w:r>
      <w:r>
        <w:rPr>
          <w:rStyle w:val="normaltextrun"/>
          <w:rFonts w:ascii="Arial" w:hAnsi="Arial" w:cs="Arial"/>
          <w:sz w:val="22"/>
          <w:szCs w:val="22"/>
        </w:rPr>
        <w:t>voyageurs</w:t>
      </w:r>
      <w:r w:rsidR="00A4196D">
        <w:rPr>
          <w:rStyle w:val="normaltextrun"/>
          <w:rFonts w:ascii="Arial" w:hAnsi="Arial" w:cs="Arial"/>
          <w:sz w:val="22"/>
          <w:szCs w:val="22"/>
        </w:rPr>
        <w:t xml:space="preserve"> </w:t>
      </w:r>
      <w:r>
        <w:rPr>
          <w:rStyle w:val="normaltextrun"/>
          <w:rFonts w:ascii="Arial" w:hAnsi="Arial" w:cs="Arial"/>
          <w:sz w:val="22"/>
          <w:szCs w:val="22"/>
        </w:rPr>
        <w:t>de</w:t>
      </w:r>
      <w:r w:rsidR="00A4196D">
        <w:rPr>
          <w:rStyle w:val="normaltextrun"/>
          <w:rFonts w:ascii="Arial" w:hAnsi="Arial" w:cs="Arial"/>
          <w:sz w:val="22"/>
          <w:szCs w:val="22"/>
        </w:rPr>
        <w:t xml:space="preserve"> </w:t>
      </w:r>
      <w:r>
        <w:rPr>
          <w:rStyle w:val="normaltextrun"/>
          <w:rFonts w:ascii="Arial" w:hAnsi="Arial" w:cs="Arial"/>
          <w:sz w:val="22"/>
          <w:szCs w:val="22"/>
        </w:rPr>
        <w:t>s’isoler</w:t>
      </w:r>
      <w:r w:rsidR="00A4196D">
        <w:rPr>
          <w:rStyle w:val="normaltextrun"/>
          <w:rFonts w:ascii="Arial" w:hAnsi="Arial" w:cs="Arial"/>
          <w:sz w:val="22"/>
          <w:szCs w:val="22"/>
        </w:rPr>
        <w:t xml:space="preserve"> </w:t>
      </w:r>
      <w:r>
        <w:rPr>
          <w:rStyle w:val="normaltextrun"/>
          <w:rFonts w:ascii="Arial" w:hAnsi="Arial" w:cs="Arial"/>
          <w:sz w:val="22"/>
          <w:szCs w:val="22"/>
        </w:rPr>
        <w:t>pendant</w:t>
      </w:r>
      <w:r w:rsidR="00A4196D">
        <w:rPr>
          <w:rStyle w:val="normaltextrun"/>
          <w:rFonts w:ascii="Arial" w:hAnsi="Arial" w:cs="Arial"/>
          <w:sz w:val="22"/>
          <w:szCs w:val="22"/>
        </w:rPr>
        <w:t xml:space="preserve"> </w:t>
      </w:r>
      <w:r>
        <w:rPr>
          <w:rStyle w:val="normaltextrun"/>
          <w:rFonts w:ascii="Arial" w:hAnsi="Arial" w:cs="Arial"/>
          <w:sz w:val="22"/>
          <w:szCs w:val="22"/>
        </w:rPr>
        <w:t>au</w:t>
      </w:r>
      <w:r w:rsidR="00A4196D">
        <w:rPr>
          <w:rStyle w:val="normaltextrun"/>
          <w:rFonts w:ascii="Arial" w:hAnsi="Arial" w:cs="Arial"/>
          <w:sz w:val="22"/>
          <w:szCs w:val="22"/>
        </w:rPr>
        <w:t xml:space="preserve"> </w:t>
      </w:r>
      <w:r>
        <w:rPr>
          <w:rStyle w:val="normaltextrun"/>
          <w:rFonts w:ascii="Arial" w:hAnsi="Arial" w:cs="Arial"/>
          <w:sz w:val="22"/>
          <w:szCs w:val="22"/>
        </w:rPr>
        <w:t>moins</w:t>
      </w:r>
      <w:r w:rsidR="00A4196D">
        <w:rPr>
          <w:rStyle w:val="normaltextrun"/>
          <w:rFonts w:ascii="Arial" w:hAnsi="Arial" w:cs="Arial"/>
          <w:sz w:val="22"/>
          <w:szCs w:val="22"/>
        </w:rPr>
        <w:t xml:space="preserve"> </w:t>
      </w:r>
      <w:r>
        <w:rPr>
          <w:rStyle w:val="normaltextrun"/>
          <w:rFonts w:ascii="Arial" w:hAnsi="Arial" w:cs="Arial"/>
          <w:sz w:val="22"/>
          <w:szCs w:val="22"/>
        </w:rPr>
        <w:t>14</w:t>
      </w:r>
      <w:r w:rsidR="00E26D50">
        <w:rPr>
          <w:rStyle w:val="normaltextrun"/>
          <w:rFonts w:ascii="Arial" w:hAnsi="Arial" w:cs="Arial"/>
          <w:sz w:val="22"/>
          <w:szCs w:val="22"/>
        </w:rPr>
        <w:t> </w:t>
      </w:r>
      <w:r>
        <w:rPr>
          <w:rStyle w:val="normaltextrun"/>
          <w:rFonts w:ascii="Arial" w:hAnsi="Arial" w:cs="Arial"/>
          <w:sz w:val="22"/>
          <w:szCs w:val="22"/>
        </w:rPr>
        <w:t>jours</w:t>
      </w:r>
      <w:r w:rsidR="00A4196D">
        <w:rPr>
          <w:rStyle w:val="normaltextrun"/>
          <w:rFonts w:ascii="Arial" w:hAnsi="Arial" w:cs="Arial"/>
          <w:sz w:val="22"/>
          <w:szCs w:val="22"/>
        </w:rPr>
        <w:t xml:space="preserve"> </w:t>
      </w:r>
      <w:r>
        <w:rPr>
          <w:rStyle w:val="normaltextrun"/>
          <w:rFonts w:ascii="Arial" w:hAnsi="Arial" w:cs="Arial"/>
          <w:sz w:val="22"/>
          <w:szCs w:val="22"/>
        </w:rPr>
        <w:t>à</w:t>
      </w:r>
      <w:r w:rsidR="00A4196D">
        <w:rPr>
          <w:rStyle w:val="normaltextrun"/>
          <w:rFonts w:ascii="Arial" w:hAnsi="Arial" w:cs="Arial"/>
          <w:sz w:val="22"/>
          <w:szCs w:val="22"/>
        </w:rPr>
        <w:t xml:space="preserve"> </w:t>
      </w:r>
      <w:r>
        <w:rPr>
          <w:rStyle w:val="normaltextrun"/>
          <w:rFonts w:ascii="Arial" w:hAnsi="Arial" w:cs="Arial"/>
          <w:sz w:val="22"/>
          <w:szCs w:val="22"/>
        </w:rPr>
        <w:t>leur</w:t>
      </w:r>
      <w:r w:rsidR="00A4196D">
        <w:rPr>
          <w:rStyle w:val="normaltextrun"/>
          <w:rFonts w:ascii="Arial" w:hAnsi="Arial" w:cs="Arial"/>
          <w:sz w:val="22"/>
          <w:szCs w:val="22"/>
        </w:rPr>
        <w:t xml:space="preserve"> </w:t>
      </w:r>
      <w:r>
        <w:rPr>
          <w:rStyle w:val="normaltextrun"/>
          <w:rFonts w:ascii="Arial" w:hAnsi="Arial" w:cs="Arial"/>
          <w:sz w:val="22"/>
          <w:szCs w:val="22"/>
        </w:rPr>
        <w:t>retour?</w:t>
      </w:r>
      <w:r w:rsidR="00A4196D">
        <w:rPr>
          <w:rStyle w:val="eop"/>
          <w:rFonts w:eastAsia="MS Mincho" w:cs="Arial"/>
          <w:sz w:val="22"/>
          <w:szCs w:val="22"/>
        </w:rPr>
        <w:t xml:space="preserve"> </w:t>
      </w:r>
    </w:p>
    <w:p w:rsidR="003118BF" w:rsidP="00340002" w:rsidRDefault="003118BF" w14:paraId="05074C5D" w14:textId="3A69A917">
      <w:pPr>
        <w:pStyle w:val="paragraph"/>
        <w:numPr>
          <w:ilvl w:val="0"/>
          <w:numId w:val="17"/>
        </w:numPr>
        <w:spacing w:before="0" w:beforeAutospacing="0" w:after="0" w:afterAutospacing="0"/>
        <w:ind w:left="357" w:hanging="357"/>
        <w:jc w:val="both"/>
        <w:textAlignment w:val="baseline"/>
        <w:rPr>
          <w:rFonts w:ascii="Arial" w:hAnsi="Arial" w:cs="Arial"/>
          <w:sz w:val="22"/>
          <w:szCs w:val="22"/>
        </w:rPr>
      </w:pPr>
      <w:r>
        <w:rPr>
          <w:rStyle w:val="normaltextrun"/>
          <w:rFonts w:ascii="Arial" w:hAnsi="Arial" w:cs="Arial"/>
          <w:sz w:val="22"/>
          <w:szCs w:val="22"/>
        </w:rPr>
        <w:t>Qu’est-ce</w:t>
      </w:r>
      <w:r w:rsidR="00A4196D">
        <w:rPr>
          <w:rStyle w:val="normaltextrun"/>
          <w:rFonts w:ascii="Arial" w:hAnsi="Arial" w:cs="Arial"/>
          <w:sz w:val="22"/>
          <w:szCs w:val="22"/>
        </w:rPr>
        <w:t xml:space="preserve"> </w:t>
      </w:r>
      <w:r>
        <w:rPr>
          <w:rStyle w:val="normaltextrun"/>
          <w:rFonts w:ascii="Arial" w:hAnsi="Arial" w:cs="Arial"/>
          <w:sz w:val="22"/>
          <w:szCs w:val="22"/>
        </w:rPr>
        <w:t>qu’une</w:t>
      </w:r>
      <w:r w:rsidR="00A4196D">
        <w:rPr>
          <w:rStyle w:val="normaltextrun"/>
          <w:rFonts w:ascii="Arial" w:hAnsi="Arial" w:cs="Arial"/>
          <w:sz w:val="22"/>
          <w:szCs w:val="22"/>
        </w:rPr>
        <w:t xml:space="preserve"> </w:t>
      </w:r>
      <w:r>
        <w:rPr>
          <w:rStyle w:val="normaltextrun"/>
          <w:rFonts w:ascii="Arial" w:hAnsi="Arial" w:cs="Arial"/>
          <w:sz w:val="22"/>
          <w:szCs w:val="22"/>
        </w:rPr>
        <w:t>période</w:t>
      </w:r>
      <w:r w:rsidR="00A4196D">
        <w:rPr>
          <w:rStyle w:val="normaltextrun"/>
          <w:rFonts w:ascii="Arial" w:hAnsi="Arial" w:cs="Arial"/>
          <w:sz w:val="22"/>
          <w:szCs w:val="22"/>
        </w:rPr>
        <w:t xml:space="preserve"> </w:t>
      </w:r>
      <w:r>
        <w:rPr>
          <w:rStyle w:val="normaltextrun"/>
          <w:rFonts w:ascii="Arial" w:hAnsi="Arial" w:cs="Arial"/>
          <w:sz w:val="22"/>
          <w:szCs w:val="22"/>
        </w:rPr>
        <w:t>d’incubation?</w:t>
      </w:r>
      <w:r w:rsidR="00A4196D">
        <w:rPr>
          <w:rStyle w:val="eop"/>
          <w:rFonts w:eastAsia="MS Mincho" w:cs="Arial"/>
          <w:sz w:val="22"/>
          <w:szCs w:val="22"/>
        </w:rPr>
        <w:t xml:space="preserve"> </w:t>
      </w:r>
    </w:p>
    <w:p w:rsidR="003118BF" w:rsidP="00340002" w:rsidRDefault="003118BF" w14:paraId="04093034" w14:textId="03115396">
      <w:pPr>
        <w:pStyle w:val="paragraph"/>
        <w:numPr>
          <w:ilvl w:val="0"/>
          <w:numId w:val="17"/>
        </w:numPr>
        <w:spacing w:before="0" w:beforeAutospacing="0" w:after="0" w:afterAutospacing="0"/>
        <w:ind w:left="357" w:hanging="357"/>
        <w:jc w:val="both"/>
        <w:textAlignment w:val="baseline"/>
        <w:rPr>
          <w:rFonts w:ascii="Arial" w:hAnsi="Arial" w:cs="Arial"/>
          <w:sz w:val="22"/>
          <w:szCs w:val="22"/>
        </w:rPr>
      </w:pPr>
      <w:r>
        <w:rPr>
          <w:rStyle w:val="normaltextrun"/>
          <w:rFonts w:ascii="Arial" w:hAnsi="Arial" w:cs="Arial"/>
          <w:sz w:val="22"/>
          <w:szCs w:val="22"/>
        </w:rPr>
        <w:t>Quels</w:t>
      </w:r>
      <w:r w:rsidR="00A4196D">
        <w:rPr>
          <w:rStyle w:val="normaltextrun"/>
          <w:rFonts w:ascii="Arial" w:hAnsi="Arial" w:cs="Arial"/>
          <w:sz w:val="22"/>
          <w:szCs w:val="22"/>
        </w:rPr>
        <w:t xml:space="preserve"> </w:t>
      </w:r>
      <w:r>
        <w:rPr>
          <w:rStyle w:val="normaltextrun"/>
          <w:rFonts w:ascii="Arial" w:hAnsi="Arial" w:cs="Arial"/>
          <w:sz w:val="22"/>
          <w:szCs w:val="22"/>
        </w:rPr>
        <w:t>sont</w:t>
      </w:r>
      <w:r w:rsidR="00A4196D">
        <w:rPr>
          <w:rStyle w:val="normaltextrun"/>
          <w:rFonts w:ascii="Arial" w:hAnsi="Arial" w:cs="Arial"/>
          <w:sz w:val="22"/>
          <w:szCs w:val="22"/>
        </w:rPr>
        <w:t xml:space="preserve"> </w:t>
      </w:r>
      <w:r>
        <w:rPr>
          <w:rStyle w:val="normaltextrun"/>
          <w:rFonts w:ascii="Arial" w:hAnsi="Arial" w:cs="Arial"/>
          <w:sz w:val="22"/>
          <w:szCs w:val="22"/>
        </w:rPr>
        <w:t>les</w:t>
      </w:r>
      <w:r w:rsidR="00A4196D">
        <w:rPr>
          <w:rStyle w:val="normaltextrun"/>
          <w:rFonts w:ascii="Arial" w:hAnsi="Arial" w:cs="Arial"/>
          <w:sz w:val="22"/>
          <w:szCs w:val="22"/>
        </w:rPr>
        <w:t xml:space="preserve"> </w:t>
      </w:r>
      <w:r>
        <w:rPr>
          <w:rStyle w:val="normaltextrun"/>
          <w:rFonts w:ascii="Arial" w:hAnsi="Arial" w:cs="Arial"/>
          <w:sz w:val="22"/>
          <w:szCs w:val="22"/>
        </w:rPr>
        <w:t>principaux</w:t>
      </w:r>
      <w:r w:rsidR="00A4196D">
        <w:rPr>
          <w:rStyle w:val="normaltextrun"/>
          <w:rFonts w:ascii="Arial" w:hAnsi="Arial" w:cs="Arial"/>
          <w:sz w:val="22"/>
          <w:szCs w:val="22"/>
        </w:rPr>
        <w:t xml:space="preserve"> </w:t>
      </w:r>
      <w:r>
        <w:rPr>
          <w:rStyle w:val="normaltextrun"/>
          <w:rFonts w:ascii="Arial" w:hAnsi="Arial" w:cs="Arial"/>
          <w:sz w:val="22"/>
          <w:szCs w:val="22"/>
        </w:rPr>
        <w:t>symptômes</w:t>
      </w:r>
      <w:r w:rsidR="00A4196D">
        <w:rPr>
          <w:rStyle w:val="normaltextrun"/>
          <w:rFonts w:ascii="Arial" w:hAnsi="Arial" w:cs="Arial"/>
          <w:sz w:val="22"/>
          <w:szCs w:val="22"/>
        </w:rPr>
        <w:t xml:space="preserve"> </w:t>
      </w:r>
      <w:r>
        <w:rPr>
          <w:rStyle w:val="normaltextrun"/>
          <w:rFonts w:ascii="Arial" w:hAnsi="Arial" w:cs="Arial"/>
          <w:sz w:val="22"/>
          <w:szCs w:val="22"/>
        </w:rPr>
        <w:t>de</w:t>
      </w:r>
      <w:r w:rsidR="00A4196D">
        <w:rPr>
          <w:rStyle w:val="normaltextrun"/>
          <w:rFonts w:ascii="Arial" w:hAnsi="Arial" w:cs="Arial"/>
          <w:sz w:val="22"/>
          <w:szCs w:val="22"/>
        </w:rPr>
        <w:t xml:space="preserve"> </w:t>
      </w:r>
      <w:r w:rsidR="00817367">
        <w:rPr>
          <w:rStyle w:val="normaltextrun"/>
          <w:rFonts w:ascii="Arial" w:hAnsi="Arial" w:cs="Arial"/>
          <w:sz w:val="22"/>
          <w:szCs w:val="22"/>
        </w:rPr>
        <w:t>la</w:t>
      </w:r>
      <w:r w:rsidR="00A4196D">
        <w:rPr>
          <w:rStyle w:val="normaltextrun"/>
          <w:rFonts w:ascii="Arial" w:hAnsi="Arial" w:cs="Arial"/>
          <w:sz w:val="22"/>
          <w:szCs w:val="22"/>
        </w:rPr>
        <w:t xml:space="preserve"> </w:t>
      </w:r>
      <w:r>
        <w:rPr>
          <w:rStyle w:val="normaltextrun"/>
          <w:rFonts w:ascii="Arial" w:hAnsi="Arial" w:cs="Arial"/>
          <w:sz w:val="22"/>
          <w:szCs w:val="22"/>
        </w:rPr>
        <w:t>maladie</w:t>
      </w:r>
      <w:r w:rsidR="00817367">
        <w:rPr>
          <w:rStyle w:val="normaltextrun"/>
          <w:rFonts w:ascii="Arial" w:hAnsi="Arial" w:cs="Arial"/>
          <w:sz w:val="22"/>
          <w:szCs w:val="22"/>
        </w:rPr>
        <w:t xml:space="preserve"> à coronavirus</w:t>
      </w:r>
      <w:r>
        <w:rPr>
          <w:rStyle w:val="normaltextrun"/>
          <w:rFonts w:ascii="Arial" w:hAnsi="Arial" w:cs="Arial"/>
          <w:sz w:val="22"/>
          <w:szCs w:val="22"/>
        </w:rPr>
        <w:t>?</w:t>
      </w:r>
      <w:r w:rsidR="00A4196D">
        <w:rPr>
          <w:rStyle w:val="eop"/>
          <w:rFonts w:eastAsia="MS Mincho" w:cs="Arial"/>
          <w:sz w:val="22"/>
          <w:szCs w:val="22"/>
        </w:rPr>
        <w:t xml:space="preserve"> </w:t>
      </w:r>
    </w:p>
    <w:p w:rsidR="003118BF" w:rsidP="00340002" w:rsidRDefault="003118BF" w14:paraId="6F8AF901" w14:textId="3B2D5DE2">
      <w:pPr>
        <w:pStyle w:val="paragraph"/>
        <w:numPr>
          <w:ilvl w:val="0"/>
          <w:numId w:val="17"/>
        </w:numPr>
        <w:spacing w:before="0" w:beforeAutospacing="0" w:after="0" w:afterAutospacing="0"/>
        <w:ind w:left="357" w:hanging="357"/>
        <w:jc w:val="both"/>
        <w:textAlignment w:val="baseline"/>
        <w:rPr>
          <w:rFonts w:ascii="Arial" w:hAnsi="Arial" w:cs="Arial"/>
          <w:sz w:val="22"/>
          <w:szCs w:val="22"/>
        </w:rPr>
      </w:pPr>
      <w:r>
        <w:rPr>
          <w:rStyle w:val="normaltextrun"/>
          <w:rFonts w:ascii="Arial" w:hAnsi="Arial" w:cs="Arial"/>
          <w:sz w:val="22"/>
          <w:szCs w:val="22"/>
        </w:rPr>
        <w:t>Comment</w:t>
      </w:r>
      <w:r w:rsidR="00A4196D">
        <w:rPr>
          <w:rStyle w:val="normaltextrun"/>
          <w:rFonts w:ascii="Arial" w:hAnsi="Arial" w:cs="Arial"/>
          <w:sz w:val="22"/>
          <w:szCs w:val="22"/>
        </w:rPr>
        <w:t xml:space="preserve"> </w:t>
      </w:r>
      <w:r>
        <w:rPr>
          <w:rStyle w:val="normaltextrun"/>
          <w:rFonts w:ascii="Arial" w:hAnsi="Arial" w:cs="Arial"/>
          <w:sz w:val="22"/>
          <w:szCs w:val="22"/>
        </w:rPr>
        <w:t>le</w:t>
      </w:r>
      <w:r w:rsidR="00A4196D">
        <w:rPr>
          <w:rStyle w:val="normaltextrun"/>
          <w:rFonts w:ascii="Arial" w:hAnsi="Arial" w:cs="Arial"/>
          <w:sz w:val="22"/>
          <w:szCs w:val="22"/>
        </w:rPr>
        <w:t xml:space="preserve"> </w:t>
      </w:r>
      <w:r>
        <w:rPr>
          <w:rStyle w:val="normaltextrun"/>
          <w:rFonts w:ascii="Arial" w:hAnsi="Arial" w:cs="Arial"/>
          <w:sz w:val="22"/>
          <w:szCs w:val="22"/>
        </w:rPr>
        <w:t>virus</w:t>
      </w:r>
      <w:r w:rsidR="00A4196D">
        <w:rPr>
          <w:rStyle w:val="normaltextrun"/>
          <w:rFonts w:ascii="Arial" w:hAnsi="Arial" w:cs="Arial"/>
          <w:sz w:val="22"/>
          <w:szCs w:val="22"/>
        </w:rPr>
        <w:t xml:space="preserve"> </w:t>
      </w:r>
      <w:r>
        <w:rPr>
          <w:rStyle w:val="normaltextrun"/>
          <w:rFonts w:ascii="Arial" w:hAnsi="Arial" w:cs="Arial"/>
          <w:sz w:val="22"/>
          <w:szCs w:val="22"/>
        </w:rPr>
        <w:t>peut-il</w:t>
      </w:r>
      <w:r w:rsidR="00A4196D">
        <w:rPr>
          <w:rStyle w:val="normaltextrun"/>
          <w:rFonts w:ascii="Arial" w:hAnsi="Arial" w:cs="Arial"/>
          <w:sz w:val="22"/>
          <w:szCs w:val="22"/>
        </w:rPr>
        <w:t xml:space="preserve"> </w:t>
      </w:r>
      <w:r>
        <w:rPr>
          <w:rStyle w:val="normaltextrun"/>
          <w:rFonts w:ascii="Arial" w:hAnsi="Arial" w:cs="Arial"/>
          <w:sz w:val="22"/>
          <w:szCs w:val="22"/>
        </w:rPr>
        <w:t>être</w:t>
      </w:r>
      <w:r w:rsidR="00A4196D">
        <w:rPr>
          <w:rStyle w:val="normaltextrun"/>
          <w:rFonts w:ascii="Arial" w:hAnsi="Arial" w:cs="Arial"/>
          <w:sz w:val="22"/>
          <w:szCs w:val="22"/>
        </w:rPr>
        <w:t xml:space="preserve"> </w:t>
      </w:r>
      <w:r>
        <w:rPr>
          <w:rStyle w:val="normaltextrun"/>
          <w:rFonts w:ascii="Arial" w:hAnsi="Arial" w:cs="Arial"/>
          <w:sz w:val="22"/>
          <w:szCs w:val="22"/>
        </w:rPr>
        <w:t>transmis? </w:t>
      </w:r>
      <w:r w:rsidR="00A4196D">
        <w:rPr>
          <w:rStyle w:val="eop"/>
          <w:rFonts w:eastAsia="MS Mincho" w:cs="Arial"/>
          <w:sz w:val="22"/>
          <w:szCs w:val="22"/>
        </w:rPr>
        <w:t xml:space="preserve"> </w:t>
      </w:r>
    </w:p>
    <w:p w:rsidR="003118BF" w:rsidP="00340002" w:rsidRDefault="003118BF" w14:paraId="417F8B75" w14:textId="093D285F">
      <w:pPr>
        <w:pStyle w:val="paragraph"/>
        <w:numPr>
          <w:ilvl w:val="0"/>
          <w:numId w:val="17"/>
        </w:numPr>
        <w:spacing w:before="0" w:beforeAutospacing="0" w:after="0" w:afterAutospacing="0"/>
        <w:ind w:left="357" w:hanging="357"/>
        <w:jc w:val="both"/>
        <w:textAlignment w:val="baseline"/>
        <w:rPr>
          <w:rFonts w:ascii="Arial" w:hAnsi="Arial" w:cs="Arial"/>
          <w:sz w:val="22"/>
          <w:szCs w:val="22"/>
        </w:rPr>
      </w:pPr>
      <w:r>
        <w:rPr>
          <w:rStyle w:val="normaltextrun"/>
          <w:rFonts w:ascii="Arial" w:hAnsi="Arial" w:cs="Arial"/>
          <w:sz w:val="22"/>
          <w:szCs w:val="22"/>
        </w:rPr>
        <w:t>Porter</w:t>
      </w:r>
      <w:r w:rsidR="00A4196D">
        <w:rPr>
          <w:rStyle w:val="normaltextrun"/>
          <w:rFonts w:ascii="Arial" w:hAnsi="Arial" w:cs="Arial"/>
          <w:sz w:val="22"/>
          <w:szCs w:val="22"/>
        </w:rPr>
        <w:t xml:space="preserve"> </w:t>
      </w:r>
      <w:r>
        <w:rPr>
          <w:rStyle w:val="normaltextrun"/>
          <w:rFonts w:ascii="Arial" w:hAnsi="Arial" w:cs="Arial"/>
          <w:sz w:val="22"/>
          <w:szCs w:val="22"/>
        </w:rPr>
        <w:t>un</w:t>
      </w:r>
      <w:r w:rsidR="00A4196D">
        <w:rPr>
          <w:rStyle w:val="normaltextrun"/>
          <w:rFonts w:ascii="Arial" w:hAnsi="Arial" w:cs="Arial"/>
          <w:sz w:val="22"/>
          <w:szCs w:val="22"/>
        </w:rPr>
        <w:t xml:space="preserve"> </w:t>
      </w:r>
      <w:r>
        <w:rPr>
          <w:rStyle w:val="normaltextrun"/>
          <w:rFonts w:ascii="Arial" w:hAnsi="Arial" w:cs="Arial"/>
          <w:sz w:val="22"/>
          <w:szCs w:val="22"/>
        </w:rPr>
        <w:t>masque</w:t>
      </w:r>
      <w:r w:rsidR="00A4196D">
        <w:rPr>
          <w:rStyle w:val="normaltextrun"/>
          <w:rFonts w:ascii="Arial" w:hAnsi="Arial" w:cs="Arial"/>
          <w:sz w:val="22"/>
          <w:szCs w:val="22"/>
        </w:rPr>
        <w:t xml:space="preserve"> </w:t>
      </w:r>
      <w:r>
        <w:rPr>
          <w:rStyle w:val="normaltextrun"/>
          <w:rFonts w:ascii="Arial" w:hAnsi="Arial" w:cs="Arial"/>
          <w:sz w:val="22"/>
          <w:szCs w:val="22"/>
        </w:rPr>
        <w:t>peut-il</w:t>
      </w:r>
      <w:r w:rsidR="00A4196D">
        <w:rPr>
          <w:rStyle w:val="normaltextrun"/>
          <w:rFonts w:ascii="Arial" w:hAnsi="Arial" w:cs="Arial"/>
          <w:sz w:val="22"/>
          <w:szCs w:val="22"/>
        </w:rPr>
        <w:t xml:space="preserve"> </w:t>
      </w:r>
      <w:r>
        <w:rPr>
          <w:rStyle w:val="normaltextrun"/>
          <w:rFonts w:ascii="Arial" w:hAnsi="Arial" w:cs="Arial"/>
          <w:sz w:val="22"/>
          <w:szCs w:val="22"/>
        </w:rPr>
        <w:t>te</w:t>
      </w:r>
      <w:r w:rsidR="00A4196D">
        <w:rPr>
          <w:rStyle w:val="normaltextrun"/>
          <w:rFonts w:ascii="Arial" w:hAnsi="Arial" w:cs="Arial"/>
          <w:sz w:val="22"/>
          <w:szCs w:val="22"/>
        </w:rPr>
        <w:t xml:space="preserve"> </w:t>
      </w:r>
      <w:r>
        <w:rPr>
          <w:rStyle w:val="normaltextrun"/>
          <w:rFonts w:ascii="Arial" w:hAnsi="Arial" w:cs="Arial"/>
          <w:sz w:val="22"/>
          <w:szCs w:val="22"/>
        </w:rPr>
        <w:t>protéger</w:t>
      </w:r>
      <w:r w:rsidR="00A4196D">
        <w:rPr>
          <w:rStyle w:val="normaltextrun"/>
          <w:rFonts w:ascii="Arial" w:hAnsi="Arial" w:cs="Arial"/>
          <w:sz w:val="22"/>
          <w:szCs w:val="22"/>
        </w:rPr>
        <w:t xml:space="preserve"> </w:t>
      </w:r>
      <w:r>
        <w:rPr>
          <w:rStyle w:val="normaltextrun"/>
          <w:rFonts w:ascii="Arial" w:hAnsi="Arial" w:cs="Arial"/>
          <w:sz w:val="22"/>
          <w:szCs w:val="22"/>
        </w:rPr>
        <w:t>du</w:t>
      </w:r>
      <w:r w:rsidR="00A4196D">
        <w:rPr>
          <w:rStyle w:val="normaltextrun"/>
          <w:rFonts w:ascii="Arial" w:hAnsi="Arial" w:cs="Arial"/>
          <w:sz w:val="22"/>
          <w:szCs w:val="22"/>
        </w:rPr>
        <w:t xml:space="preserve"> </w:t>
      </w:r>
      <w:r>
        <w:rPr>
          <w:rStyle w:val="normaltextrun"/>
          <w:rFonts w:ascii="Arial" w:hAnsi="Arial" w:cs="Arial"/>
          <w:sz w:val="22"/>
          <w:szCs w:val="22"/>
        </w:rPr>
        <w:t>virus?</w:t>
      </w:r>
      <w:r w:rsidR="00A4196D">
        <w:rPr>
          <w:rStyle w:val="eop"/>
          <w:rFonts w:eastAsia="MS Mincho" w:cs="Arial"/>
          <w:sz w:val="22"/>
          <w:szCs w:val="22"/>
        </w:rPr>
        <w:t xml:space="preserve"> </w:t>
      </w:r>
    </w:p>
    <w:p w:rsidR="003118BF" w:rsidP="00340002" w:rsidRDefault="003118BF" w14:paraId="5515D727" w14:textId="745BF52A">
      <w:pPr>
        <w:pStyle w:val="paragraph"/>
        <w:numPr>
          <w:ilvl w:val="0"/>
          <w:numId w:val="17"/>
        </w:numPr>
        <w:spacing w:before="0" w:beforeAutospacing="0" w:after="0" w:afterAutospacing="0"/>
        <w:ind w:left="357" w:hanging="357"/>
        <w:jc w:val="both"/>
        <w:textAlignment w:val="baseline"/>
        <w:rPr>
          <w:rFonts w:ascii="Arial" w:hAnsi="Arial" w:cs="Arial"/>
          <w:sz w:val="22"/>
          <w:szCs w:val="22"/>
        </w:rPr>
      </w:pPr>
      <w:r>
        <w:rPr>
          <w:rStyle w:val="normaltextrun"/>
          <w:rFonts w:ascii="Arial" w:hAnsi="Arial" w:cs="Arial"/>
          <w:sz w:val="22"/>
          <w:szCs w:val="22"/>
        </w:rPr>
        <w:t>Est-il</w:t>
      </w:r>
      <w:r w:rsidR="00A4196D">
        <w:rPr>
          <w:rStyle w:val="normaltextrun"/>
          <w:rFonts w:ascii="Arial" w:hAnsi="Arial" w:cs="Arial"/>
          <w:sz w:val="22"/>
          <w:szCs w:val="22"/>
        </w:rPr>
        <w:t xml:space="preserve"> </w:t>
      </w:r>
      <w:r>
        <w:rPr>
          <w:rStyle w:val="normaltextrun"/>
          <w:rFonts w:ascii="Arial" w:hAnsi="Arial" w:cs="Arial"/>
          <w:sz w:val="22"/>
          <w:szCs w:val="22"/>
        </w:rPr>
        <w:t>possible</w:t>
      </w:r>
      <w:r w:rsidR="00A4196D">
        <w:rPr>
          <w:rStyle w:val="normaltextrun"/>
          <w:rFonts w:ascii="Arial" w:hAnsi="Arial" w:cs="Arial"/>
          <w:sz w:val="22"/>
          <w:szCs w:val="22"/>
        </w:rPr>
        <w:t xml:space="preserve"> </w:t>
      </w:r>
      <w:r>
        <w:rPr>
          <w:rStyle w:val="normaltextrun"/>
          <w:rFonts w:ascii="Arial" w:hAnsi="Arial" w:cs="Arial"/>
          <w:sz w:val="22"/>
          <w:szCs w:val="22"/>
        </w:rPr>
        <w:t>de</w:t>
      </w:r>
      <w:r w:rsidR="00A4196D">
        <w:rPr>
          <w:rStyle w:val="normaltextrun"/>
          <w:rFonts w:ascii="Arial" w:hAnsi="Arial" w:cs="Arial"/>
          <w:sz w:val="22"/>
          <w:szCs w:val="22"/>
        </w:rPr>
        <w:t xml:space="preserve"> </w:t>
      </w:r>
      <w:r>
        <w:rPr>
          <w:rStyle w:val="normaltextrun"/>
          <w:rFonts w:ascii="Arial" w:hAnsi="Arial" w:cs="Arial"/>
          <w:sz w:val="22"/>
          <w:szCs w:val="22"/>
        </w:rPr>
        <w:t>fabriquer</w:t>
      </w:r>
      <w:r w:rsidR="00A4196D">
        <w:rPr>
          <w:rStyle w:val="normaltextrun"/>
          <w:rFonts w:ascii="Arial" w:hAnsi="Arial" w:cs="Arial"/>
          <w:sz w:val="22"/>
          <w:szCs w:val="22"/>
        </w:rPr>
        <w:t xml:space="preserve"> </w:t>
      </w:r>
      <w:r>
        <w:rPr>
          <w:rStyle w:val="normaltextrun"/>
          <w:rFonts w:ascii="Arial" w:hAnsi="Arial" w:cs="Arial"/>
          <w:sz w:val="22"/>
          <w:szCs w:val="22"/>
        </w:rPr>
        <w:t>un</w:t>
      </w:r>
      <w:r w:rsidR="00A4196D">
        <w:rPr>
          <w:rStyle w:val="normaltextrun"/>
          <w:rFonts w:ascii="Arial" w:hAnsi="Arial" w:cs="Arial"/>
          <w:sz w:val="22"/>
          <w:szCs w:val="22"/>
        </w:rPr>
        <w:t xml:space="preserve"> </w:t>
      </w:r>
      <w:r>
        <w:rPr>
          <w:rStyle w:val="normaltextrun"/>
          <w:rFonts w:ascii="Arial" w:hAnsi="Arial" w:cs="Arial"/>
          <w:sz w:val="22"/>
          <w:szCs w:val="22"/>
        </w:rPr>
        <w:t>antibiotique</w:t>
      </w:r>
      <w:r w:rsidR="00A4196D">
        <w:rPr>
          <w:rStyle w:val="normaltextrun"/>
          <w:rFonts w:ascii="Arial" w:hAnsi="Arial" w:cs="Arial"/>
          <w:sz w:val="22"/>
          <w:szCs w:val="22"/>
        </w:rPr>
        <w:t xml:space="preserve"> </w:t>
      </w:r>
      <w:r>
        <w:rPr>
          <w:rStyle w:val="normaltextrun"/>
          <w:rFonts w:ascii="Arial" w:hAnsi="Arial" w:cs="Arial"/>
          <w:sz w:val="22"/>
          <w:szCs w:val="22"/>
        </w:rPr>
        <w:t>efficace</w:t>
      </w:r>
      <w:r w:rsidR="00A4196D">
        <w:rPr>
          <w:rStyle w:val="normaltextrun"/>
          <w:rFonts w:ascii="Arial" w:hAnsi="Arial" w:cs="Arial"/>
          <w:sz w:val="22"/>
          <w:szCs w:val="22"/>
        </w:rPr>
        <w:t xml:space="preserve"> </w:t>
      </w:r>
      <w:r>
        <w:rPr>
          <w:rStyle w:val="normaltextrun"/>
          <w:rFonts w:ascii="Arial" w:hAnsi="Arial" w:cs="Arial"/>
          <w:sz w:val="22"/>
          <w:szCs w:val="22"/>
        </w:rPr>
        <w:t>contre</w:t>
      </w:r>
      <w:r w:rsidR="00A4196D">
        <w:rPr>
          <w:rStyle w:val="normaltextrun"/>
          <w:rFonts w:ascii="Arial" w:hAnsi="Arial" w:cs="Arial"/>
          <w:sz w:val="22"/>
          <w:szCs w:val="22"/>
        </w:rPr>
        <w:t xml:space="preserve"> </w:t>
      </w:r>
      <w:r>
        <w:rPr>
          <w:rStyle w:val="normaltextrun"/>
          <w:rFonts w:ascii="Arial" w:hAnsi="Arial" w:cs="Arial"/>
          <w:sz w:val="22"/>
          <w:szCs w:val="22"/>
        </w:rPr>
        <w:t>la</w:t>
      </w:r>
      <w:r w:rsidR="00A4196D">
        <w:rPr>
          <w:rStyle w:val="normaltextrun"/>
          <w:rFonts w:ascii="Arial" w:hAnsi="Arial" w:cs="Arial"/>
          <w:sz w:val="22"/>
          <w:szCs w:val="22"/>
        </w:rPr>
        <w:t xml:space="preserve"> </w:t>
      </w:r>
      <w:r>
        <w:rPr>
          <w:rStyle w:val="normaltextrun"/>
          <w:rFonts w:ascii="Arial" w:hAnsi="Arial" w:cs="Arial"/>
          <w:sz w:val="22"/>
          <w:szCs w:val="22"/>
        </w:rPr>
        <w:t>COVID-19?</w:t>
      </w:r>
      <w:r w:rsidR="00A4196D">
        <w:rPr>
          <w:rStyle w:val="normaltextrun"/>
          <w:rFonts w:ascii="Arial" w:hAnsi="Arial" w:cs="Arial"/>
          <w:sz w:val="22"/>
          <w:szCs w:val="22"/>
        </w:rPr>
        <w:t xml:space="preserve"> </w:t>
      </w:r>
      <w:r w:rsidR="00A4196D">
        <w:rPr>
          <w:rStyle w:val="eop"/>
          <w:rFonts w:eastAsia="MS Mincho" w:cs="Arial"/>
          <w:sz w:val="22"/>
          <w:szCs w:val="22"/>
        </w:rPr>
        <w:t xml:space="preserve"> </w:t>
      </w:r>
    </w:p>
    <w:p w:rsidR="003118BF" w:rsidP="00340002" w:rsidRDefault="003118BF" w14:paraId="41EBD03B" w14:textId="32E7D07B">
      <w:pPr>
        <w:pStyle w:val="paragraph"/>
        <w:numPr>
          <w:ilvl w:val="0"/>
          <w:numId w:val="17"/>
        </w:numPr>
        <w:spacing w:before="0" w:beforeAutospacing="0" w:after="0" w:afterAutospacing="0"/>
        <w:ind w:left="357" w:hanging="357"/>
        <w:jc w:val="both"/>
        <w:textAlignment w:val="baseline"/>
        <w:rPr>
          <w:rFonts w:ascii="Arial" w:hAnsi="Arial" w:cs="Arial"/>
          <w:sz w:val="22"/>
          <w:szCs w:val="22"/>
        </w:rPr>
      </w:pPr>
      <w:r>
        <w:rPr>
          <w:rStyle w:val="normaltextrun"/>
          <w:rFonts w:ascii="Arial" w:hAnsi="Arial" w:cs="Arial"/>
          <w:sz w:val="22"/>
          <w:szCs w:val="22"/>
        </w:rPr>
        <w:t>On</w:t>
      </w:r>
      <w:r w:rsidR="00A4196D">
        <w:rPr>
          <w:rStyle w:val="normaltextrun"/>
          <w:rFonts w:ascii="Arial" w:hAnsi="Arial" w:cs="Arial"/>
          <w:sz w:val="22"/>
          <w:szCs w:val="22"/>
        </w:rPr>
        <w:t xml:space="preserve"> </w:t>
      </w:r>
      <w:r>
        <w:rPr>
          <w:rStyle w:val="normaltextrun"/>
          <w:rFonts w:ascii="Arial" w:hAnsi="Arial" w:cs="Arial"/>
          <w:sz w:val="22"/>
          <w:szCs w:val="22"/>
        </w:rPr>
        <w:t>entend</w:t>
      </w:r>
      <w:r w:rsidR="00A4196D">
        <w:rPr>
          <w:rStyle w:val="normaltextrun"/>
          <w:rFonts w:ascii="Arial" w:hAnsi="Arial" w:cs="Arial"/>
          <w:sz w:val="22"/>
          <w:szCs w:val="22"/>
        </w:rPr>
        <w:t xml:space="preserve"> </w:t>
      </w:r>
      <w:r>
        <w:rPr>
          <w:rStyle w:val="normaltextrun"/>
          <w:rFonts w:ascii="Arial" w:hAnsi="Arial" w:cs="Arial"/>
          <w:sz w:val="22"/>
          <w:szCs w:val="22"/>
        </w:rPr>
        <w:t>parler</w:t>
      </w:r>
      <w:r w:rsidR="00A4196D">
        <w:rPr>
          <w:rStyle w:val="normaltextrun"/>
          <w:rFonts w:ascii="Arial" w:hAnsi="Arial" w:cs="Arial"/>
          <w:sz w:val="22"/>
          <w:szCs w:val="22"/>
        </w:rPr>
        <w:t xml:space="preserve"> </w:t>
      </w:r>
      <w:r>
        <w:rPr>
          <w:rStyle w:val="normaltextrun"/>
          <w:rFonts w:ascii="Arial" w:hAnsi="Arial" w:cs="Arial"/>
          <w:sz w:val="22"/>
          <w:szCs w:val="22"/>
        </w:rPr>
        <w:t>de</w:t>
      </w:r>
      <w:r w:rsidR="00A4196D">
        <w:rPr>
          <w:rStyle w:val="normaltextrun"/>
          <w:rFonts w:ascii="Arial" w:hAnsi="Arial" w:cs="Arial"/>
          <w:sz w:val="22"/>
          <w:szCs w:val="22"/>
        </w:rPr>
        <w:t xml:space="preserve"> </w:t>
      </w:r>
      <w:r>
        <w:rPr>
          <w:rStyle w:val="normaltextrun"/>
          <w:rFonts w:ascii="Arial" w:hAnsi="Arial" w:cs="Arial"/>
          <w:sz w:val="22"/>
          <w:szCs w:val="22"/>
        </w:rPr>
        <w:t>cas</w:t>
      </w:r>
      <w:r w:rsidR="00A4196D">
        <w:rPr>
          <w:rStyle w:val="normaltextrun"/>
          <w:rFonts w:ascii="Arial" w:hAnsi="Arial" w:cs="Arial"/>
          <w:sz w:val="22"/>
          <w:szCs w:val="22"/>
        </w:rPr>
        <w:t xml:space="preserve"> </w:t>
      </w:r>
      <w:r>
        <w:rPr>
          <w:rStyle w:val="normaltextrun"/>
          <w:rFonts w:ascii="Arial" w:hAnsi="Arial" w:cs="Arial"/>
          <w:sz w:val="22"/>
          <w:szCs w:val="22"/>
        </w:rPr>
        <w:t>probables</w:t>
      </w:r>
      <w:r w:rsidR="00A4196D">
        <w:rPr>
          <w:rStyle w:val="normaltextrun"/>
          <w:rFonts w:ascii="Arial" w:hAnsi="Arial" w:cs="Arial"/>
          <w:sz w:val="22"/>
          <w:szCs w:val="22"/>
        </w:rPr>
        <w:t xml:space="preserve"> </w:t>
      </w:r>
      <w:r>
        <w:rPr>
          <w:rStyle w:val="normaltextrun"/>
          <w:rFonts w:ascii="Arial" w:hAnsi="Arial" w:cs="Arial"/>
          <w:sz w:val="22"/>
          <w:szCs w:val="22"/>
        </w:rPr>
        <w:t>et</w:t>
      </w:r>
      <w:r w:rsidR="00A4196D">
        <w:rPr>
          <w:rStyle w:val="normaltextrun"/>
          <w:rFonts w:ascii="Arial" w:hAnsi="Arial" w:cs="Arial"/>
          <w:sz w:val="22"/>
          <w:szCs w:val="22"/>
        </w:rPr>
        <w:t xml:space="preserve"> </w:t>
      </w:r>
      <w:r>
        <w:rPr>
          <w:rStyle w:val="normaltextrun"/>
          <w:rFonts w:ascii="Arial" w:hAnsi="Arial" w:cs="Arial"/>
          <w:sz w:val="22"/>
          <w:szCs w:val="22"/>
        </w:rPr>
        <w:t>de</w:t>
      </w:r>
      <w:r w:rsidR="00A4196D">
        <w:rPr>
          <w:rStyle w:val="normaltextrun"/>
          <w:rFonts w:ascii="Arial" w:hAnsi="Arial" w:cs="Arial"/>
          <w:sz w:val="22"/>
          <w:szCs w:val="22"/>
        </w:rPr>
        <w:t xml:space="preserve"> </w:t>
      </w:r>
      <w:r>
        <w:rPr>
          <w:rStyle w:val="normaltextrun"/>
          <w:rFonts w:ascii="Arial" w:hAnsi="Arial" w:cs="Arial"/>
          <w:sz w:val="22"/>
          <w:szCs w:val="22"/>
        </w:rPr>
        <w:t>cas</w:t>
      </w:r>
      <w:r w:rsidR="00A4196D">
        <w:rPr>
          <w:rStyle w:val="normaltextrun"/>
          <w:rFonts w:ascii="Arial" w:hAnsi="Arial" w:cs="Arial"/>
          <w:sz w:val="22"/>
          <w:szCs w:val="22"/>
        </w:rPr>
        <w:t xml:space="preserve"> </w:t>
      </w:r>
      <w:r>
        <w:rPr>
          <w:rStyle w:val="normaltextrun"/>
          <w:rFonts w:ascii="Arial" w:hAnsi="Arial" w:cs="Arial"/>
          <w:sz w:val="22"/>
          <w:szCs w:val="22"/>
        </w:rPr>
        <w:t>confirmés.</w:t>
      </w:r>
      <w:r w:rsidR="00A4196D">
        <w:rPr>
          <w:rStyle w:val="normaltextrun"/>
          <w:rFonts w:ascii="Arial" w:hAnsi="Arial" w:cs="Arial"/>
          <w:sz w:val="22"/>
          <w:szCs w:val="22"/>
        </w:rPr>
        <w:t xml:space="preserve"> </w:t>
      </w:r>
      <w:r>
        <w:rPr>
          <w:rStyle w:val="normaltextrun"/>
          <w:rFonts w:ascii="Arial" w:hAnsi="Arial" w:cs="Arial"/>
          <w:sz w:val="22"/>
          <w:szCs w:val="22"/>
        </w:rPr>
        <w:t>Qu’est-ce</w:t>
      </w:r>
      <w:r w:rsidR="00A4196D">
        <w:rPr>
          <w:rStyle w:val="normaltextrun"/>
          <w:rFonts w:ascii="Arial" w:hAnsi="Arial" w:cs="Arial"/>
          <w:sz w:val="22"/>
          <w:szCs w:val="22"/>
        </w:rPr>
        <w:t xml:space="preserve"> </w:t>
      </w:r>
      <w:r>
        <w:rPr>
          <w:rStyle w:val="normaltextrun"/>
          <w:rFonts w:ascii="Arial" w:hAnsi="Arial" w:cs="Arial"/>
          <w:sz w:val="22"/>
          <w:szCs w:val="22"/>
        </w:rPr>
        <w:t>qui</w:t>
      </w:r>
      <w:r w:rsidR="00A4196D">
        <w:rPr>
          <w:rStyle w:val="normaltextrun"/>
          <w:rFonts w:ascii="Arial" w:hAnsi="Arial" w:cs="Arial"/>
          <w:sz w:val="22"/>
          <w:szCs w:val="22"/>
        </w:rPr>
        <w:t xml:space="preserve"> </w:t>
      </w:r>
      <w:r>
        <w:rPr>
          <w:rStyle w:val="normaltextrun"/>
          <w:rFonts w:ascii="Arial" w:hAnsi="Arial" w:cs="Arial"/>
          <w:sz w:val="22"/>
          <w:szCs w:val="22"/>
        </w:rPr>
        <w:t>les</w:t>
      </w:r>
      <w:r w:rsidR="00A4196D">
        <w:rPr>
          <w:rStyle w:val="normaltextrun"/>
          <w:rFonts w:ascii="Arial" w:hAnsi="Arial" w:cs="Arial"/>
          <w:sz w:val="22"/>
          <w:szCs w:val="22"/>
        </w:rPr>
        <w:t xml:space="preserve"> </w:t>
      </w:r>
      <w:r>
        <w:rPr>
          <w:rStyle w:val="normaltextrun"/>
          <w:rFonts w:ascii="Arial" w:hAnsi="Arial" w:cs="Arial"/>
          <w:sz w:val="22"/>
          <w:szCs w:val="22"/>
        </w:rPr>
        <w:t>distingue?</w:t>
      </w:r>
      <w:r w:rsidR="00A4196D">
        <w:rPr>
          <w:rStyle w:val="eop"/>
          <w:rFonts w:eastAsia="MS Mincho" w:cs="Arial"/>
          <w:sz w:val="22"/>
          <w:szCs w:val="22"/>
        </w:rPr>
        <w:t xml:space="preserve"> </w:t>
      </w:r>
    </w:p>
    <w:p w:rsidR="003118BF" w:rsidP="00340002" w:rsidRDefault="003118BF" w14:paraId="0EA031D7" w14:textId="7FC601E3">
      <w:pPr>
        <w:pStyle w:val="paragraph"/>
        <w:numPr>
          <w:ilvl w:val="0"/>
          <w:numId w:val="17"/>
        </w:numPr>
        <w:spacing w:before="0" w:beforeAutospacing="0" w:after="80" w:afterAutospacing="0"/>
        <w:ind w:left="357" w:hanging="357"/>
        <w:jc w:val="both"/>
        <w:textAlignment w:val="baseline"/>
        <w:rPr>
          <w:rFonts w:ascii="Arial" w:hAnsi="Arial" w:cs="Arial"/>
          <w:sz w:val="22"/>
          <w:szCs w:val="22"/>
        </w:rPr>
      </w:pPr>
      <w:r>
        <w:rPr>
          <w:rStyle w:val="normaltextrun"/>
          <w:rFonts w:ascii="Arial" w:hAnsi="Arial" w:cs="Arial"/>
          <w:sz w:val="22"/>
          <w:szCs w:val="22"/>
        </w:rPr>
        <w:t>On</w:t>
      </w:r>
      <w:r w:rsidR="00A4196D">
        <w:rPr>
          <w:rStyle w:val="normaltextrun"/>
          <w:rFonts w:ascii="Arial" w:hAnsi="Arial" w:cs="Arial"/>
          <w:sz w:val="22"/>
          <w:szCs w:val="22"/>
        </w:rPr>
        <w:t xml:space="preserve"> </w:t>
      </w:r>
      <w:r>
        <w:rPr>
          <w:rStyle w:val="normaltextrun"/>
          <w:rFonts w:ascii="Arial" w:hAnsi="Arial" w:cs="Arial"/>
          <w:sz w:val="22"/>
          <w:szCs w:val="22"/>
        </w:rPr>
        <w:t>nous</w:t>
      </w:r>
      <w:r w:rsidR="00A4196D">
        <w:rPr>
          <w:rStyle w:val="normaltextrun"/>
          <w:rFonts w:ascii="Arial" w:hAnsi="Arial" w:cs="Arial"/>
          <w:sz w:val="22"/>
          <w:szCs w:val="22"/>
        </w:rPr>
        <w:t xml:space="preserve"> </w:t>
      </w:r>
      <w:r>
        <w:rPr>
          <w:rStyle w:val="normaltextrun"/>
          <w:rFonts w:ascii="Arial" w:hAnsi="Arial" w:cs="Arial"/>
          <w:sz w:val="22"/>
          <w:szCs w:val="22"/>
        </w:rPr>
        <w:t>demande</w:t>
      </w:r>
      <w:r w:rsidR="00A4196D">
        <w:rPr>
          <w:rStyle w:val="normaltextrun"/>
          <w:rFonts w:ascii="Arial" w:hAnsi="Arial" w:cs="Arial"/>
          <w:sz w:val="22"/>
          <w:szCs w:val="22"/>
        </w:rPr>
        <w:t xml:space="preserve"> </w:t>
      </w:r>
      <w:r>
        <w:rPr>
          <w:rStyle w:val="normaltextrun"/>
          <w:rFonts w:ascii="Arial" w:hAnsi="Arial" w:cs="Arial"/>
          <w:sz w:val="22"/>
          <w:szCs w:val="22"/>
        </w:rPr>
        <w:t>d’aplanir</w:t>
      </w:r>
      <w:r w:rsidR="00A4196D">
        <w:rPr>
          <w:rStyle w:val="normaltextrun"/>
          <w:rFonts w:ascii="Arial" w:hAnsi="Arial" w:cs="Arial"/>
          <w:sz w:val="22"/>
          <w:szCs w:val="22"/>
        </w:rPr>
        <w:t xml:space="preserve"> </w:t>
      </w:r>
      <w:r>
        <w:rPr>
          <w:rStyle w:val="normaltextrun"/>
          <w:rFonts w:ascii="Arial" w:hAnsi="Arial" w:cs="Arial"/>
          <w:sz w:val="22"/>
          <w:szCs w:val="22"/>
        </w:rPr>
        <w:t>la</w:t>
      </w:r>
      <w:r w:rsidR="00A4196D">
        <w:rPr>
          <w:rStyle w:val="normaltextrun"/>
          <w:rFonts w:ascii="Arial" w:hAnsi="Arial" w:cs="Arial"/>
          <w:sz w:val="22"/>
          <w:szCs w:val="22"/>
        </w:rPr>
        <w:t xml:space="preserve"> </w:t>
      </w:r>
      <w:r>
        <w:rPr>
          <w:rStyle w:val="normaltextrun"/>
          <w:rFonts w:ascii="Arial" w:hAnsi="Arial" w:cs="Arial"/>
          <w:sz w:val="22"/>
          <w:szCs w:val="22"/>
        </w:rPr>
        <w:t>courbe.</w:t>
      </w:r>
      <w:r w:rsidR="00A4196D">
        <w:rPr>
          <w:rStyle w:val="normaltextrun"/>
          <w:rFonts w:ascii="Arial" w:hAnsi="Arial" w:cs="Arial"/>
          <w:sz w:val="22"/>
          <w:szCs w:val="22"/>
        </w:rPr>
        <w:t xml:space="preserve"> </w:t>
      </w:r>
      <w:r>
        <w:rPr>
          <w:rStyle w:val="normaltextrun"/>
          <w:rFonts w:ascii="Arial" w:hAnsi="Arial" w:cs="Arial"/>
          <w:sz w:val="22"/>
          <w:szCs w:val="22"/>
        </w:rPr>
        <w:t>Qu’est-ce</w:t>
      </w:r>
      <w:r w:rsidR="00A4196D">
        <w:rPr>
          <w:rStyle w:val="normaltextrun"/>
          <w:rFonts w:ascii="Arial" w:hAnsi="Arial" w:cs="Arial"/>
          <w:sz w:val="22"/>
          <w:szCs w:val="22"/>
        </w:rPr>
        <w:t xml:space="preserve"> </w:t>
      </w:r>
      <w:r>
        <w:rPr>
          <w:rStyle w:val="normaltextrun"/>
          <w:rFonts w:ascii="Arial" w:hAnsi="Arial" w:cs="Arial"/>
          <w:sz w:val="22"/>
          <w:szCs w:val="22"/>
        </w:rPr>
        <w:t>que</w:t>
      </w:r>
      <w:r w:rsidR="00A4196D">
        <w:rPr>
          <w:rStyle w:val="normaltextrun"/>
          <w:rFonts w:ascii="Arial" w:hAnsi="Arial" w:cs="Arial"/>
          <w:sz w:val="22"/>
          <w:szCs w:val="22"/>
        </w:rPr>
        <w:t xml:space="preserve"> </w:t>
      </w:r>
      <w:r>
        <w:rPr>
          <w:rStyle w:val="normaltextrun"/>
          <w:rFonts w:ascii="Arial" w:hAnsi="Arial" w:cs="Arial"/>
          <w:sz w:val="22"/>
          <w:szCs w:val="22"/>
        </w:rPr>
        <w:t>ça</w:t>
      </w:r>
      <w:r w:rsidR="00A4196D">
        <w:rPr>
          <w:rStyle w:val="normaltextrun"/>
          <w:rFonts w:ascii="Arial" w:hAnsi="Arial" w:cs="Arial"/>
          <w:sz w:val="22"/>
          <w:szCs w:val="22"/>
        </w:rPr>
        <w:t xml:space="preserve"> </w:t>
      </w:r>
      <w:r>
        <w:rPr>
          <w:rStyle w:val="normaltextrun"/>
          <w:rFonts w:ascii="Arial" w:hAnsi="Arial" w:cs="Arial"/>
          <w:sz w:val="22"/>
          <w:szCs w:val="22"/>
        </w:rPr>
        <w:t>signifie?</w:t>
      </w:r>
      <w:r w:rsidR="00A4196D">
        <w:rPr>
          <w:rStyle w:val="normaltextrun"/>
          <w:rFonts w:ascii="Arial" w:hAnsi="Arial" w:cs="Arial"/>
          <w:sz w:val="22"/>
          <w:szCs w:val="22"/>
        </w:rPr>
        <w:t xml:space="preserve"> </w:t>
      </w:r>
      <w:r>
        <w:rPr>
          <w:rStyle w:val="normaltextrun"/>
          <w:rFonts w:ascii="Arial" w:hAnsi="Arial" w:cs="Arial"/>
          <w:sz w:val="22"/>
          <w:szCs w:val="22"/>
        </w:rPr>
        <w:t>Pourquoi</w:t>
      </w:r>
      <w:r w:rsidR="00A4196D">
        <w:rPr>
          <w:rStyle w:val="normaltextrun"/>
          <w:rFonts w:ascii="Arial" w:hAnsi="Arial" w:cs="Arial"/>
          <w:sz w:val="22"/>
          <w:szCs w:val="22"/>
        </w:rPr>
        <w:t xml:space="preserve"> </w:t>
      </w:r>
      <w:r>
        <w:rPr>
          <w:rStyle w:val="normaltextrun"/>
          <w:rFonts w:ascii="Arial" w:hAnsi="Arial" w:cs="Arial"/>
          <w:sz w:val="22"/>
          <w:szCs w:val="22"/>
        </w:rPr>
        <w:t>adopter</w:t>
      </w:r>
      <w:r w:rsidR="00A4196D">
        <w:rPr>
          <w:rStyle w:val="normaltextrun"/>
          <w:rFonts w:ascii="Arial" w:hAnsi="Arial" w:cs="Arial"/>
          <w:sz w:val="22"/>
          <w:szCs w:val="22"/>
        </w:rPr>
        <w:t xml:space="preserve"> </w:t>
      </w:r>
      <w:r>
        <w:rPr>
          <w:rStyle w:val="normaltextrun"/>
          <w:rFonts w:ascii="Arial" w:hAnsi="Arial" w:cs="Arial"/>
          <w:sz w:val="22"/>
          <w:szCs w:val="22"/>
        </w:rPr>
        <w:t>cette</w:t>
      </w:r>
      <w:r w:rsidR="00A4196D">
        <w:rPr>
          <w:rStyle w:val="normaltextrun"/>
          <w:rFonts w:ascii="Arial" w:hAnsi="Arial" w:cs="Arial"/>
          <w:sz w:val="22"/>
          <w:szCs w:val="22"/>
        </w:rPr>
        <w:t xml:space="preserve"> </w:t>
      </w:r>
      <w:r>
        <w:rPr>
          <w:rStyle w:val="normaltextrun"/>
          <w:rFonts w:ascii="Arial" w:hAnsi="Arial" w:cs="Arial"/>
          <w:sz w:val="22"/>
          <w:szCs w:val="22"/>
        </w:rPr>
        <w:t>stratégie?</w:t>
      </w:r>
      <w:r w:rsidR="00A4196D">
        <w:rPr>
          <w:rStyle w:val="eop"/>
          <w:rFonts w:eastAsia="MS Mincho" w:cs="Arial"/>
          <w:sz w:val="22"/>
          <w:szCs w:val="22"/>
        </w:rPr>
        <w:t xml:space="preserve"> </w:t>
      </w:r>
    </w:p>
    <w:p w:rsidR="00C24612" w:rsidP="00340002" w:rsidRDefault="003118BF" w14:paraId="1956DBA9" w14:textId="6840A939">
      <w:pPr>
        <w:pStyle w:val="paragraph"/>
        <w:spacing w:before="0" w:beforeAutospacing="0" w:after="0" w:afterAutospacing="0"/>
        <w:jc w:val="both"/>
        <w:textAlignment w:val="baseline"/>
        <w:rPr>
          <w:rStyle w:val="eop"/>
          <w:rFonts w:eastAsia="MS Mincho" w:cs="Arial"/>
          <w:sz w:val="22"/>
          <w:szCs w:val="22"/>
        </w:rPr>
      </w:pPr>
      <w:r>
        <w:rPr>
          <w:rStyle w:val="normaltextrun"/>
          <w:rFonts w:ascii="Arial" w:hAnsi="Arial" w:cs="Arial"/>
          <w:sz w:val="22"/>
          <w:szCs w:val="22"/>
        </w:rPr>
        <w:t>Ensuite,</w:t>
      </w:r>
      <w:r w:rsidR="00A4196D">
        <w:rPr>
          <w:rStyle w:val="normaltextrun"/>
          <w:rFonts w:ascii="Arial" w:hAnsi="Arial" w:cs="Arial"/>
          <w:sz w:val="22"/>
          <w:szCs w:val="22"/>
        </w:rPr>
        <w:t xml:space="preserve"> </w:t>
      </w:r>
      <w:r>
        <w:rPr>
          <w:rStyle w:val="normaltextrun"/>
          <w:rFonts w:ascii="Arial" w:hAnsi="Arial" w:cs="Arial"/>
          <w:sz w:val="22"/>
          <w:szCs w:val="22"/>
        </w:rPr>
        <w:t>vérifie</w:t>
      </w:r>
      <w:r w:rsidR="00A4196D">
        <w:rPr>
          <w:rStyle w:val="normaltextrun"/>
          <w:rFonts w:ascii="Arial" w:hAnsi="Arial" w:cs="Arial"/>
          <w:sz w:val="22"/>
          <w:szCs w:val="22"/>
        </w:rPr>
        <w:t xml:space="preserve"> </w:t>
      </w:r>
      <w:r>
        <w:rPr>
          <w:rStyle w:val="normaltextrun"/>
          <w:rFonts w:ascii="Arial" w:hAnsi="Arial" w:cs="Arial"/>
          <w:sz w:val="22"/>
          <w:szCs w:val="22"/>
        </w:rPr>
        <w:t>tes</w:t>
      </w:r>
      <w:r w:rsidR="00A4196D">
        <w:rPr>
          <w:rStyle w:val="normaltextrun"/>
          <w:rFonts w:ascii="Arial" w:hAnsi="Arial" w:cs="Arial"/>
          <w:sz w:val="22"/>
          <w:szCs w:val="22"/>
        </w:rPr>
        <w:t xml:space="preserve"> </w:t>
      </w:r>
      <w:r>
        <w:rPr>
          <w:rStyle w:val="normaltextrun"/>
          <w:rFonts w:ascii="Arial" w:hAnsi="Arial" w:cs="Arial"/>
          <w:sz w:val="22"/>
          <w:szCs w:val="22"/>
        </w:rPr>
        <w:t>réponses</w:t>
      </w:r>
      <w:r w:rsidR="00A4196D">
        <w:rPr>
          <w:rStyle w:val="normaltextrun"/>
          <w:rFonts w:ascii="Arial" w:hAnsi="Arial" w:cs="Arial"/>
          <w:sz w:val="22"/>
          <w:szCs w:val="22"/>
        </w:rPr>
        <w:t xml:space="preserve"> </w:t>
      </w:r>
      <w:r>
        <w:rPr>
          <w:rStyle w:val="normaltextrun"/>
          <w:rFonts w:ascii="Arial" w:hAnsi="Arial" w:cs="Arial"/>
          <w:sz w:val="22"/>
          <w:szCs w:val="22"/>
        </w:rPr>
        <w:t>en</w:t>
      </w:r>
      <w:r w:rsidR="00A4196D">
        <w:rPr>
          <w:rStyle w:val="normaltextrun"/>
          <w:rFonts w:ascii="Arial" w:hAnsi="Arial" w:cs="Arial"/>
          <w:sz w:val="22"/>
          <w:szCs w:val="22"/>
        </w:rPr>
        <w:t xml:space="preserve"> </w:t>
      </w:r>
      <w:r>
        <w:rPr>
          <w:rStyle w:val="normaltextrun"/>
          <w:rFonts w:ascii="Arial" w:hAnsi="Arial" w:cs="Arial"/>
          <w:sz w:val="22"/>
          <w:szCs w:val="22"/>
        </w:rPr>
        <w:t>consultant</w:t>
      </w:r>
      <w:r w:rsidR="00A4196D">
        <w:rPr>
          <w:rStyle w:val="normaltextrun"/>
          <w:rFonts w:ascii="Arial" w:hAnsi="Arial" w:cs="Arial"/>
          <w:sz w:val="22"/>
          <w:szCs w:val="22"/>
        </w:rPr>
        <w:t xml:space="preserve"> </w:t>
      </w:r>
      <w:r w:rsidR="00D84D1C">
        <w:rPr>
          <w:rStyle w:val="normaltextrun"/>
          <w:rFonts w:ascii="Arial" w:hAnsi="Arial" w:cs="Arial"/>
          <w:sz w:val="22"/>
          <w:szCs w:val="22"/>
        </w:rPr>
        <w:t>des sources d’information fiables :</w:t>
      </w:r>
      <w:r w:rsidR="00A4196D">
        <w:rPr>
          <w:rStyle w:val="eop"/>
          <w:rFonts w:eastAsia="MS Mincho" w:cs="Arial"/>
          <w:sz w:val="22"/>
          <w:szCs w:val="22"/>
        </w:rPr>
        <w:t xml:space="preserve"> </w:t>
      </w:r>
    </w:p>
    <w:p w:rsidR="00D84D1C" w:rsidP="00340002" w:rsidRDefault="00BF0D24" w14:paraId="2CF75F7B" w14:textId="77777777">
      <w:pPr>
        <w:pStyle w:val="paragraph"/>
        <w:numPr>
          <w:ilvl w:val="0"/>
          <w:numId w:val="17"/>
        </w:numPr>
        <w:spacing w:before="0" w:beforeAutospacing="0" w:after="0" w:afterAutospacing="0"/>
        <w:ind w:left="360"/>
        <w:jc w:val="both"/>
        <w:textAlignment w:val="baseline"/>
        <w:rPr>
          <w:rFonts w:ascii="Arial" w:hAnsi="Arial" w:cs="Arial"/>
          <w:sz w:val="22"/>
          <w:szCs w:val="22"/>
        </w:rPr>
      </w:pPr>
      <w:hyperlink w:tgtFrame="_blank" w:history="1" r:id="rId28">
        <w:r w:rsidR="00D84D1C">
          <w:rPr>
            <w:rStyle w:val="normaltextrun"/>
            <w:rFonts w:ascii="Arial" w:hAnsi="Arial" w:cs="Arial"/>
            <w:color w:val="9454C3"/>
            <w:sz w:val="22"/>
            <w:szCs w:val="22"/>
            <w:u w:val="single"/>
          </w:rPr>
          <w:t>Organisation mondiale de la santé</w:t>
        </w:r>
      </w:hyperlink>
      <w:r w:rsidR="00D84D1C">
        <w:rPr>
          <w:rStyle w:val="eop"/>
          <w:rFonts w:eastAsia="MS Mincho" w:cs="Arial"/>
          <w:sz w:val="22"/>
          <w:szCs w:val="22"/>
        </w:rPr>
        <w:t xml:space="preserve"> </w:t>
      </w:r>
    </w:p>
    <w:p w:rsidR="00D84D1C" w:rsidP="00340002" w:rsidRDefault="00BF0D24" w14:paraId="2916BA71" w14:textId="77777777">
      <w:pPr>
        <w:pStyle w:val="paragraph"/>
        <w:numPr>
          <w:ilvl w:val="0"/>
          <w:numId w:val="17"/>
        </w:numPr>
        <w:shd w:val="clear" w:color="auto" w:fill="FFFFFF"/>
        <w:spacing w:before="0" w:beforeAutospacing="0" w:after="0" w:afterAutospacing="0"/>
        <w:ind w:left="360"/>
        <w:jc w:val="both"/>
        <w:textAlignment w:val="baseline"/>
        <w:rPr>
          <w:rFonts w:ascii="Arial" w:hAnsi="Arial" w:cs="Arial"/>
          <w:sz w:val="22"/>
          <w:szCs w:val="22"/>
        </w:rPr>
      </w:pPr>
      <w:hyperlink w:tgtFrame="_blank" w:history="1" r:id="rId29">
        <w:r w:rsidR="00D84D1C">
          <w:rPr>
            <w:rStyle w:val="normaltextrun"/>
            <w:rFonts w:ascii="Arial" w:hAnsi="Arial" w:cs="Arial"/>
            <w:color w:val="9454C3"/>
            <w:sz w:val="22"/>
            <w:szCs w:val="22"/>
            <w:u w:val="single"/>
          </w:rPr>
          <w:t>Gouvernement du Québec : COVID-19</w:t>
        </w:r>
      </w:hyperlink>
      <w:r w:rsidR="00D84D1C">
        <w:rPr>
          <w:rStyle w:val="eop"/>
          <w:rFonts w:eastAsia="MS Mincho" w:cs="Arial"/>
          <w:sz w:val="22"/>
          <w:szCs w:val="22"/>
        </w:rPr>
        <w:t xml:space="preserve"> </w:t>
      </w:r>
    </w:p>
    <w:p w:rsidR="00D84D1C" w:rsidP="00340002" w:rsidRDefault="00BF0D24" w14:paraId="67FB42D6" w14:textId="77777777">
      <w:pPr>
        <w:pStyle w:val="paragraph"/>
        <w:numPr>
          <w:ilvl w:val="0"/>
          <w:numId w:val="17"/>
        </w:numPr>
        <w:spacing w:before="0" w:beforeAutospacing="0" w:after="0" w:afterAutospacing="0"/>
        <w:ind w:left="360"/>
        <w:jc w:val="both"/>
        <w:textAlignment w:val="baseline"/>
        <w:rPr>
          <w:rFonts w:ascii="Arial" w:hAnsi="Arial" w:cs="Arial"/>
          <w:sz w:val="22"/>
          <w:szCs w:val="22"/>
        </w:rPr>
      </w:pPr>
      <w:hyperlink w:tgtFrame="_blank" w:history="1" r:id="rId30">
        <w:r w:rsidR="00D84D1C">
          <w:rPr>
            <w:rStyle w:val="normaltextrun"/>
            <w:rFonts w:ascii="Arial" w:hAnsi="Arial" w:cs="Arial"/>
            <w:color w:val="9454C3"/>
            <w:sz w:val="22"/>
            <w:szCs w:val="22"/>
            <w:u w:val="single"/>
          </w:rPr>
          <w:t>Gouvernement du Canada : COVID-19</w:t>
        </w:r>
      </w:hyperlink>
      <w:r w:rsidR="00D84D1C">
        <w:rPr>
          <w:rStyle w:val="eop"/>
          <w:rFonts w:eastAsia="MS Mincho" w:cs="Arial"/>
          <w:sz w:val="22"/>
          <w:szCs w:val="22"/>
        </w:rPr>
        <w:t xml:space="preserve"> </w:t>
      </w:r>
    </w:p>
    <w:p w:rsidRPr="00D169BF" w:rsidR="00D84D1C" w:rsidP="00340002" w:rsidRDefault="00BF0D24" w14:paraId="2D3FF804" w14:textId="50930BA3">
      <w:pPr>
        <w:pStyle w:val="paragraph"/>
        <w:numPr>
          <w:ilvl w:val="0"/>
          <w:numId w:val="17"/>
        </w:numPr>
        <w:spacing w:before="0" w:beforeAutospacing="0" w:after="0" w:afterAutospacing="0"/>
        <w:ind w:left="360"/>
        <w:jc w:val="both"/>
        <w:textAlignment w:val="baseline"/>
        <w:rPr>
          <w:rStyle w:val="eop"/>
          <w:rFonts w:ascii="Arial" w:hAnsi="Arial" w:cs="Arial"/>
          <w:sz w:val="22"/>
          <w:szCs w:val="22"/>
        </w:rPr>
      </w:pPr>
      <w:hyperlink w:tgtFrame="_blank" w:history="1" r:id="rId31">
        <w:r w:rsidR="00D84D1C">
          <w:rPr>
            <w:rStyle w:val="normaltextrun"/>
            <w:rFonts w:ascii="Arial" w:hAnsi="Arial" w:cs="Arial"/>
            <w:color w:val="9454C3"/>
            <w:sz w:val="22"/>
            <w:szCs w:val="22"/>
            <w:u w:val="single"/>
          </w:rPr>
          <w:t>Vidéo : Différence entre un virus, un microbe et une bactérie</w:t>
        </w:r>
      </w:hyperlink>
      <w:r w:rsidR="00D84D1C">
        <w:rPr>
          <w:rStyle w:val="eop"/>
          <w:rFonts w:eastAsia="MS Mincho" w:cs="Arial"/>
          <w:sz w:val="22"/>
          <w:szCs w:val="22"/>
        </w:rPr>
        <w:t xml:space="preserve"> </w:t>
      </w:r>
    </w:p>
    <w:p w:rsidR="00D84D1C" w:rsidP="00351895" w:rsidRDefault="00D84D1C" w14:paraId="6A126D07" w14:textId="77777777">
      <w:pPr>
        <w:pStyle w:val="paragraph"/>
        <w:spacing w:before="0" w:beforeAutospacing="0" w:after="0" w:afterAutospacing="0"/>
        <w:ind w:left="360"/>
        <w:jc w:val="both"/>
        <w:textAlignment w:val="baseline"/>
        <w:rPr>
          <w:rFonts w:ascii="Arial" w:hAnsi="Arial" w:cs="Arial"/>
          <w:sz w:val="22"/>
          <w:szCs w:val="22"/>
        </w:rPr>
      </w:pPr>
    </w:p>
    <w:p w:rsidR="003118BF" w:rsidP="00340002" w:rsidRDefault="003118BF" w14:paraId="3F96A833" w14:textId="5F27EA5D">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Une</w:t>
      </w:r>
      <w:r w:rsidR="00A4196D">
        <w:rPr>
          <w:rStyle w:val="normaltextrun"/>
          <w:rFonts w:ascii="Arial" w:hAnsi="Arial" w:cs="Arial"/>
          <w:sz w:val="22"/>
          <w:szCs w:val="22"/>
        </w:rPr>
        <w:t xml:space="preserve"> </w:t>
      </w:r>
      <w:r>
        <w:rPr>
          <w:rStyle w:val="normaltextrun"/>
          <w:rFonts w:ascii="Arial" w:hAnsi="Arial" w:cs="Arial"/>
          <w:sz w:val="22"/>
          <w:szCs w:val="22"/>
        </w:rPr>
        <w:t>fois</w:t>
      </w:r>
      <w:r w:rsidR="00A4196D">
        <w:rPr>
          <w:rStyle w:val="normaltextrun"/>
          <w:rFonts w:ascii="Arial" w:hAnsi="Arial" w:cs="Arial"/>
          <w:sz w:val="22"/>
          <w:szCs w:val="22"/>
        </w:rPr>
        <w:t xml:space="preserve"> </w:t>
      </w:r>
      <w:r>
        <w:rPr>
          <w:rStyle w:val="normaltextrun"/>
          <w:rFonts w:ascii="Arial" w:hAnsi="Arial" w:cs="Arial"/>
          <w:sz w:val="22"/>
          <w:szCs w:val="22"/>
        </w:rPr>
        <w:t>que</w:t>
      </w:r>
      <w:r w:rsidR="00A4196D">
        <w:rPr>
          <w:rStyle w:val="normaltextrun"/>
          <w:rFonts w:ascii="Arial" w:hAnsi="Arial" w:cs="Arial"/>
          <w:sz w:val="22"/>
          <w:szCs w:val="22"/>
        </w:rPr>
        <w:t xml:space="preserve"> </w:t>
      </w:r>
      <w:r>
        <w:rPr>
          <w:rStyle w:val="normaltextrun"/>
          <w:rFonts w:ascii="Arial" w:hAnsi="Arial" w:cs="Arial"/>
          <w:sz w:val="22"/>
          <w:szCs w:val="22"/>
        </w:rPr>
        <w:t>tu</w:t>
      </w:r>
      <w:r w:rsidR="00A4196D">
        <w:rPr>
          <w:rStyle w:val="normaltextrun"/>
          <w:rFonts w:ascii="Arial" w:hAnsi="Arial" w:cs="Arial"/>
          <w:sz w:val="22"/>
          <w:szCs w:val="22"/>
        </w:rPr>
        <w:t xml:space="preserve"> </w:t>
      </w:r>
      <w:r>
        <w:rPr>
          <w:rStyle w:val="normaltextrun"/>
          <w:rFonts w:ascii="Arial" w:hAnsi="Arial" w:cs="Arial"/>
          <w:sz w:val="22"/>
          <w:szCs w:val="22"/>
        </w:rPr>
        <w:t>auras</w:t>
      </w:r>
      <w:r w:rsidR="00A4196D">
        <w:rPr>
          <w:rStyle w:val="normaltextrun"/>
          <w:rFonts w:ascii="Arial" w:hAnsi="Arial" w:cs="Arial"/>
          <w:sz w:val="22"/>
          <w:szCs w:val="22"/>
        </w:rPr>
        <w:t xml:space="preserve"> </w:t>
      </w:r>
      <w:r>
        <w:rPr>
          <w:rStyle w:val="normaltextrun"/>
          <w:rFonts w:ascii="Arial" w:hAnsi="Arial" w:cs="Arial"/>
          <w:sz w:val="22"/>
          <w:szCs w:val="22"/>
        </w:rPr>
        <w:t>terminé,</w:t>
      </w:r>
      <w:r w:rsidR="00A4196D">
        <w:rPr>
          <w:rStyle w:val="normaltextrun"/>
          <w:rFonts w:ascii="Arial" w:hAnsi="Arial" w:cs="Arial"/>
          <w:sz w:val="22"/>
          <w:szCs w:val="22"/>
        </w:rPr>
        <w:t xml:space="preserve"> </w:t>
      </w:r>
      <w:r>
        <w:rPr>
          <w:rStyle w:val="normaltextrun"/>
          <w:rFonts w:ascii="Arial" w:hAnsi="Arial" w:cs="Arial"/>
          <w:sz w:val="22"/>
          <w:szCs w:val="22"/>
        </w:rPr>
        <w:t>tu</w:t>
      </w:r>
      <w:r w:rsidR="00A4196D">
        <w:rPr>
          <w:rStyle w:val="normaltextrun"/>
          <w:rFonts w:ascii="Arial" w:hAnsi="Arial" w:cs="Arial"/>
          <w:sz w:val="22"/>
          <w:szCs w:val="22"/>
        </w:rPr>
        <w:t xml:space="preserve"> </w:t>
      </w:r>
      <w:r>
        <w:rPr>
          <w:rStyle w:val="normaltextrun"/>
          <w:rFonts w:ascii="Arial" w:hAnsi="Arial" w:cs="Arial"/>
          <w:sz w:val="22"/>
          <w:szCs w:val="22"/>
        </w:rPr>
        <w:t>seras</w:t>
      </w:r>
      <w:r w:rsidR="00A4196D">
        <w:rPr>
          <w:rStyle w:val="normaltextrun"/>
          <w:rFonts w:ascii="Arial" w:hAnsi="Arial" w:cs="Arial"/>
          <w:sz w:val="22"/>
          <w:szCs w:val="22"/>
        </w:rPr>
        <w:t xml:space="preserve"> </w:t>
      </w:r>
      <w:r>
        <w:rPr>
          <w:rStyle w:val="normaltextrun"/>
          <w:rFonts w:ascii="Arial" w:hAnsi="Arial" w:cs="Arial"/>
          <w:sz w:val="22"/>
          <w:szCs w:val="22"/>
        </w:rPr>
        <w:t>en</w:t>
      </w:r>
      <w:r w:rsidR="00A4196D">
        <w:rPr>
          <w:rStyle w:val="normaltextrun"/>
          <w:rFonts w:ascii="Arial" w:hAnsi="Arial" w:cs="Arial"/>
          <w:sz w:val="22"/>
          <w:szCs w:val="22"/>
        </w:rPr>
        <w:t xml:space="preserve"> </w:t>
      </w:r>
      <w:r>
        <w:rPr>
          <w:rStyle w:val="normaltextrun"/>
          <w:rFonts w:ascii="Arial" w:hAnsi="Arial" w:cs="Arial"/>
          <w:sz w:val="22"/>
          <w:szCs w:val="22"/>
        </w:rPr>
        <w:t>mesure</w:t>
      </w:r>
      <w:r w:rsidR="00A4196D">
        <w:rPr>
          <w:rStyle w:val="normaltextrun"/>
          <w:rFonts w:ascii="Arial" w:hAnsi="Arial" w:cs="Arial"/>
          <w:sz w:val="22"/>
          <w:szCs w:val="22"/>
        </w:rPr>
        <w:t xml:space="preserve"> </w:t>
      </w:r>
      <w:r>
        <w:rPr>
          <w:rStyle w:val="normaltextrun"/>
          <w:rFonts w:ascii="Arial" w:hAnsi="Arial" w:cs="Arial"/>
          <w:sz w:val="22"/>
          <w:szCs w:val="22"/>
        </w:rPr>
        <w:t>de</w:t>
      </w:r>
      <w:r w:rsidR="00A4196D">
        <w:rPr>
          <w:rStyle w:val="normaltextrun"/>
          <w:rFonts w:ascii="Arial" w:hAnsi="Arial" w:cs="Arial"/>
          <w:sz w:val="22"/>
          <w:szCs w:val="22"/>
        </w:rPr>
        <w:t xml:space="preserve"> </w:t>
      </w:r>
      <w:r>
        <w:rPr>
          <w:rStyle w:val="normaltextrun"/>
          <w:rFonts w:ascii="Arial" w:hAnsi="Arial" w:cs="Arial"/>
          <w:sz w:val="22"/>
          <w:szCs w:val="22"/>
        </w:rPr>
        <w:t>propager</w:t>
      </w:r>
      <w:r w:rsidR="00A4196D">
        <w:rPr>
          <w:rStyle w:val="normaltextrun"/>
          <w:rFonts w:ascii="Arial" w:hAnsi="Arial" w:cs="Arial"/>
          <w:sz w:val="22"/>
          <w:szCs w:val="22"/>
        </w:rPr>
        <w:t xml:space="preserve"> </w:t>
      </w:r>
      <w:r>
        <w:rPr>
          <w:rStyle w:val="normaltextrun"/>
          <w:rFonts w:ascii="Arial" w:hAnsi="Arial" w:cs="Arial"/>
          <w:sz w:val="22"/>
          <w:szCs w:val="22"/>
        </w:rPr>
        <w:t>l’information,</w:t>
      </w:r>
      <w:r w:rsidR="00A4196D">
        <w:rPr>
          <w:rStyle w:val="normaltextrun"/>
          <w:rFonts w:ascii="Arial" w:hAnsi="Arial" w:cs="Arial"/>
          <w:sz w:val="22"/>
          <w:szCs w:val="22"/>
        </w:rPr>
        <w:t xml:space="preserve"> </w:t>
      </w:r>
      <w:r>
        <w:rPr>
          <w:rStyle w:val="normaltextrun"/>
          <w:rFonts w:ascii="Arial" w:hAnsi="Arial" w:cs="Arial"/>
          <w:sz w:val="22"/>
          <w:szCs w:val="22"/>
        </w:rPr>
        <w:t>pas</w:t>
      </w:r>
      <w:r w:rsidR="00A4196D">
        <w:rPr>
          <w:rStyle w:val="normaltextrun"/>
          <w:rFonts w:ascii="Arial" w:hAnsi="Arial" w:cs="Arial"/>
          <w:sz w:val="22"/>
          <w:szCs w:val="22"/>
        </w:rPr>
        <w:t xml:space="preserve"> </w:t>
      </w:r>
      <w:r>
        <w:rPr>
          <w:rStyle w:val="normaltextrun"/>
          <w:rFonts w:ascii="Arial" w:hAnsi="Arial" w:cs="Arial"/>
          <w:sz w:val="22"/>
          <w:szCs w:val="22"/>
        </w:rPr>
        <w:t>le</w:t>
      </w:r>
      <w:r w:rsidR="00A4196D">
        <w:rPr>
          <w:rStyle w:val="normaltextrun"/>
          <w:rFonts w:ascii="Arial" w:hAnsi="Arial" w:cs="Arial"/>
          <w:sz w:val="22"/>
          <w:szCs w:val="22"/>
        </w:rPr>
        <w:t xml:space="preserve"> </w:t>
      </w:r>
      <w:r>
        <w:rPr>
          <w:rStyle w:val="normaltextrun"/>
          <w:rFonts w:ascii="Arial" w:hAnsi="Arial" w:cs="Arial"/>
          <w:sz w:val="22"/>
          <w:szCs w:val="22"/>
        </w:rPr>
        <w:t>virus!</w:t>
      </w:r>
      <w:r w:rsidR="00A4196D">
        <w:rPr>
          <w:rStyle w:val="eop"/>
          <w:rFonts w:eastAsia="MS Mincho" w:cs="Arial"/>
          <w:sz w:val="22"/>
          <w:szCs w:val="22"/>
        </w:rPr>
        <w:t xml:space="preserve"> </w:t>
      </w:r>
    </w:p>
    <w:p w:rsidR="003118BF" w:rsidP="00340002" w:rsidRDefault="003118BF" w14:paraId="11BF74FC" w14:textId="6A0BF3D2">
      <w:pPr>
        <w:pStyle w:val="paragraph"/>
        <w:spacing w:before="0" w:beforeAutospacing="0" w:afterAutospacing="0"/>
        <w:jc w:val="both"/>
        <w:textAlignment w:val="baseline"/>
        <w:rPr>
          <w:rFonts w:ascii="Segoe UI" w:hAnsi="Segoe UI" w:cs="Segoe UI"/>
          <w:sz w:val="18"/>
          <w:szCs w:val="18"/>
        </w:rPr>
      </w:pPr>
      <w:r>
        <w:rPr>
          <w:rStyle w:val="normaltextrun"/>
          <w:rFonts w:ascii="Arial" w:hAnsi="Arial" w:cs="Arial"/>
          <w:sz w:val="22"/>
          <w:szCs w:val="22"/>
        </w:rPr>
        <w:t>Si</w:t>
      </w:r>
      <w:r w:rsidR="00A4196D">
        <w:rPr>
          <w:rStyle w:val="normaltextrun"/>
          <w:rFonts w:ascii="Arial" w:hAnsi="Arial" w:cs="Arial"/>
          <w:sz w:val="22"/>
          <w:szCs w:val="22"/>
        </w:rPr>
        <w:t xml:space="preserve"> </w:t>
      </w:r>
      <w:r>
        <w:rPr>
          <w:rStyle w:val="normaltextrun"/>
          <w:rFonts w:ascii="Arial" w:hAnsi="Arial" w:cs="Arial"/>
          <w:sz w:val="22"/>
          <w:szCs w:val="22"/>
        </w:rPr>
        <w:t>tu</w:t>
      </w:r>
      <w:r w:rsidR="00A4196D">
        <w:rPr>
          <w:rStyle w:val="normaltextrun"/>
          <w:rFonts w:ascii="Arial" w:hAnsi="Arial" w:cs="Arial"/>
          <w:sz w:val="22"/>
          <w:szCs w:val="22"/>
        </w:rPr>
        <w:t xml:space="preserve"> </w:t>
      </w:r>
      <w:r>
        <w:rPr>
          <w:rStyle w:val="normaltextrun"/>
          <w:rFonts w:ascii="Arial" w:hAnsi="Arial" w:cs="Arial"/>
          <w:sz w:val="22"/>
          <w:szCs w:val="22"/>
        </w:rPr>
        <w:t>le</w:t>
      </w:r>
      <w:r w:rsidR="00A4196D">
        <w:rPr>
          <w:rStyle w:val="normaltextrun"/>
          <w:rFonts w:ascii="Arial" w:hAnsi="Arial" w:cs="Arial"/>
          <w:sz w:val="22"/>
          <w:szCs w:val="22"/>
        </w:rPr>
        <w:t xml:space="preserve"> </w:t>
      </w:r>
      <w:r>
        <w:rPr>
          <w:rStyle w:val="normaltextrun"/>
          <w:rFonts w:ascii="Arial" w:hAnsi="Arial" w:cs="Arial"/>
          <w:sz w:val="22"/>
          <w:szCs w:val="22"/>
        </w:rPr>
        <w:t>veux,</w:t>
      </w:r>
      <w:r w:rsidR="00A4196D">
        <w:rPr>
          <w:rStyle w:val="normaltextrun"/>
          <w:rFonts w:ascii="Arial" w:hAnsi="Arial" w:cs="Arial"/>
          <w:sz w:val="22"/>
          <w:szCs w:val="22"/>
        </w:rPr>
        <w:t xml:space="preserve"> </w:t>
      </w:r>
      <w:r>
        <w:rPr>
          <w:rStyle w:val="normaltextrun"/>
          <w:rFonts w:ascii="Arial" w:hAnsi="Arial" w:cs="Arial"/>
          <w:sz w:val="22"/>
          <w:szCs w:val="22"/>
        </w:rPr>
        <w:t>consulte</w:t>
      </w:r>
      <w:r w:rsidR="00A4196D">
        <w:rPr>
          <w:rStyle w:val="normaltextrun"/>
          <w:rFonts w:ascii="Arial" w:hAnsi="Arial" w:cs="Arial"/>
          <w:sz w:val="22"/>
          <w:szCs w:val="22"/>
        </w:rPr>
        <w:t xml:space="preserve"> </w:t>
      </w:r>
      <w:r>
        <w:rPr>
          <w:rStyle w:val="normaltextrun"/>
          <w:rFonts w:ascii="Arial" w:hAnsi="Arial" w:cs="Arial"/>
          <w:sz w:val="22"/>
          <w:szCs w:val="22"/>
        </w:rPr>
        <w:t>aussi</w:t>
      </w:r>
      <w:r w:rsidR="00A4196D">
        <w:rPr>
          <w:rStyle w:val="normaltextrun"/>
          <w:rFonts w:ascii="Arial" w:hAnsi="Arial" w:cs="Arial"/>
          <w:sz w:val="22"/>
          <w:szCs w:val="22"/>
        </w:rPr>
        <w:t xml:space="preserve"> </w:t>
      </w:r>
      <w:r>
        <w:rPr>
          <w:rStyle w:val="normaltextrun"/>
          <w:rFonts w:ascii="Arial" w:hAnsi="Arial" w:cs="Arial"/>
          <w:sz w:val="22"/>
          <w:szCs w:val="22"/>
        </w:rPr>
        <w:t>la</w:t>
      </w:r>
      <w:r w:rsidR="00A4196D">
        <w:rPr>
          <w:rStyle w:val="normaltextrun"/>
          <w:rFonts w:ascii="Arial" w:hAnsi="Arial" w:cs="Arial"/>
          <w:sz w:val="22"/>
          <w:szCs w:val="22"/>
        </w:rPr>
        <w:t xml:space="preserve"> </w:t>
      </w:r>
      <w:r>
        <w:rPr>
          <w:rStyle w:val="normaltextrun"/>
          <w:rFonts w:ascii="Arial" w:hAnsi="Arial" w:cs="Arial"/>
          <w:sz w:val="22"/>
          <w:szCs w:val="22"/>
        </w:rPr>
        <w:t>section</w:t>
      </w:r>
      <w:r w:rsidR="00A4196D">
        <w:rPr>
          <w:rStyle w:val="normaltextrun"/>
          <w:rFonts w:ascii="Arial" w:hAnsi="Arial" w:cs="Arial"/>
          <w:sz w:val="22"/>
          <w:szCs w:val="22"/>
        </w:rPr>
        <w:t xml:space="preserve"> </w:t>
      </w:r>
      <w:r>
        <w:rPr>
          <w:rStyle w:val="normaltextrun"/>
          <w:rFonts w:ascii="Arial" w:hAnsi="Arial" w:cs="Arial"/>
          <w:i/>
          <w:iCs/>
          <w:sz w:val="22"/>
          <w:szCs w:val="22"/>
        </w:rPr>
        <w:t>En</w:t>
      </w:r>
      <w:r w:rsidR="00A4196D">
        <w:rPr>
          <w:rStyle w:val="normaltextrun"/>
          <w:rFonts w:ascii="Arial" w:hAnsi="Arial" w:cs="Arial"/>
          <w:i/>
          <w:iCs/>
          <w:sz w:val="22"/>
          <w:szCs w:val="22"/>
        </w:rPr>
        <w:t xml:space="preserve"> </w:t>
      </w:r>
      <w:r>
        <w:rPr>
          <w:rStyle w:val="normaltextrun"/>
          <w:rFonts w:ascii="Arial" w:hAnsi="Arial" w:cs="Arial"/>
          <w:i/>
          <w:iCs/>
          <w:sz w:val="22"/>
          <w:szCs w:val="22"/>
        </w:rPr>
        <w:t>finir</w:t>
      </w:r>
      <w:r w:rsidR="00A4196D">
        <w:rPr>
          <w:rStyle w:val="normaltextrun"/>
          <w:rFonts w:ascii="Arial" w:hAnsi="Arial" w:cs="Arial"/>
          <w:i/>
          <w:iCs/>
          <w:sz w:val="22"/>
          <w:szCs w:val="22"/>
        </w:rPr>
        <w:t xml:space="preserve"> </w:t>
      </w:r>
      <w:r>
        <w:rPr>
          <w:rStyle w:val="normaltextrun"/>
          <w:rFonts w:ascii="Arial" w:hAnsi="Arial" w:cs="Arial"/>
          <w:i/>
          <w:iCs/>
          <w:sz w:val="22"/>
          <w:szCs w:val="22"/>
        </w:rPr>
        <w:t>avec</w:t>
      </w:r>
      <w:r w:rsidR="00A4196D">
        <w:rPr>
          <w:rStyle w:val="normaltextrun"/>
          <w:rFonts w:ascii="Arial" w:hAnsi="Arial" w:cs="Arial"/>
          <w:i/>
          <w:iCs/>
          <w:sz w:val="22"/>
          <w:szCs w:val="22"/>
        </w:rPr>
        <w:t xml:space="preserve"> </w:t>
      </w:r>
      <w:r>
        <w:rPr>
          <w:rStyle w:val="normaltextrun"/>
          <w:rFonts w:ascii="Arial" w:hAnsi="Arial" w:cs="Arial"/>
          <w:i/>
          <w:iCs/>
          <w:sz w:val="22"/>
          <w:szCs w:val="22"/>
        </w:rPr>
        <w:t>les</w:t>
      </w:r>
      <w:r w:rsidR="00A4196D">
        <w:rPr>
          <w:rStyle w:val="normaltextrun"/>
          <w:rFonts w:ascii="Arial" w:hAnsi="Arial" w:cs="Arial"/>
          <w:i/>
          <w:iCs/>
          <w:sz w:val="22"/>
          <w:szCs w:val="22"/>
        </w:rPr>
        <w:t xml:space="preserve"> </w:t>
      </w:r>
      <w:r>
        <w:rPr>
          <w:rStyle w:val="normaltextrun"/>
          <w:rFonts w:ascii="Arial" w:hAnsi="Arial" w:cs="Arial"/>
          <w:i/>
          <w:iCs/>
          <w:sz w:val="22"/>
          <w:szCs w:val="22"/>
        </w:rPr>
        <w:t>idées</w:t>
      </w:r>
      <w:r w:rsidR="00A4196D">
        <w:rPr>
          <w:rStyle w:val="normaltextrun"/>
          <w:rFonts w:ascii="Arial" w:hAnsi="Arial" w:cs="Arial"/>
          <w:i/>
          <w:iCs/>
          <w:sz w:val="22"/>
          <w:szCs w:val="22"/>
        </w:rPr>
        <w:t xml:space="preserve"> </w:t>
      </w:r>
      <w:r>
        <w:rPr>
          <w:rStyle w:val="normaltextrun"/>
          <w:rFonts w:ascii="Arial" w:hAnsi="Arial" w:cs="Arial"/>
          <w:i/>
          <w:iCs/>
          <w:sz w:val="22"/>
          <w:szCs w:val="22"/>
        </w:rPr>
        <w:t>reçues</w:t>
      </w:r>
      <w:r w:rsidR="00A4196D">
        <w:rPr>
          <w:rStyle w:val="normaltextrun"/>
          <w:rFonts w:ascii="Arial" w:hAnsi="Arial" w:cs="Arial"/>
          <w:sz w:val="22"/>
          <w:szCs w:val="22"/>
        </w:rPr>
        <w:t xml:space="preserve"> </w:t>
      </w:r>
      <w:r>
        <w:rPr>
          <w:rStyle w:val="normaltextrun"/>
          <w:rFonts w:ascii="Arial" w:hAnsi="Arial" w:cs="Arial"/>
          <w:sz w:val="22"/>
          <w:szCs w:val="22"/>
        </w:rPr>
        <w:t>du</w:t>
      </w:r>
      <w:r w:rsidR="00A4196D">
        <w:rPr>
          <w:rStyle w:val="normaltextrun"/>
          <w:rFonts w:ascii="Arial" w:hAnsi="Arial" w:cs="Arial"/>
          <w:sz w:val="22"/>
          <w:szCs w:val="22"/>
        </w:rPr>
        <w:t xml:space="preserve"> </w:t>
      </w:r>
      <w:r>
        <w:rPr>
          <w:rStyle w:val="normaltextrun"/>
          <w:rFonts w:ascii="Arial" w:hAnsi="Arial" w:cs="Arial"/>
          <w:sz w:val="22"/>
          <w:szCs w:val="22"/>
        </w:rPr>
        <w:t>site</w:t>
      </w:r>
      <w:r w:rsidR="00A4196D">
        <w:rPr>
          <w:rStyle w:val="normaltextrun"/>
          <w:rFonts w:ascii="Arial" w:hAnsi="Arial" w:cs="Arial"/>
          <w:sz w:val="22"/>
          <w:szCs w:val="22"/>
        </w:rPr>
        <w:t xml:space="preserve"> </w:t>
      </w:r>
      <w:r>
        <w:rPr>
          <w:rStyle w:val="normaltextrun"/>
          <w:rFonts w:ascii="Arial" w:hAnsi="Arial" w:cs="Arial"/>
          <w:sz w:val="22"/>
          <w:szCs w:val="22"/>
        </w:rPr>
        <w:t>de</w:t>
      </w:r>
      <w:r w:rsidR="00A4196D">
        <w:rPr>
          <w:rStyle w:val="normaltextrun"/>
          <w:rFonts w:ascii="Arial" w:hAnsi="Arial" w:cs="Arial"/>
          <w:sz w:val="22"/>
          <w:szCs w:val="22"/>
        </w:rPr>
        <w:t xml:space="preserve"> </w:t>
      </w:r>
      <w:hyperlink w:tgtFrame="_blank" w:history="1" r:id="rId32">
        <w:r w:rsidRPr="00D169BF">
          <w:rPr>
            <w:rStyle w:val="normaltextrun"/>
            <w:rFonts w:ascii="Arial" w:hAnsi="Arial" w:cs="Arial"/>
            <w:sz w:val="22"/>
            <w:szCs w:val="22"/>
          </w:rPr>
          <w:t>l’</w:t>
        </w:r>
        <w:r>
          <w:rPr>
            <w:rStyle w:val="normaltextrun"/>
            <w:rFonts w:ascii="Arial" w:hAnsi="Arial" w:cs="Arial"/>
            <w:color w:val="9454C3"/>
            <w:sz w:val="22"/>
            <w:szCs w:val="22"/>
            <w:u w:val="single"/>
          </w:rPr>
          <w:t>Organisation</w:t>
        </w:r>
        <w:r w:rsidR="00A4196D">
          <w:rPr>
            <w:rStyle w:val="normaltextrun"/>
            <w:rFonts w:ascii="Arial" w:hAnsi="Arial" w:cs="Arial"/>
            <w:color w:val="9454C3"/>
            <w:sz w:val="22"/>
            <w:szCs w:val="22"/>
            <w:u w:val="single"/>
          </w:rPr>
          <w:t xml:space="preserve"> </w:t>
        </w:r>
        <w:r>
          <w:rPr>
            <w:rStyle w:val="normaltextrun"/>
            <w:rFonts w:ascii="Arial" w:hAnsi="Arial" w:cs="Arial"/>
            <w:color w:val="9454C3"/>
            <w:sz w:val="22"/>
            <w:szCs w:val="22"/>
            <w:u w:val="single"/>
          </w:rPr>
          <w:t>mondiale</w:t>
        </w:r>
        <w:r w:rsidR="00A4196D">
          <w:rPr>
            <w:rStyle w:val="normaltextrun"/>
            <w:rFonts w:ascii="Arial" w:hAnsi="Arial" w:cs="Arial"/>
            <w:color w:val="9454C3"/>
            <w:sz w:val="22"/>
            <w:szCs w:val="22"/>
            <w:u w:val="single"/>
          </w:rPr>
          <w:t xml:space="preserve"> </w:t>
        </w:r>
        <w:r>
          <w:rPr>
            <w:rStyle w:val="normaltextrun"/>
            <w:rFonts w:ascii="Arial" w:hAnsi="Arial" w:cs="Arial"/>
            <w:color w:val="9454C3"/>
            <w:sz w:val="22"/>
            <w:szCs w:val="22"/>
            <w:u w:val="single"/>
          </w:rPr>
          <w:t>de</w:t>
        </w:r>
        <w:r w:rsidR="00A4196D">
          <w:rPr>
            <w:rStyle w:val="normaltextrun"/>
            <w:rFonts w:ascii="Arial" w:hAnsi="Arial" w:cs="Arial"/>
            <w:color w:val="9454C3"/>
            <w:sz w:val="22"/>
            <w:szCs w:val="22"/>
            <w:u w:val="single"/>
          </w:rPr>
          <w:t xml:space="preserve"> </w:t>
        </w:r>
        <w:r>
          <w:rPr>
            <w:rStyle w:val="normaltextrun"/>
            <w:rFonts w:ascii="Arial" w:hAnsi="Arial" w:cs="Arial"/>
            <w:color w:val="9454C3"/>
            <w:sz w:val="22"/>
            <w:szCs w:val="22"/>
            <w:u w:val="single"/>
          </w:rPr>
          <w:t>la</w:t>
        </w:r>
        <w:r w:rsidR="00A4196D">
          <w:rPr>
            <w:rStyle w:val="normaltextrun"/>
            <w:rFonts w:ascii="Arial" w:hAnsi="Arial" w:cs="Arial"/>
            <w:color w:val="9454C3"/>
            <w:sz w:val="22"/>
            <w:szCs w:val="22"/>
            <w:u w:val="single"/>
          </w:rPr>
          <w:t xml:space="preserve"> </w:t>
        </w:r>
        <w:r>
          <w:rPr>
            <w:rStyle w:val="normaltextrun"/>
            <w:rFonts w:ascii="Arial" w:hAnsi="Arial" w:cs="Arial"/>
            <w:color w:val="9454C3"/>
            <w:sz w:val="22"/>
            <w:szCs w:val="22"/>
            <w:u w:val="single"/>
          </w:rPr>
          <w:t>santé</w:t>
        </w:r>
      </w:hyperlink>
      <w:r w:rsidRPr="00D169BF" w:rsidR="00817367">
        <w:rPr>
          <w:rStyle w:val="normaltextrun"/>
          <w:rFonts w:ascii="Arial" w:hAnsi="Arial" w:cs="Arial"/>
          <w:sz w:val="22"/>
          <w:szCs w:val="22"/>
        </w:rPr>
        <w:t>,</w:t>
      </w:r>
      <w:r w:rsidR="00A4196D">
        <w:rPr>
          <w:rStyle w:val="normaltextrun"/>
          <w:rFonts w:ascii="Arial" w:hAnsi="Arial" w:cs="Arial"/>
          <w:sz w:val="22"/>
          <w:szCs w:val="22"/>
        </w:rPr>
        <w:t xml:space="preserve"> </w:t>
      </w:r>
      <w:r>
        <w:rPr>
          <w:rStyle w:val="normaltextrun"/>
          <w:rFonts w:ascii="Arial" w:hAnsi="Arial" w:cs="Arial"/>
          <w:sz w:val="22"/>
          <w:szCs w:val="22"/>
        </w:rPr>
        <w:t>qui</w:t>
      </w:r>
      <w:r w:rsidR="00A4196D">
        <w:rPr>
          <w:rStyle w:val="normaltextrun"/>
          <w:rFonts w:ascii="Arial" w:hAnsi="Arial" w:cs="Arial"/>
          <w:sz w:val="22"/>
          <w:szCs w:val="22"/>
        </w:rPr>
        <w:t xml:space="preserve"> </w:t>
      </w:r>
      <w:r>
        <w:rPr>
          <w:rStyle w:val="normaltextrun"/>
          <w:rFonts w:ascii="Arial" w:hAnsi="Arial" w:cs="Arial"/>
          <w:sz w:val="22"/>
          <w:szCs w:val="22"/>
        </w:rPr>
        <w:t>indique</w:t>
      </w:r>
      <w:r w:rsidR="00A4196D">
        <w:rPr>
          <w:rStyle w:val="normaltextrun"/>
          <w:rFonts w:ascii="Arial" w:hAnsi="Arial" w:cs="Arial"/>
          <w:sz w:val="22"/>
          <w:szCs w:val="22"/>
        </w:rPr>
        <w:t xml:space="preserve"> </w:t>
      </w:r>
      <w:r>
        <w:rPr>
          <w:rStyle w:val="normaltextrun"/>
          <w:rFonts w:ascii="Arial" w:hAnsi="Arial" w:cs="Arial"/>
          <w:sz w:val="22"/>
          <w:szCs w:val="22"/>
        </w:rPr>
        <w:t>quelques-unes</w:t>
      </w:r>
      <w:r w:rsidR="00A4196D">
        <w:rPr>
          <w:rStyle w:val="normaltextrun"/>
          <w:rFonts w:ascii="Arial" w:hAnsi="Arial" w:cs="Arial"/>
          <w:sz w:val="22"/>
          <w:szCs w:val="22"/>
        </w:rPr>
        <w:t xml:space="preserve"> </w:t>
      </w:r>
      <w:r>
        <w:rPr>
          <w:rStyle w:val="normaltextrun"/>
          <w:rFonts w:ascii="Arial" w:hAnsi="Arial" w:cs="Arial"/>
          <w:sz w:val="22"/>
          <w:szCs w:val="22"/>
        </w:rPr>
        <w:t>des</w:t>
      </w:r>
      <w:r w:rsidR="00A4196D">
        <w:rPr>
          <w:rStyle w:val="normaltextrun"/>
          <w:rFonts w:ascii="Arial" w:hAnsi="Arial" w:cs="Arial"/>
          <w:sz w:val="22"/>
          <w:szCs w:val="22"/>
        </w:rPr>
        <w:t xml:space="preserve"> </w:t>
      </w:r>
      <w:r>
        <w:rPr>
          <w:rStyle w:val="normaltextrun"/>
          <w:rFonts w:ascii="Arial" w:hAnsi="Arial" w:cs="Arial"/>
          <w:sz w:val="22"/>
          <w:szCs w:val="22"/>
        </w:rPr>
        <w:t>principales</w:t>
      </w:r>
      <w:r w:rsidR="00A4196D">
        <w:rPr>
          <w:rStyle w:val="normaltextrun"/>
          <w:rFonts w:ascii="Arial" w:hAnsi="Arial" w:cs="Arial"/>
          <w:sz w:val="22"/>
          <w:szCs w:val="22"/>
        </w:rPr>
        <w:t xml:space="preserve"> </w:t>
      </w:r>
      <w:r>
        <w:rPr>
          <w:rStyle w:val="normaltextrun"/>
          <w:rFonts w:ascii="Arial" w:hAnsi="Arial" w:cs="Arial"/>
          <w:sz w:val="22"/>
          <w:szCs w:val="22"/>
        </w:rPr>
        <w:t>fausses</w:t>
      </w:r>
      <w:r w:rsidR="00A4196D">
        <w:rPr>
          <w:rStyle w:val="normaltextrun"/>
          <w:rFonts w:ascii="Arial" w:hAnsi="Arial" w:cs="Arial"/>
          <w:sz w:val="22"/>
          <w:szCs w:val="22"/>
        </w:rPr>
        <w:t xml:space="preserve"> </w:t>
      </w:r>
      <w:r>
        <w:rPr>
          <w:rStyle w:val="normaltextrun"/>
          <w:rFonts w:ascii="Arial" w:hAnsi="Arial" w:cs="Arial"/>
          <w:sz w:val="22"/>
          <w:szCs w:val="22"/>
        </w:rPr>
        <w:t>croyances</w:t>
      </w:r>
      <w:r w:rsidR="00A4196D">
        <w:rPr>
          <w:rStyle w:val="normaltextrun"/>
          <w:rFonts w:ascii="Arial" w:hAnsi="Arial" w:cs="Arial"/>
          <w:sz w:val="22"/>
          <w:szCs w:val="22"/>
        </w:rPr>
        <w:t xml:space="preserve"> </w:t>
      </w:r>
      <w:r>
        <w:rPr>
          <w:rStyle w:val="normaltextrun"/>
          <w:rFonts w:ascii="Arial" w:hAnsi="Arial" w:cs="Arial"/>
          <w:sz w:val="22"/>
          <w:szCs w:val="22"/>
        </w:rPr>
        <w:t>malheureusement</w:t>
      </w:r>
      <w:r w:rsidR="00A4196D">
        <w:rPr>
          <w:rStyle w:val="normaltextrun"/>
          <w:rFonts w:ascii="Arial" w:hAnsi="Arial" w:cs="Arial"/>
          <w:sz w:val="22"/>
          <w:szCs w:val="22"/>
        </w:rPr>
        <w:t xml:space="preserve"> </w:t>
      </w:r>
      <w:r>
        <w:rPr>
          <w:rStyle w:val="normaltextrun"/>
          <w:rFonts w:ascii="Arial" w:hAnsi="Arial" w:cs="Arial"/>
          <w:sz w:val="22"/>
          <w:szCs w:val="22"/>
        </w:rPr>
        <w:t>partagées</w:t>
      </w:r>
      <w:r w:rsidR="00A4196D">
        <w:rPr>
          <w:rStyle w:val="normaltextrun"/>
          <w:rFonts w:ascii="Arial" w:hAnsi="Arial" w:cs="Arial"/>
          <w:sz w:val="22"/>
          <w:szCs w:val="22"/>
        </w:rPr>
        <w:t xml:space="preserve"> </w:t>
      </w:r>
      <w:r>
        <w:rPr>
          <w:rStyle w:val="normaltextrun"/>
          <w:rFonts w:ascii="Arial" w:hAnsi="Arial" w:cs="Arial"/>
          <w:sz w:val="22"/>
          <w:szCs w:val="22"/>
        </w:rPr>
        <w:t>par</w:t>
      </w:r>
      <w:r w:rsidR="00A4196D">
        <w:rPr>
          <w:rStyle w:val="normaltextrun"/>
          <w:rFonts w:ascii="Arial" w:hAnsi="Arial" w:cs="Arial"/>
          <w:sz w:val="22"/>
          <w:szCs w:val="22"/>
        </w:rPr>
        <w:t xml:space="preserve"> </w:t>
      </w:r>
      <w:r>
        <w:rPr>
          <w:rStyle w:val="normaltextrun"/>
          <w:rFonts w:ascii="Arial" w:hAnsi="Arial" w:cs="Arial"/>
          <w:sz w:val="22"/>
          <w:szCs w:val="22"/>
        </w:rPr>
        <w:t>plusieurs</w:t>
      </w:r>
      <w:r w:rsidR="00A4196D">
        <w:rPr>
          <w:rStyle w:val="normaltextrun"/>
          <w:rFonts w:ascii="Arial" w:hAnsi="Arial" w:cs="Arial"/>
          <w:sz w:val="22"/>
          <w:szCs w:val="22"/>
        </w:rPr>
        <w:t xml:space="preserve"> </w:t>
      </w:r>
      <w:r>
        <w:rPr>
          <w:rStyle w:val="normaltextrun"/>
          <w:rFonts w:ascii="Arial" w:hAnsi="Arial" w:cs="Arial"/>
          <w:sz w:val="22"/>
          <w:szCs w:val="22"/>
        </w:rPr>
        <w:t>personnes.</w:t>
      </w:r>
      <w:r w:rsidR="00A4196D">
        <w:rPr>
          <w:rStyle w:val="eop"/>
          <w:rFonts w:eastAsia="MS Mincho" w:cs="Arial"/>
          <w:sz w:val="22"/>
          <w:szCs w:val="22"/>
        </w:rPr>
        <w:t xml:space="preserve"> </w:t>
      </w:r>
    </w:p>
    <w:p w:rsidRPr="00C24612" w:rsidR="00C24612" w:rsidP="00340002" w:rsidRDefault="003118BF" w14:paraId="3D4E6443" w14:textId="10E7E9FA">
      <w:pPr>
        <w:pStyle w:val="Consignesetmatriel-titres"/>
        <w:spacing w:before="120"/>
        <w:jc w:val="both"/>
      </w:pPr>
      <w:r w:rsidRPr="00C24612">
        <w:t>Matériel</w:t>
      </w:r>
      <w:r w:rsidRPr="00C24612" w:rsidR="00A4196D">
        <w:t xml:space="preserve"> </w:t>
      </w:r>
      <w:r w:rsidRPr="00C24612">
        <w:t>requis</w:t>
      </w:r>
      <w:r w:rsidRPr="00C24612" w:rsidR="00A4196D">
        <w:t xml:space="preserve"> </w:t>
      </w:r>
    </w:p>
    <w:p w:rsidRPr="006A34F2" w:rsidR="00C24612" w:rsidP="00F21960" w:rsidRDefault="00C24612" w14:paraId="43C26781" w14:textId="1BED17B0">
      <w:pPr>
        <w:pStyle w:val="paragraph"/>
        <w:numPr>
          <w:ilvl w:val="0"/>
          <w:numId w:val="21"/>
        </w:numPr>
        <w:spacing w:before="0" w:beforeAutospacing="0" w:after="240" w:afterAutospacing="0"/>
        <w:ind w:left="334" w:hanging="357"/>
        <w:jc w:val="both"/>
        <w:textAlignment w:val="baseline"/>
        <w:rPr>
          <w:rFonts w:eastAsia="MS Mincho" w:cs="Arial"/>
          <w:b/>
          <w:bCs/>
          <w:color w:val="002060"/>
        </w:rPr>
      </w:pPr>
      <w:r>
        <w:rPr>
          <w:rStyle w:val="normaltextrun"/>
          <w:rFonts w:ascii="Arial" w:hAnsi="Arial" w:cs="Arial"/>
          <w:sz w:val="22"/>
          <w:szCs w:val="22"/>
          <w:lang w:val="fr-FR"/>
        </w:rPr>
        <w:t xml:space="preserve">Un ordinateur </w:t>
      </w:r>
      <w:r w:rsidR="001A108F">
        <w:rPr>
          <w:rStyle w:val="normaltextrun"/>
          <w:rFonts w:ascii="Arial" w:hAnsi="Arial" w:cs="Arial"/>
          <w:sz w:val="22"/>
          <w:szCs w:val="22"/>
          <w:lang w:val="fr-FR"/>
        </w:rPr>
        <w:t xml:space="preserve">muni d’une </w:t>
      </w:r>
      <w:r>
        <w:rPr>
          <w:rStyle w:val="normaltextrun"/>
          <w:rFonts w:ascii="Arial" w:hAnsi="Arial" w:cs="Arial"/>
          <w:sz w:val="22"/>
          <w:szCs w:val="22"/>
          <w:lang w:val="fr-FR"/>
        </w:rPr>
        <w:t xml:space="preserve">connexion </w:t>
      </w:r>
      <w:r w:rsidR="008B4462">
        <w:rPr>
          <w:rStyle w:val="normaltextrun"/>
          <w:rFonts w:ascii="Arial" w:hAnsi="Arial" w:cs="Arial"/>
          <w:sz w:val="22"/>
          <w:szCs w:val="22"/>
          <w:lang w:val="fr-FR"/>
        </w:rPr>
        <w:t>I</w:t>
      </w:r>
      <w:r>
        <w:rPr>
          <w:rStyle w:val="normaltextrun"/>
          <w:rFonts w:ascii="Arial" w:hAnsi="Arial" w:cs="Arial"/>
          <w:sz w:val="22"/>
          <w:szCs w:val="22"/>
          <w:lang w:val="fr-FR"/>
        </w:rPr>
        <w:t>nternet.</w:t>
      </w:r>
    </w:p>
    <w:tbl>
      <w:tblPr>
        <w:tblStyle w:val="Grilledutableau"/>
        <w:tblW w:w="10157"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10157"/>
      </w:tblGrid>
      <w:tr w:rsidRPr="00DA3C1C" w:rsidR="00A12502" w:rsidTr="00ED1B55" w14:paraId="5F17E17B" w14:textId="77777777">
        <w:trPr>
          <w:trHeight w:val="57"/>
        </w:trPr>
        <w:tc>
          <w:tcPr>
            <w:tcW w:w="10157" w:type="dxa"/>
            <w:shd w:val="clear" w:color="auto" w:fill="DDECEE" w:themeFill="accent5" w:themeFillTint="33"/>
          </w:tcPr>
          <w:p w:rsidR="00A12502" w:rsidP="00340002" w:rsidRDefault="00A12502" w14:paraId="097FCEC7" w14:textId="386B9620">
            <w:pPr>
              <w:pStyle w:val="Informationsauxparents"/>
              <w:spacing w:after="120"/>
              <w:jc w:val="both"/>
            </w:pPr>
            <w:r w:rsidRPr="00726125">
              <w:t>Information</w:t>
            </w:r>
            <w:r w:rsidR="00A4196D">
              <w:t xml:space="preserve"> </w:t>
            </w:r>
            <w:r>
              <w:t>à</w:t>
            </w:r>
            <w:r w:rsidR="00A4196D">
              <w:t xml:space="preserve"> </w:t>
            </w:r>
            <w:r>
              <w:t>l’intention</w:t>
            </w:r>
            <w:r w:rsidR="00A4196D">
              <w:t xml:space="preserve"> </w:t>
            </w:r>
            <w:r>
              <w:t>des</w:t>
            </w:r>
            <w:r w:rsidR="00A4196D">
              <w:t xml:space="preserve"> </w:t>
            </w:r>
            <w:r w:rsidRPr="00726125">
              <w:t>parents</w:t>
            </w:r>
          </w:p>
          <w:p w:rsidRPr="00B14054" w:rsidR="00A12502" w:rsidP="00340002" w:rsidRDefault="00A12502" w14:paraId="072C6AE6" w14:textId="3E6C11C2">
            <w:pPr>
              <w:pStyle w:val="Tableauconsignesetmatriel-titres"/>
              <w:spacing w:before="0" w:after="0"/>
              <w:ind w:right="-15"/>
              <w:jc w:val="both"/>
            </w:pPr>
            <w:r>
              <w:t>À</w:t>
            </w:r>
            <w:r w:rsidR="00A4196D">
              <w:t xml:space="preserve"> </w:t>
            </w:r>
            <w:r>
              <w:t>propos</w:t>
            </w:r>
            <w:r w:rsidR="00A4196D">
              <w:t xml:space="preserve"> </w:t>
            </w:r>
            <w:r>
              <w:t>de</w:t>
            </w:r>
            <w:r w:rsidR="00A4196D">
              <w:t xml:space="preserve"> </w:t>
            </w:r>
            <w:r>
              <w:t>l’activité</w:t>
            </w:r>
          </w:p>
          <w:p w:rsidRPr="00512FA9" w:rsidR="00A12502" w:rsidP="00340002" w:rsidRDefault="00A12502" w14:paraId="7E2ACC39" w14:textId="13EAF9BF">
            <w:pPr>
              <w:pStyle w:val="Tableauconsignesetmatriel-description"/>
              <w:ind w:left="217"/>
              <w:jc w:val="both"/>
            </w:pPr>
            <w:r w:rsidRPr="00512FA9">
              <w:t>Votre</w:t>
            </w:r>
            <w:r w:rsidRPr="00512FA9" w:rsidR="00A4196D">
              <w:t xml:space="preserve"> </w:t>
            </w:r>
            <w:r w:rsidRPr="00512FA9">
              <w:t>enfant</w:t>
            </w:r>
            <w:r w:rsidRPr="00512FA9" w:rsidR="00A4196D">
              <w:t xml:space="preserve"> </w:t>
            </w:r>
            <w:r w:rsidRPr="00512FA9">
              <w:t>s’exercera</w:t>
            </w:r>
            <w:r w:rsidRPr="00512FA9" w:rsidR="00A4196D">
              <w:t xml:space="preserve"> </w:t>
            </w:r>
            <w:r w:rsidRPr="00512FA9">
              <w:t>à</w:t>
            </w:r>
            <w:r w:rsidRPr="00512FA9" w:rsidR="00A4196D">
              <w:t xml:space="preserve"> </w:t>
            </w:r>
            <w:r w:rsidRPr="00512FA9">
              <w:t>:  </w:t>
            </w:r>
            <w:r w:rsidRPr="00512FA9" w:rsidR="00A4196D">
              <w:t xml:space="preserve"> </w:t>
            </w:r>
          </w:p>
          <w:p w:rsidR="00A12502" w:rsidP="00340002" w:rsidRDefault="00A12502" w14:paraId="4AE9AD5A" w14:textId="71B26A97">
            <w:pPr>
              <w:pStyle w:val="paragraph"/>
              <w:numPr>
                <w:ilvl w:val="0"/>
                <w:numId w:val="17"/>
              </w:numPr>
              <w:spacing w:before="0" w:beforeAutospacing="0" w:after="0" w:afterAutospacing="0" w:line="252" w:lineRule="auto"/>
              <w:ind w:left="679"/>
              <w:jc w:val="both"/>
              <w:textAlignment w:val="baseline"/>
              <w:rPr>
                <w:rFonts w:ascii="Arial" w:hAnsi="Arial" w:cs="Arial"/>
                <w:sz w:val="22"/>
                <w:szCs w:val="22"/>
              </w:rPr>
            </w:pPr>
            <w:r>
              <w:rPr>
                <w:rStyle w:val="normaltextrun"/>
                <w:rFonts w:ascii="Arial" w:hAnsi="Arial" w:cs="Arial"/>
                <w:sz w:val="22"/>
                <w:szCs w:val="22"/>
              </w:rPr>
              <w:t>Se</w:t>
            </w:r>
            <w:r w:rsidR="00A4196D">
              <w:rPr>
                <w:rStyle w:val="normaltextrun"/>
                <w:rFonts w:ascii="Arial" w:hAnsi="Arial" w:cs="Arial"/>
                <w:sz w:val="22"/>
                <w:szCs w:val="22"/>
              </w:rPr>
              <w:t xml:space="preserve"> </w:t>
            </w:r>
            <w:r>
              <w:rPr>
                <w:rStyle w:val="normaltextrun"/>
                <w:rFonts w:ascii="Arial" w:hAnsi="Arial" w:cs="Arial"/>
                <w:sz w:val="22"/>
                <w:szCs w:val="22"/>
              </w:rPr>
              <w:t>poser</w:t>
            </w:r>
            <w:r w:rsidR="00A4196D">
              <w:rPr>
                <w:rStyle w:val="normaltextrun"/>
                <w:rFonts w:ascii="Arial" w:hAnsi="Arial" w:cs="Arial"/>
                <w:sz w:val="22"/>
                <w:szCs w:val="22"/>
              </w:rPr>
              <w:t xml:space="preserve"> </w:t>
            </w:r>
            <w:r>
              <w:rPr>
                <w:rStyle w:val="normaltextrun"/>
                <w:rFonts w:ascii="Arial" w:hAnsi="Arial" w:cs="Arial"/>
                <w:sz w:val="22"/>
                <w:szCs w:val="22"/>
              </w:rPr>
              <w:t>des</w:t>
            </w:r>
            <w:r w:rsidR="00A4196D">
              <w:rPr>
                <w:rStyle w:val="normaltextrun"/>
                <w:rFonts w:ascii="Arial" w:hAnsi="Arial" w:cs="Arial"/>
                <w:sz w:val="22"/>
                <w:szCs w:val="22"/>
              </w:rPr>
              <w:t xml:space="preserve"> </w:t>
            </w:r>
            <w:r>
              <w:rPr>
                <w:rStyle w:val="normaltextrun"/>
                <w:rFonts w:ascii="Arial" w:hAnsi="Arial" w:cs="Arial"/>
                <w:sz w:val="22"/>
                <w:szCs w:val="22"/>
              </w:rPr>
              <w:t>questions</w:t>
            </w:r>
            <w:r w:rsidR="00A4196D">
              <w:rPr>
                <w:rStyle w:val="normaltextrun"/>
                <w:rFonts w:ascii="Arial" w:hAnsi="Arial" w:cs="Arial"/>
                <w:sz w:val="22"/>
                <w:szCs w:val="22"/>
              </w:rPr>
              <w:t xml:space="preserve"> </w:t>
            </w:r>
            <w:r>
              <w:rPr>
                <w:rStyle w:val="normaltextrun"/>
                <w:rFonts w:ascii="Arial" w:hAnsi="Arial" w:cs="Arial"/>
                <w:sz w:val="22"/>
                <w:szCs w:val="22"/>
              </w:rPr>
              <w:t>sur</w:t>
            </w:r>
            <w:r w:rsidR="00A4196D">
              <w:rPr>
                <w:rStyle w:val="normaltextrun"/>
                <w:rFonts w:ascii="Arial" w:hAnsi="Arial" w:cs="Arial"/>
                <w:sz w:val="22"/>
                <w:szCs w:val="22"/>
              </w:rPr>
              <w:t xml:space="preserve"> </w:t>
            </w:r>
            <w:r>
              <w:rPr>
                <w:rStyle w:val="normaltextrun"/>
                <w:rFonts w:ascii="Arial" w:hAnsi="Arial" w:cs="Arial"/>
                <w:sz w:val="22"/>
                <w:szCs w:val="22"/>
              </w:rPr>
              <w:t>ce</w:t>
            </w:r>
            <w:r w:rsidR="00A4196D">
              <w:rPr>
                <w:rStyle w:val="normaltextrun"/>
                <w:rFonts w:ascii="Arial" w:hAnsi="Arial" w:cs="Arial"/>
                <w:sz w:val="22"/>
                <w:szCs w:val="22"/>
              </w:rPr>
              <w:t xml:space="preserve"> </w:t>
            </w:r>
            <w:r>
              <w:rPr>
                <w:rStyle w:val="normaltextrun"/>
                <w:rFonts w:ascii="Arial" w:hAnsi="Arial" w:cs="Arial"/>
                <w:sz w:val="22"/>
                <w:szCs w:val="22"/>
              </w:rPr>
              <w:t>qu’il</w:t>
            </w:r>
            <w:r w:rsidR="00A4196D">
              <w:rPr>
                <w:rStyle w:val="normaltextrun"/>
                <w:rFonts w:ascii="Arial" w:hAnsi="Arial" w:cs="Arial"/>
                <w:sz w:val="22"/>
                <w:szCs w:val="22"/>
              </w:rPr>
              <w:t xml:space="preserve"> </w:t>
            </w:r>
            <w:r>
              <w:rPr>
                <w:rStyle w:val="normaltextrun"/>
                <w:rFonts w:ascii="Arial" w:hAnsi="Arial" w:cs="Arial"/>
                <w:sz w:val="22"/>
                <w:szCs w:val="22"/>
              </w:rPr>
              <w:t>sait</w:t>
            </w:r>
            <w:r w:rsidR="00A4196D">
              <w:rPr>
                <w:rStyle w:val="normaltextrun"/>
                <w:rFonts w:ascii="Arial" w:hAnsi="Arial" w:cs="Arial"/>
                <w:sz w:val="22"/>
                <w:szCs w:val="22"/>
              </w:rPr>
              <w:t xml:space="preserve"> </w:t>
            </w:r>
            <w:r>
              <w:rPr>
                <w:rStyle w:val="normaltextrun"/>
                <w:rFonts w:ascii="Arial" w:hAnsi="Arial" w:cs="Arial"/>
                <w:sz w:val="22"/>
                <w:szCs w:val="22"/>
              </w:rPr>
              <w:t>au</w:t>
            </w:r>
            <w:r w:rsidR="00A4196D">
              <w:rPr>
                <w:rStyle w:val="normaltextrun"/>
                <w:rFonts w:ascii="Arial" w:hAnsi="Arial" w:cs="Arial"/>
                <w:sz w:val="22"/>
                <w:szCs w:val="22"/>
              </w:rPr>
              <w:t xml:space="preserve"> </w:t>
            </w:r>
            <w:r>
              <w:rPr>
                <w:rStyle w:val="normaltextrun"/>
                <w:rFonts w:ascii="Arial" w:hAnsi="Arial" w:cs="Arial"/>
                <w:sz w:val="22"/>
                <w:szCs w:val="22"/>
              </w:rPr>
              <w:t>sujet</w:t>
            </w:r>
            <w:r w:rsidR="00A4196D">
              <w:rPr>
                <w:rStyle w:val="normaltextrun"/>
                <w:rFonts w:ascii="Arial" w:hAnsi="Arial" w:cs="Arial"/>
                <w:sz w:val="22"/>
                <w:szCs w:val="22"/>
              </w:rPr>
              <w:t xml:space="preserve"> </w:t>
            </w:r>
            <w:r>
              <w:rPr>
                <w:rStyle w:val="normaltextrun"/>
                <w:rFonts w:ascii="Arial" w:hAnsi="Arial" w:cs="Arial"/>
                <w:sz w:val="22"/>
                <w:szCs w:val="22"/>
              </w:rPr>
              <w:t>du</w:t>
            </w:r>
            <w:r w:rsidR="00A4196D">
              <w:rPr>
                <w:rStyle w:val="normaltextrun"/>
                <w:rFonts w:ascii="Arial" w:hAnsi="Arial" w:cs="Arial"/>
                <w:sz w:val="22"/>
                <w:szCs w:val="22"/>
              </w:rPr>
              <w:t xml:space="preserve"> </w:t>
            </w:r>
            <w:r>
              <w:rPr>
                <w:rStyle w:val="normaltextrun"/>
                <w:rFonts w:ascii="Arial" w:hAnsi="Arial" w:cs="Arial"/>
                <w:sz w:val="22"/>
                <w:szCs w:val="22"/>
              </w:rPr>
              <w:t>virus</w:t>
            </w:r>
            <w:r w:rsidR="007F1D4C">
              <w:rPr>
                <w:rStyle w:val="normaltextrun"/>
                <w:rFonts w:ascii="Arial" w:hAnsi="Arial" w:cs="Arial"/>
                <w:sz w:val="22"/>
                <w:szCs w:val="22"/>
              </w:rPr>
              <w:t>;</w:t>
            </w:r>
            <w:r w:rsidR="00A4196D">
              <w:rPr>
                <w:rStyle w:val="eop"/>
                <w:rFonts w:eastAsia="MS Mincho" w:cs="Arial"/>
                <w:sz w:val="22"/>
                <w:szCs w:val="22"/>
              </w:rPr>
              <w:t xml:space="preserve"> </w:t>
            </w:r>
          </w:p>
          <w:p w:rsidR="00A12502" w:rsidP="00340002" w:rsidRDefault="00A12502" w14:paraId="01AC3F46" w14:textId="64B010C6">
            <w:pPr>
              <w:pStyle w:val="paragraph"/>
              <w:numPr>
                <w:ilvl w:val="0"/>
                <w:numId w:val="17"/>
              </w:numPr>
              <w:spacing w:before="0" w:beforeAutospacing="0" w:after="0" w:afterAutospacing="0" w:line="252" w:lineRule="auto"/>
              <w:ind w:left="679"/>
              <w:jc w:val="both"/>
              <w:textAlignment w:val="baseline"/>
              <w:rPr>
                <w:rFonts w:ascii="Arial" w:hAnsi="Arial" w:cs="Arial"/>
                <w:sz w:val="22"/>
                <w:szCs w:val="22"/>
              </w:rPr>
            </w:pPr>
            <w:r>
              <w:rPr>
                <w:rStyle w:val="normaltextrun"/>
                <w:rFonts w:ascii="Arial" w:hAnsi="Arial" w:cs="Arial"/>
                <w:sz w:val="22"/>
                <w:szCs w:val="22"/>
              </w:rPr>
              <w:t>Consulter</w:t>
            </w:r>
            <w:r w:rsidR="00A4196D">
              <w:rPr>
                <w:rStyle w:val="normaltextrun"/>
                <w:rFonts w:ascii="Arial" w:hAnsi="Arial" w:cs="Arial"/>
                <w:sz w:val="22"/>
                <w:szCs w:val="22"/>
              </w:rPr>
              <w:t xml:space="preserve"> </w:t>
            </w:r>
            <w:r>
              <w:rPr>
                <w:rStyle w:val="normaltextrun"/>
                <w:rFonts w:ascii="Arial" w:hAnsi="Arial" w:cs="Arial"/>
                <w:sz w:val="22"/>
                <w:szCs w:val="22"/>
              </w:rPr>
              <w:t>des</w:t>
            </w:r>
            <w:r w:rsidR="00A4196D">
              <w:rPr>
                <w:rStyle w:val="normaltextrun"/>
                <w:rFonts w:ascii="Arial" w:hAnsi="Arial" w:cs="Arial"/>
                <w:sz w:val="22"/>
                <w:szCs w:val="22"/>
              </w:rPr>
              <w:t xml:space="preserve"> </w:t>
            </w:r>
            <w:r>
              <w:rPr>
                <w:rStyle w:val="normaltextrun"/>
                <w:rFonts w:ascii="Arial" w:hAnsi="Arial" w:cs="Arial"/>
                <w:sz w:val="22"/>
                <w:szCs w:val="22"/>
              </w:rPr>
              <w:t>sources</w:t>
            </w:r>
            <w:r w:rsidR="00A4196D">
              <w:rPr>
                <w:rStyle w:val="normaltextrun"/>
                <w:rFonts w:ascii="Arial" w:hAnsi="Arial" w:cs="Arial"/>
                <w:sz w:val="22"/>
                <w:szCs w:val="22"/>
              </w:rPr>
              <w:t xml:space="preserve"> </w:t>
            </w:r>
            <w:r>
              <w:rPr>
                <w:rStyle w:val="normaltextrun"/>
                <w:rFonts w:ascii="Arial" w:hAnsi="Arial" w:cs="Arial"/>
                <w:sz w:val="22"/>
                <w:szCs w:val="22"/>
              </w:rPr>
              <w:t>d’information</w:t>
            </w:r>
            <w:r w:rsidR="00A4196D">
              <w:rPr>
                <w:rStyle w:val="normaltextrun"/>
                <w:rFonts w:ascii="Arial" w:hAnsi="Arial" w:cs="Arial"/>
                <w:sz w:val="22"/>
                <w:szCs w:val="22"/>
              </w:rPr>
              <w:t xml:space="preserve"> </w:t>
            </w:r>
            <w:r>
              <w:rPr>
                <w:rStyle w:val="normaltextrun"/>
                <w:rFonts w:ascii="Arial" w:hAnsi="Arial" w:cs="Arial"/>
                <w:sz w:val="22"/>
                <w:szCs w:val="22"/>
              </w:rPr>
              <w:t>fiables</w:t>
            </w:r>
            <w:r w:rsidR="007F1D4C">
              <w:rPr>
                <w:rStyle w:val="normaltextrun"/>
                <w:rFonts w:ascii="Arial" w:hAnsi="Arial" w:cs="Arial"/>
                <w:sz w:val="22"/>
                <w:szCs w:val="22"/>
              </w:rPr>
              <w:t>;</w:t>
            </w:r>
            <w:r w:rsidR="00A4196D">
              <w:rPr>
                <w:rStyle w:val="eop"/>
                <w:rFonts w:eastAsia="MS Mincho" w:cs="Arial"/>
                <w:sz w:val="22"/>
                <w:szCs w:val="22"/>
              </w:rPr>
              <w:t xml:space="preserve"> </w:t>
            </w:r>
          </w:p>
          <w:p w:rsidRPr="00EA3157" w:rsidR="00A12502" w:rsidP="00340002" w:rsidRDefault="00A12502" w14:paraId="48041148" w14:textId="61597E6C">
            <w:pPr>
              <w:pStyle w:val="paragraph"/>
              <w:numPr>
                <w:ilvl w:val="0"/>
                <w:numId w:val="17"/>
              </w:numPr>
              <w:spacing w:before="0" w:beforeAutospacing="0" w:after="0" w:afterAutospacing="0" w:line="252" w:lineRule="auto"/>
              <w:ind w:left="679"/>
              <w:jc w:val="both"/>
              <w:textAlignment w:val="baseline"/>
              <w:rPr>
                <w:rFonts w:ascii="Arial" w:hAnsi="Arial" w:cs="Arial"/>
                <w:sz w:val="22"/>
                <w:szCs w:val="22"/>
              </w:rPr>
            </w:pPr>
            <w:r w:rsidRPr="00F82FE7">
              <w:rPr>
                <w:rStyle w:val="normaltextrun"/>
                <w:rFonts w:ascii="Arial" w:hAnsi="Arial" w:cs="Arial"/>
                <w:sz w:val="22"/>
                <w:szCs w:val="22"/>
              </w:rPr>
              <w:t>Présenter</w:t>
            </w:r>
            <w:r w:rsidR="00A4196D">
              <w:rPr>
                <w:rStyle w:val="normaltextrun"/>
                <w:rFonts w:ascii="Arial" w:hAnsi="Arial" w:cs="Arial"/>
                <w:sz w:val="22"/>
                <w:szCs w:val="22"/>
              </w:rPr>
              <w:t xml:space="preserve"> </w:t>
            </w:r>
            <w:r w:rsidRPr="00F82FE7">
              <w:rPr>
                <w:rStyle w:val="normaltextrun"/>
                <w:rFonts w:ascii="Arial" w:hAnsi="Arial" w:cs="Arial"/>
                <w:sz w:val="22"/>
                <w:szCs w:val="22"/>
              </w:rPr>
              <w:t>les</w:t>
            </w:r>
            <w:r w:rsidR="00A4196D">
              <w:rPr>
                <w:rStyle w:val="normaltextrun"/>
                <w:rFonts w:ascii="Arial" w:hAnsi="Arial" w:cs="Arial"/>
                <w:sz w:val="22"/>
                <w:szCs w:val="22"/>
              </w:rPr>
              <w:t xml:space="preserve"> </w:t>
            </w:r>
            <w:r w:rsidRPr="00F82FE7">
              <w:rPr>
                <w:rStyle w:val="normaltextrun"/>
                <w:rFonts w:ascii="Arial" w:hAnsi="Arial" w:cs="Arial"/>
                <w:sz w:val="22"/>
                <w:szCs w:val="22"/>
              </w:rPr>
              <w:t>principales</w:t>
            </w:r>
            <w:r w:rsidR="00A4196D">
              <w:rPr>
                <w:rStyle w:val="normaltextrun"/>
                <w:rFonts w:ascii="Arial" w:hAnsi="Arial" w:cs="Arial"/>
                <w:sz w:val="22"/>
                <w:szCs w:val="22"/>
              </w:rPr>
              <w:t xml:space="preserve"> </w:t>
            </w:r>
            <w:r>
              <w:rPr>
                <w:rStyle w:val="normaltextrun"/>
                <w:rFonts w:ascii="Arial" w:hAnsi="Arial" w:cs="Arial"/>
                <w:sz w:val="22"/>
                <w:szCs w:val="22"/>
              </w:rPr>
              <w:t>découvertes</w:t>
            </w:r>
            <w:r w:rsidR="00A4196D">
              <w:rPr>
                <w:rStyle w:val="normaltextrun"/>
                <w:rFonts w:ascii="Arial" w:hAnsi="Arial" w:cs="Arial"/>
                <w:sz w:val="22"/>
                <w:szCs w:val="22"/>
              </w:rPr>
              <w:t xml:space="preserve"> </w:t>
            </w:r>
            <w:r>
              <w:rPr>
                <w:rStyle w:val="normaltextrun"/>
                <w:rFonts w:ascii="Arial" w:hAnsi="Arial" w:cs="Arial"/>
                <w:sz w:val="22"/>
                <w:szCs w:val="22"/>
              </w:rPr>
              <w:t>qu’il</w:t>
            </w:r>
            <w:r w:rsidR="00A4196D">
              <w:rPr>
                <w:rStyle w:val="normaltextrun"/>
                <w:rFonts w:ascii="Arial" w:hAnsi="Arial" w:cs="Arial"/>
                <w:sz w:val="22"/>
                <w:szCs w:val="22"/>
              </w:rPr>
              <w:t xml:space="preserve"> </w:t>
            </w:r>
            <w:r>
              <w:rPr>
                <w:rStyle w:val="normaltextrun"/>
                <w:rFonts w:ascii="Arial" w:hAnsi="Arial" w:cs="Arial"/>
                <w:sz w:val="22"/>
                <w:szCs w:val="22"/>
              </w:rPr>
              <w:t>a</w:t>
            </w:r>
            <w:r w:rsidR="00A4196D">
              <w:rPr>
                <w:rStyle w:val="normaltextrun"/>
                <w:rFonts w:ascii="Arial" w:hAnsi="Arial" w:cs="Arial"/>
                <w:sz w:val="22"/>
                <w:szCs w:val="22"/>
              </w:rPr>
              <w:t xml:space="preserve"> </w:t>
            </w:r>
            <w:r>
              <w:rPr>
                <w:rStyle w:val="normaltextrun"/>
                <w:rFonts w:ascii="Arial" w:hAnsi="Arial" w:cs="Arial"/>
                <w:sz w:val="22"/>
                <w:szCs w:val="22"/>
              </w:rPr>
              <w:t>faites.</w:t>
            </w:r>
            <w:r w:rsidR="00A4196D">
              <w:rPr>
                <w:rStyle w:val="eop"/>
                <w:rFonts w:eastAsia="MS Mincho" w:cs="Arial"/>
                <w:sz w:val="22"/>
                <w:szCs w:val="22"/>
              </w:rPr>
              <w:t xml:space="preserve"> </w:t>
            </w:r>
          </w:p>
        </w:tc>
      </w:tr>
    </w:tbl>
    <w:p w:rsidR="008F6FA0" w:rsidP="00340002" w:rsidRDefault="008F6FA0" w14:paraId="5B0CABEB" w14:textId="77777777">
      <w:pPr>
        <w:pStyle w:val="Crdit"/>
        <w:jc w:val="both"/>
        <w:sectPr w:rsidR="008F6FA0" w:rsidSect="006F3382">
          <w:headerReference w:type="default" r:id="rId33"/>
          <w:footerReference w:type="default" r:id="rId34"/>
          <w:pgSz w:w="12240" w:h="15840" w:orient="portrait"/>
          <w:pgMar w:top="567" w:right="1418" w:bottom="1418" w:left="1276" w:header="709" w:footer="709" w:gutter="0"/>
          <w:cols w:space="708"/>
          <w:docGrid w:linePitch="360"/>
        </w:sectPr>
      </w:pPr>
    </w:p>
    <w:p w:rsidR="0021361B" w:rsidP="00340002" w:rsidRDefault="0021361B" w14:paraId="71B1EAF3" w14:textId="503F2447">
      <w:pPr>
        <w:pStyle w:val="Titredelactivit"/>
        <w:jc w:val="both"/>
        <w:rPr>
          <w:lang w:val="fr-CA"/>
        </w:rPr>
      </w:pPr>
      <w:bookmarkStart w:name="_Toc37261059" w:id="10"/>
      <w:r w:rsidRPr="23FDA38B">
        <w:rPr>
          <w:lang w:val="fr-CA"/>
        </w:rPr>
        <w:lastRenderedPageBreak/>
        <w:t xml:space="preserve">Relaxation et </w:t>
      </w:r>
      <w:r w:rsidRPr="23FDA38B" w:rsidR="00A71814">
        <w:rPr>
          <w:lang w:val="fr-CA"/>
        </w:rPr>
        <w:t>a</w:t>
      </w:r>
      <w:r w:rsidRPr="23FDA38B">
        <w:rPr>
          <w:lang w:val="fr-CA"/>
        </w:rPr>
        <w:t>ction-</w:t>
      </w:r>
      <w:r w:rsidRPr="23FDA38B" w:rsidR="00A71814">
        <w:rPr>
          <w:lang w:val="fr-CA"/>
        </w:rPr>
        <w:t>r</w:t>
      </w:r>
      <w:r w:rsidRPr="23FDA38B">
        <w:rPr>
          <w:lang w:val="fr-CA"/>
        </w:rPr>
        <w:t>éflexion</w:t>
      </w:r>
      <w:bookmarkEnd w:id="10"/>
      <w:r w:rsidRPr="23FDA38B">
        <w:rPr>
          <w:lang w:val="fr-CA"/>
        </w:rPr>
        <w:t xml:space="preserve"> </w:t>
      </w:r>
    </w:p>
    <w:p w:rsidRPr="00B14054" w:rsidR="0021361B" w:rsidP="00340002" w:rsidRDefault="0021361B" w14:paraId="518F68F5" w14:textId="0D7B29D1">
      <w:pPr>
        <w:pStyle w:val="Consignesetmatriel-titres"/>
        <w:jc w:val="both"/>
      </w:pPr>
      <w:r>
        <w:t>Consigne</w:t>
      </w:r>
      <w:r w:rsidR="00A71814">
        <w:t>s</w:t>
      </w:r>
      <w:r>
        <w:t xml:space="preserve"> à l’élève</w:t>
      </w:r>
    </w:p>
    <w:p w:rsidRPr="003E7875" w:rsidR="0021361B" w:rsidP="00340002" w:rsidRDefault="001A108F" w14:paraId="05BA6270" w14:textId="57DB7F58">
      <w:pPr>
        <w:pStyle w:val="paragraph"/>
        <w:numPr>
          <w:ilvl w:val="0"/>
          <w:numId w:val="21"/>
        </w:numPr>
        <w:spacing w:before="0" w:beforeAutospacing="0" w:after="0" w:afterAutospacing="0"/>
        <w:ind w:left="340"/>
        <w:jc w:val="both"/>
        <w:textAlignment w:val="baseline"/>
        <w:rPr>
          <w:rFonts w:ascii="Arial" w:hAnsi="Arial" w:cs="Arial"/>
          <w:sz w:val="22"/>
          <w:szCs w:val="22"/>
        </w:rPr>
      </w:pPr>
      <w:r w:rsidRPr="23FDA38B">
        <w:rPr>
          <w:rStyle w:val="normaltextrun"/>
          <w:rFonts w:ascii="Arial" w:hAnsi="Arial" w:cs="Arial" w:eastAsiaTheme="majorEastAsia"/>
          <w:sz w:val="22"/>
          <w:szCs w:val="22"/>
        </w:rPr>
        <w:t>D’abord, t</w:t>
      </w:r>
      <w:r w:rsidRPr="23FDA38B" w:rsidR="0021361B">
        <w:rPr>
          <w:rStyle w:val="normaltextrun"/>
          <w:rFonts w:ascii="Arial" w:hAnsi="Arial" w:cs="Arial" w:eastAsiaTheme="majorEastAsia"/>
          <w:sz w:val="22"/>
          <w:szCs w:val="22"/>
        </w:rPr>
        <w:t xml:space="preserve">rouve-toi un endroit calme pour </w:t>
      </w:r>
      <w:r w:rsidRPr="23FDA38B">
        <w:rPr>
          <w:rStyle w:val="normaltextrun"/>
          <w:rFonts w:ascii="Arial" w:hAnsi="Arial" w:cs="Arial" w:eastAsiaTheme="majorEastAsia"/>
          <w:sz w:val="22"/>
          <w:szCs w:val="22"/>
        </w:rPr>
        <w:t>relaxer</w:t>
      </w:r>
      <w:r w:rsidRPr="23FDA38B" w:rsidR="0021361B">
        <w:rPr>
          <w:rStyle w:val="normaltextrun"/>
          <w:rFonts w:ascii="Arial" w:hAnsi="Arial" w:cs="Arial" w:eastAsiaTheme="majorEastAsia"/>
          <w:sz w:val="22"/>
          <w:szCs w:val="22"/>
        </w:rPr>
        <w:t>.</w:t>
      </w:r>
      <w:r w:rsidRPr="23FDA38B" w:rsidR="0021361B">
        <w:rPr>
          <w:rStyle w:val="eop"/>
          <w:rFonts w:ascii="Arial" w:hAnsi="Arial" w:cs="Arial" w:eastAsiaTheme="majorEastAsia"/>
          <w:sz w:val="22"/>
          <w:szCs w:val="22"/>
        </w:rPr>
        <w:t> </w:t>
      </w:r>
    </w:p>
    <w:p w:rsidRPr="00B43EEE" w:rsidR="0021361B" w:rsidP="00340002" w:rsidRDefault="0021361B" w14:paraId="5A5F1796" w14:textId="77777777">
      <w:pPr>
        <w:pStyle w:val="NormalWeb"/>
        <w:numPr>
          <w:ilvl w:val="0"/>
          <w:numId w:val="21"/>
        </w:numPr>
        <w:spacing w:before="0" w:beforeAutospacing="0" w:after="0" w:afterAutospacing="0"/>
        <w:ind w:left="340" w:hanging="357"/>
        <w:jc w:val="both"/>
        <w:rPr>
          <w:sz w:val="22"/>
          <w:szCs w:val="22"/>
        </w:rPr>
      </w:pPr>
      <w:r w:rsidRPr="00B43EEE">
        <w:rPr>
          <w:rStyle w:val="normaltextrun"/>
          <w:rFonts w:ascii="Arial" w:hAnsi="Arial" w:cs="Arial" w:eastAsiaTheme="majorEastAsia"/>
          <w:sz w:val="22"/>
          <w:szCs w:val="22"/>
        </w:rPr>
        <w:t>Expérimente les techniques de relaxation proposées.</w:t>
      </w:r>
      <w:r w:rsidRPr="00B43EEE">
        <w:rPr>
          <w:rFonts w:cs="Arial"/>
          <w:color w:val="000000"/>
          <w:sz w:val="22"/>
          <w:szCs w:val="22"/>
        </w:rPr>
        <w:t xml:space="preserve"> </w:t>
      </w:r>
    </w:p>
    <w:p w:rsidRPr="00B43EEE" w:rsidR="0021361B" w:rsidP="00340002" w:rsidRDefault="0021361B" w14:paraId="0D18B87A" w14:textId="77777777">
      <w:pPr>
        <w:pStyle w:val="Paragraphedeliste"/>
        <w:numPr>
          <w:ilvl w:val="0"/>
          <w:numId w:val="21"/>
        </w:numPr>
        <w:spacing w:before="0" w:after="0"/>
        <w:ind w:left="340" w:hanging="357"/>
        <w:jc w:val="both"/>
        <w:rPr>
          <w:rFonts w:ascii="Times New Roman" w:hAnsi="Times New Roman" w:eastAsia="Times New Roman"/>
          <w:lang w:eastAsia="fr-CA"/>
        </w:rPr>
      </w:pPr>
      <w:r w:rsidRPr="00B43EEE">
        <w:rPr>
          <w:rFonts w:eastAsia="Times New Roman" w:cs="Arial"/>
          <w:color w:val="000000"/>
          <w:lang w:eastAsia="fr-CA"/>
        </w:rPr>
        <w:t>Comment te sens-tu à la suite de l’activité de relaxation (corps, tête)?</w:t>
      </w:r>
    </w:p>
    <w:p w:rsidRPr="00822981" w:rsidR="0021361B" w:rsidP="003F20EF" w:rsidRDefault="001A108F" w14:paraId="0869D1C7" w14:textId="555E684F">
      <w:pPr>
        <w:pStyle w:val="paragraph"/>
        <w:numPr>
          <w:ilvl w:val="0"/>
          <w:numId w:val="21"/>
        </w:numPr>
        <w:spacing w:before="0" w:beforeAutospacing="0" w:after="0" w:afterAutospacing="0"/>
        <w:ind w:left="340" w:hanging="357"/>
        <w:jc w:val="both"/>
        <w:textAlignment w:val="baseline"/>
        <w:rPr>
          <w:rFonts w:ascii="Arial" w:hAnsi="Arial" w:cs="Arial"/>
          <w:sz w:val="22"/>
          <w:szCs w:val="22"/>
        </w:rPr>
      </w:pPr>
      <w:r w:rsidRPr="23FDA38B">
        <w:rPr>
          <w:rFonts w:ascii="Arial" w:hAnsi="Arial" w:cs="Arial"/>
          <w:sz w:val="22"/>
          <w:szCs w:val="22"/>
        </w:rPr>
        <w:t>Ensuite, e</w:t>
      </w:r>
      <w:r w:rsidRPr="23FDA38B" w:rsidR="0021361B">
        <w:rPr>
          <w:rFonts w:ascii="Arial" w:hAnsi="Arial" w:cs="Arial"/>
          <w:sz w:val="22"/>
          <w:szCs w:val="22"/>
        </w:rPr>
        <w:t>xpérimente l’entra</w:t>
      </w:r>
      <w:r w:rsidRPr="23FDA38B" w:rsidR="002F6720">
        <w:rPr>
          <w:rFonts w:ascii="Arial" w:hAnsi="Arial" w:cs="Arial"/>
          <w:sz w:val="22"/>
          <w:szCs w:val="22"/>
        </w:rPr>
        <w:t>î</w:t>
      </w:r>
      <w:r w:rsidRPr="23FDA38B" w:rsidR="0021361B">
        <w:rPr>
          <w:rFonts w:ascii="Arial" w:hAnsi="Arial" w:cs="Arial"/>
          <w:sz w:val="22"/>
          <w:szCs w:val="22"/>
        </w:rPr>
        <w:t>nement.</w:t>
      </w:r>
    </w:p>
    <w:p w:rsidRPr="00822981" w:rsidR="0021361B" w:rsidP="00340002" w:rsidRDefault="0021361B" w14:paraId="5EA16E45" w14:textId="77777777">
      <w:pPr>
        <w:pStyle w:val="Consignesetmatriel-description"/>
        <w:numPr>
          <w:ilvl w:val="0"/>
          <w:numId w:val="21"/>
        </w:numPr>
        <w:spacing w:after="0"/>
        <w:ind w:left="340"/>
        <w:jc w:val="both"/>
      </w:pPr>
      <w:r w:rsidRPr="00822981">
        <w:rPr>
          <w:rFonts w:cs="Arial"/>
          <w:color w:val="000000"/>
        </w:rPr>
        <w:t>Précise les différents déterminants de la condition physique qui sont sollicités pendant l’entraînement.</w:t>
      </w:r>
    </w:p>
    <w:p w:rsidRPr="001A108F" w:rsidR="0021361B" w:rsidP="00340002" w:rsidRDefault="0021361B" w14:paraId="721048FF" w14:textId="7443705E">
      <w:pPr>
        <w:pStyle w:val="Paragraphedeliste"/>
        <w:numPr>
          <w:ilvl w:val="0"/>
          <w:numId w:val="21"/>
        </w:numPr>
        <w:spacing w:before="0" w:after="0"/>
        <w:ind w:left="340"/>
        <w:jc w:val="both"/>
        <w:rPr>
          <w:rFonts w:ascii="Times New Roman" w:hAnsi="Times New Roman" w:eastAsia="Times New Roman"/>
          <w:lang w:eastAsia="fr-CA"/>
        </w:rPr>
      </w:pPr>
      <w:r w:rsidRPr="23FDA38B">
        <w:rPr>
          <w:rFonts w:eastAsia="Times New Roman" w:cs="Arial"/>
          <w:color w:val="000000" w:themeColor="text1"/>
          <w:lang w:eastAsia="fr-CA"/>
        </w:rPr>
        <w:t>Quels bienfaits ressens-tu à la suite de l’entraînement?</w:t>
      </w:r>
    </w:p>
    <w:p w:rsidRPr="00822981" w:rsidR="001A108F" w:rsidP="76E9D7FE" w:rsidRDefault="001A108F" w14:paraId="01E4C5B5" w14:textId="1BF55D28">
      <w:pPr>
        <w:pStyle w:val="paragraph"/>
        <w:numPr>
          <w:ilvl w:val="0"/>
          <w:numId w:val="21"/>
        </w:numPr>
        <w:spacing w:before="0" w:beforeAutospacing="0" w:after="0" w:afterAutospacing="0"/>
        <w:ind w:left="340"/>
        <w:jc w:val="both"/>
        <w:textAlignment w:val="baseline"/>
        <w:rPr>
          <w:rFonts w:ascii="Arial" w:hAnsi="Arial" w:cs="Arial"/>
          <w:sz w:val="22"/>
          <w:szCs w:val="22"/>
        </w:rPr>
      </w:pPr>
      <w:r w:rsidRPr="76E9D7FE">
        <w:rPr>
          <w:rFonts w:ascii="Arial" w:hAnsi="Arial" w:cs="Arial"/>
          <w:sz w:val="22"/>
          <w:szCs w:val="22"/>
        </w:rPr>
        <w:t xml:space="preserve">Pour réaliser cette activité, consulte ce </w:t>
      </w:r>
      <w:hyperlink w:history="1" r:id="rId35">
        <w:r w:rsidRPr="009D33EE">
          <w:rPr>
            <w:rStyle w:val="Lienhypertexte"/>
            <w:rFonts w:ascii="Arial" w:hAnsi="Arial" w:cs="Arial"/>
            <w:sz w:val="22"/>
            <w:szCs w:val="22"/>
          </w:rPr>
          <w:t>document</w:t>
        </w:r>
      </w:hyperlink>
      <w:r w:rsidRPr="76E9D7FE" w:rsidR="43D08AC3">
        <w:rPr>
          <w:rFonts w:ascii="Arial" w:hAnsi="Arial" w:cs="Arial"/>
          <w:sz w:val="22"/>
          <w:szCs w:val="22"/>
        </w:rPr>
        <w:t>.</w:t>
      </w:r>
    </w:p>
    <w:p w:rsidRPr="00B14054" w:rsidR="0021361B" w:rsidP="00340002" w:rsidRDefault="0021361B" w14:paraId="4BE5FE4F" w14:textId="77777777">
      <w:pPr>
        <w:pStyle w:val="Consignesetmatriel-titres"/>
        <w:jc w:val="both"/>
      </w:pPr>
      <w:r>
        <w:t>Matériel requis</w:t>
      </w:r>
    </w:p>
    <w:p w:rsidRPr="00F21960" w:rsidR="0021361B" w:rsidP="00F21960" w:rsidRDefault="3CF698CC" w14:paraId="515A02C0" w14:textId="59AC2BF0">
      <w:pPr>
        <w:pStyle w:val="paragraph"/>
        <w:numPr>
          <w:ilvl w:val="0"/>
          <w:numId w:val="21"/>
        </w:numPr>
        <w:spacing w:before="0" w:beforeAutospacing="0" w:after="0" w:afterAutospacing="0"/>
        <w:ind w:left="340"/>
        <w:jc w:val="both"/>
        <w:textAlignment w:val="baseline"/>
        <w:rPr>
          <w:rFonts w:ascii="Arial" w:hAnsi="Arial" w:cs="Arial"/>
          <w:sz w:val="22"/>
          <w:szCs w:val="22"/>
        </w:rPr>
      </w:pPr>
      <w:r w:rsidRPr="00F21960">
        <w:rPr>
          <w:rFonts w:ascii="Arial" w:hAnsi="Arial" w:cs="Arial"/>
          <w:sz w:val="22"/>
          <w:szCs w:val="22"/>
        </w:rPr>
        <w:t>Aucun</w:t>
      </w:r>
    </w:p>
    <w:p w:rsidR="00DD1EE3" w:rsidP="00340002" w:rsidRDefault="00DD1EE3" w14:paraId="11D8CFB5" w14:textId="022831D7">
      <w:pPr>
        <w:pStyle w:val="Crdit"/>
        <w:jc w:val="both"/>
        <w:sectPr w:rsidR="00DD1EE3" w:rsidSect="006F3382">
          <w:headerReference w:type="default" r:id="rId36"/>
          <w:pgSz w:w="12240" w:h="15840" w:orient="portrait"/>
          <w:pgMar w:top="567" w:right="1418" w:bottom="1418" w:left="1276" w:header="709" w:footer="709" w:gutter="0"/>
          <w:cols w:space="708"/>
          <w:docGrid w:linePitch="360"/>
        </w:sectPr>
      </w:pPr>
    </w:p>
    <w:p w:rsidRPr="00035250" w:rsidR="00457305" w:rsidP="00340002" w:rsidRDefault="00457305" w14:paraId="48A8D865" w14:textId="4BE89B4F">
      <w:pPr>
        <w:pStyle w:val="Titredelactivit"/>
        <w:jc w:val="both"/>
      </w:pPr>
      <w:bookmarkStart w:name="_Toc37261060" w:id="11"/>
      <w:r>
        <w:lastRenderedPageBreak/>
        <w:t>Accompagner</w:t>
      </w:r>
      <w:r w:rsidR="00A4196D">
        <w:t xml:space="preserve"> </w:t>
      </w:r>
      <w:proofErr w:type="gramStart"/>
      <w:r>
        <w:t>Mozart!</w:t>
      </w:r>
      <w:bookmarkEnd w:id="11"/>
      <w:proofErr w:type="gramEnd"/>
    </w:p>
    <w:p w:rsidRPr="00B14054" w:rsidR="00457305" w:rsidP="00340002" w:rsidRDefault="00457305" w14:paraId="10826F70" w14:textId="218F8B23">
      <w:pPr>
        <w:pStyle w:val="Consignesetmatriel-titres"/>
        <w:jc w:val="both"/>
      </w:pPr>
      <w:r w:rsidRPr="00B14054">
        <w:t>Consigne</w:t>
      </w:r>
      <w:r w:rsidR="00A4196D">
        <w:t xml:space="preserve"> </w:t>
      </w:r>
      <w:r w:rsidRPr="00B14054">
        <w:t>à</w:t>
      </w:r>
      <w:r w:rsidR="00A4196D">
        <w:t xml:space="preserve"> </w:t>
      </w:r>
      <w:r w:rsidRPr="00145AE5">
        <w:t>l’élève</w:t>
      </w:r>
    </w:p>
    <w:p w:rsidRPr="00684325" w:rsidR="00457305" w:rsidP="00340002" w:rsidRDefault="47819360" w14:paraId="76F9DFDF" w14:textId="2B5D1E45">
      <w:pPr>
        <w:pStyle w:val="Consignesetmatriel-description"/>
        <w:jc w:val="both"/>
      </w:pPr>
      <w:r>
        <w:t>T</w:t>
      </w:r>
      <w:r w:rsidR="434AA9E5">
        <w:t>u devras t</w:t>
      </w:r>
      <w:r>
        <w:t>ravailler</w:t>
      </w:r>
      <w:r w:rsidR="6E3AB892">
        <w:t xml:space="preserve"> </w:t>
      </w:r>
      <w:r>
        <w:t>différentes</w:t>
      </w:r>
      <w:r w:rsidR="6E3AB892">
        <w:t xml:space="preserve"> </w:t>
      </w:r>
      <w:r>
        <w:t>rythmiques</w:t>
      </w:r>
      <w:r w:rsidR="6E3AB892">
        <w:t xml:space="preserve"> </w:t>
      </w:r>
      <w:r>
        <w:t>et</w:t>
      </w:r>
      <w:r w:rsidR="6E3AB892">
        <w:t xml:space="preserve"> </w:t>
      </w:r>
      <w:r>
        <w:t>exploiter</w:t>
      </w:r>
      <w:r w:rsidR="6E3AB892">
        <w:t xml:space="preserve"> </w:t>
      </w:r>
      <w:r>
        <w:t>des</w:t>
      </w:r>
      <w:r w:rsidR="6E3AB892">
        <w:t xml:space="preserve"> </w:t>
      </w:r>
      <w:r>
        <w:t>objets</w:t>
      </w:r>
      <w:r w:rsidR="6E3AB892">
        <w:t xml:space="preserve"> </w:t>
      </w:r>
      <w:r>
        <w:t>du</w:t>
      </w:r>
      <w:r w:rsidR="6E3AB892">
        <w:t xml:space="preserve"> </w:t>
      </w:r>
      <w:r>
        <w:t>quotidien</w:t>
      </w:r>
      <w:r w:rsidR="6E3AB892">
        <w:t xml:space="preserve"> </w:t>
      </w:r>
      <w:r>
        <w:t>selon</w:t>
      </w:r>
      <w:r w:rsidR="6E3AB892">
        <w:t xml:space="preserve"> </w:t>
      </w:r>
      <w:r>
        <w:t>leur</w:t>
      </w:r>
      <w:r w:rsidR="6E3AB892">
        <w:t xml:space="preserve"> </w:t>
      </w:r>
      <w:r>
        <w:t>timbre</w:t>
      </w:r>
      <w:r w:rsidR="6E3AB892">
        <w:t xml:space="preserve"> </w:t>
      </w:r>
      <w:r>
        <w:t>(voir</w:t>
      </w:r>
      <w:r w:rsidR="6E3AB892">
        <w:t xml:space="preserve"> </w:t>
      </w:r>
      <w:r>
        <w:t>le</w:t>
      </w:r>
      <w:r w:rsidR="6E3AB892">
        <w:t xml:space="preserve"> </w:t>
      </w:r>
      <w:r>
        <w:t>document</w:t>
      </w:r>
      <w:r w:rsidR="6E3AB892">
        <w:t xml:space="preserve"> </w:t>
      </w:r>
      <w:r>
        <w:t>en</w:t>
      </w:r>
      <w:r w:rsidR="6E3AB892">
        <w:t xml:space="preserve"> </w:t>
      </w:r>
      <w:r>
        <w:t>annexe</w:t>
      </w:r>
      <w:r w:rsidR="434AA9E5">
        <w:t xml:space="preserve"> </w:t>
      </w:r>
      <w:r w:rsidRPr="64FF43F9" w:rsidR="7B38C066">
        <w:rPr>
          <w:rFonts w:eastAsia="Arial" w:cs="Arial"/>
        </w:rPr>
        <w:t>à la page suivante</w:t>
      </w:r>
      <w:r>
        <w:t>).</w:t>
      </w:r>
    </w:p>
    <w:p w:rsidRPr="00B14054" w:rsidR="00457305" w:rsidP="00340002" w:rsidRDefault="00457305" w14:paraId="6B0E5316" w14:textId="337CF540">
      <w:pPr>
        <w:pStyle w:val="Consignesetmatriel-titres"/>
        <w:jc w:val="both"/>
      </w:pPr>
      <w:r>
        <w:t>Matériel</w:t>
      </w:r>
      <w:r w:rsidR="00A4196D">
        <w:t xml:space="preserve"> </w:t>
      </w:r>
      <w:r>
        <w:t>requis</w:t>
      </w:r>
    </w:p>
    <w:p w:rsidRPr="007F27DD" w:rsidR="00457305" w:rsidP="002740A6" w:rsidRDefault="00457305" w14:paraId="1F96748C" w14:textId="2BA03198">
      <w:pPr>
        <w:pStyle w:val="Consignesetmatriel-description"/>
        <w:numPr>
          <w:ilvl w:val="0"/>
          <w:numId w:val="29"/>
        </w:numPr>
        <w:spacing w:after="0"/>
        <w:ind w:left="360"/>
        <w:jc w:val="both"/>
        <w:rPr>
          <w:lang w:val="fr-CA"/>
        </w:rPr>
      </w:pPr>
      <w:r w:rsidRPr="007F27DD">
        <w:rPr>
          <w:lang w:val="fr-CA"/>
        </w:rPr>
        <w:t>Du</w:t>
      </w:r>
      <w:r w:rsidR="00A4196D">
        <w:rPr>
          <w:lang w:val="fr-CA"/>
        </w:rPr>
        <w:t xml:space="preserve"> </w:t>
      </w:r>
      <w:r w:rsidRPr="007F27DD">
        <w:rPr>
          <w:lang w:val="fr"/>
        </w:rPr>
        <w:t>papier,</w:t>
      </w:r>
      <w:r w:rsidR="00A4196D">
        <w:rPr>
          <w:lang w:val="fr"/>
        </w:rPr>
        <w:t xml:space="preserve"> </w:t>
      </w:r>
      <w:r w:rsidRPr="007F27DD">
        <w:rPr>
          <w:lang w:val="fr"/>
        </w:rPr>
        <w:t>un</w:t>
      </w:r>
      <w:r w:rsidR="00A4196D">
        <w:rPr>
          <w:lang w:val="fr"/>
        </w:rPr>
        <w:t xml:space="preserve"> </w:t>
      </w:r>
      <w:r w:rsidRPr="007F27DD">
        <w:rPr>
          <w:lang w:val="fr"/>
        </w:rPr>
        <w:t>crayon</w:t>
      </w:r>
      <w:r w:rsidR="008B4462">
        <w:rPr>
          <w:lang w:val="fr"/>
        </w:rPr>
        <w:t>.</w:t>
      </w:r>
    </w:p>
    <w:p w:rsidRPr="004A718B" w:rsidR="00457305" w:rsidP="002740A6" w:rsidRDefault="00457305" w14:paraId="6A01D495" w14:textId="1AD98D24">
      <w:pPr>
        <w:pStyle w:val="Consignesetmatriel-description"/>
        <w:numPr>
          <w:ilvl w:val="0"/>
          <w:numId w:val="29"/>
        </w:numPr>
        <w:spacing w:after="120"/>
        <w:ind w:left="360"/>
        <w:jc w:val="both"/>
        <w:rPr>
          <w:lang w:val="fr-CA"/>
        </w:rPr>
      </w:pPr>
      <w:r w:rsidRPr="007F27DD">
        <w:rPr>
          <w:lang w:val="fr"/>
        </w:rPr>
        <w:t>Accès</w:t>
      </w:r>
      <w:r w:rsidR="00A4196D">
        <w:rPr>
          <w:lang w:val="fr"/>
        </w:rPr>
        <w:t xml:space="preserve"> </w:t>
      </w:r>
      <w:r w:rsidR="008B4462">
        <w:rPr>
          <w:lang w:val="fr"/>
        </w:rPr>
        <w:t>I</w:t>
      </w:r>
      <w:r w:rsidRPr="007F27DD">
        <w:rPr>
          <w:lang w:val="fr"/>
        </w:rPr>
        <w:t>nternet</w:t>
      </w:r>
      <w:r w:rsidR="00A4196D">
        <w:rPr>
          <w:lang w:val="fr"/>
        </w:rPr>
        <w:t xml:space="preserve"> </w:t>
      </w:r>
      <w:r w:rsidRPr="007F27DD">
        <w:rPr>
          <w:lang w:val="fr"/>
        </w:rPr>
        <w:t>(optionnel</w:t>
      </w:r>
      <w:r>
        <w:rPr>
          <w:lang w:val="fr"/>
        </w:rPr>
        <w:t>)</w:t>
      </w:r>
      <w:r w:rsidR="008B4462">
        <w:rPr>
          <w:lang w:val="fr"/>
        </w:rPr>
        <w: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676"/>
      </w:tblGrid>
      <w:tr w:rsidRPr="006F3382" w:rsidR="00457305" w:rsidTr="0054012B" w14:paraId="7D48209A" w14:textId="77777777">
        <w:tc>
          <w:tcPr>
            <w:tcW w:w="9676" w:type="dxa"/>
            <w:shd w:val="clear" w:color="auto" w:fill="DDECEE" w:themeFill="accent5" w:themeFillTint="33"/>
          </w:tcPr>
          <w:p w:rsidR="00457305" w:rsidP="00340002" w:rsidRDefault="00457305" w14:paraId="71F6991D" w14:textId="79F9F56C">
            <w:pPr>
              <w:pStyle w:val="Informationsauxparents"/>
              <w:jc w:val="both"/>
            </w:pPr>
            <w:r w:rsidRPr="00726125">
              <w:t>Information</w:t>
            </w:r>
            <w:r w:rsidR="00A4196D">
              <w:t xml:space="preserve"> </w:t>
            </w:r>
            <w:r>
              <w:t>à</w:t>
            </w:r>
            <w:r w:rsidR="00A4196D">
              <w:t xml:space="preserve"> </w:t>
            </w:r>
            <w:r>
              <w:t>l’intention</w:t>
            </w:r>
            <w:r w:rsidR="00A4196D">
              <w:t xml:space="preserve"> </w:t>
            </w:r>
            <w:r>
              <w:t>des</w:t>
            </w:r>
            <w:r w:rsidR="00A4196D">
              <w:t xml:space="preserve"> </w:t>
            </w:r>
            <w:r w:rsidRPr="00726125">
              <w:t>parents</w:t>
            </w:r>
          </w:p>
          <w:p w:rsidRPr="00B14054" w:rsidR="00457305" w:rsidP="00340002" w:rsidRDefault="00457305" w14:paraId="1C5CED5E" w14:textId="4FA03571">
            <w:pPr>
              <w:pStyle w:val="Tableauconsignesetmatriel-titres"/>
              <w:jc w:val="both"/>
            </w:pPr>
            <w:r>
              <w:t>À</w:t>
            </w:r>
            <w:r w:rsidR="00A4196D">
              <w:t xml:space="preserve"> </w:t>
            </w:r>
            <w:r>
              <w:t>propos</w:t>
            </w:r>
            <w:r w:rsidR="00A4196D">
              <w:t xml:space="preserve"> </w:t>
            </w:r>
            <w:r>
              <w:t>de</w:t>
            </w:r>
            <w:r w:rsidR="00A4196D">
              <w:t xml:space="preserve"> </w:t>
            </w:r>
            <w:r>
              <w:t>l’activité</w:t>
            </w:r>
          </w:p>
          <w:p w:rsidR="00457305" w:rsidP="00340002" w:rsidRDefault="00457305" w14:paraId="340ADE21" w14:textId="4288BA4E">
            <w:pPr>
              <w:pStyle w:val="Tableauconsignesetmatriel-description"/>
              <w:jc w:val="both"/>
            </w:pPr>
            <w:r w:rsidRPr="00035250">
              <w:t>Votre</w:t>
            </w:r>
            <w:r w:rsidR="00A4196D">
              <w:t xml:space="preserve"> </w:t>
            </w:r>
            <w:r>
              <w:t>jeune</w:t>
            </w:r>
            <w:r w:rsidR="00A4196D">
              <w:t xml:space="preserve"> </w:t>
            </w:r>
            <w:r w:rsidRPr="00035250">
              <w:t>s’exercera</w:t>
            </w:r>
            <w:r w:rsidR="00A4196D">
              <w:t xml:space="preserve"> </w:t>
            </w:r>
            <w:r w:rsidRPr="00035250">
              <w:t>à</w:t>
            </w:r>
            <w:r w:rsidR="00A4196D">
              <w:t xml:space="preserve"> </w:t>
            </w:r>
            <w:r w:rsidRPr="00035250">
              <w:t>:</w:t>
            </w:r>
            <w:r w:rsidR="00A4196D">
              <w:t xml:space="preserve">  </w:t>
            </w:r>
          </w:p>
          <w:p w:rsidRPr="00050150" w:rsidR="00457305" w:rsidP="00340002" w:rsidRDefault="00457305" w14:paraId="1FF86D8F" w14:textId="75B84D7A">
            <w:pPr>
              <w:pStyle w:val="Tableauconsignesetmatriel-description"/>
              <w:numPr>
                <w:ilvl w:val="0"/>
                <w:numId w:val="30"/>
              </w:numPr>
              <w:ind w:left="614"/>
              <w:jc w:val="both"/>
            </w:pPr>
            <w:r w:rsidRPr="00050150">
              <w:t>Accompagner</w:t>
            </w:r>
            <w:r w:rsidR="00A4196D">
              <w:t xml:space="preserve"> </w:t>
            </w:r>
            <w:r w:rsidRPr="00050150">
              <w:t>rythmiquement</w:t>
            </w:r>
            <w:r w:rsidR="00A4196D">
              <w:t xml:space="preserve"> </w:t>
            </w:r>
            <w:r w:rsidRPr="00050150">
              <w:t>une</w:t>
            </w:r>
            <w:r w:rsidR="00A4196D">
              <w:t xml:space="preserve"> </w:t>
            </w:r>
            <w:r w:rsidRPr="00050150">
              <w:t>mélodie.</w:t>
            </w:r>
          </w:p>
          <w:p w:rsidRPr="00374248" w:rsidR="00457305" w:rsidP="00340002" w:rsidRDefault="00457305" w14:paraId="5F6DDC8F" w14:textId="1BFA4F7C">
            <w:pPr>
              <w:pStyle w:val="Tableauconsignesetmatriel-description"/>
              <w:jc w:val="both"/>
            </w:pPr>
            <w:r w:rsidRPr="00374248">
              <w:t>Vous</w:t>
            </w:r>
            <w:r w:rsidR="00A4196D">
              <w:t xml:space="preserve"> </w:t>
            </w:r>
            <w:r w:rsidRPr="00374248">
              <w:t>pourriez</w:t>
            </w:r>
            <w:r w:rsidR="00A4196D">
              <w:t xml:space="preserve"> </w:t>
            </w:r>
            <w:r w:rsidRPr="00374248">
              <w:t>:</w:t>
            </w:r>
            <w:r w:rsidR="00A4196D">
              <w:t xml:space="preserve"> </w:t>
            </w:r>
          </w:p>
          <w:p w:rsidRPr="006F3382" w:rsidR="00457305" w:rsidP="002740A6" w:rsidRDefault="00457305" w14:paraId="3AA594BE" w14:textId="5E6BEE2F">
            <w:pPr>
              <w:pStyle w:val="Tableauconsignesetmatriel-description"/>
              <w:numPr>
                <w:ilvl w:val="0"/>
                <w:numId w:val="30"/>
              </w:numPr>
              <w:ind w:left="614"/>
              <w:jc w:val="both"/>
            </w:pPr>
            <w:r>
              <w:t>Participer</w:t>
            </w:r>
            <w:r w:rsidR="00A4196D">
              <w:t xml:space="preserve"> </w:t>
            </w:r>
            <w:r>
              <w:t>à</w:t>
            </w:r>
            <w:r w:rsidR="00A4196D">
              <w:t xml:space="preserve"> </w:t>
            </w:r>
            <w:r>
              <w:t>l’activité</w:t>
            </w:r>
            <w:r w:rsidR="00A4196D">
              <w:t xml:space="preserve"> </w:t>
            </w:r>
            <w:r>
              <w:t>avec</w:t>
            </w:r>
            <w:r w:rsidR="00A4196D">
              <w:t xml:space="preserve"> </w:t>
            </w:r>
            <w:r>
              <w:t>votre</w:t>
            </w:r>
            <w:r w:rsidR="00A4196D">
              <w:t xml:space="preserve"> </w:t>
            </w:r>
            <w:r>
              <w:t>jeune</w:t>
            </w:r>
            <w:r w:rsidR="00A4196D">
              <w:t xml:space="preserve"> </w:t>
            </w:r>
            <w:r>
              <w:t>en</w:t>
            </w:r>
            <w:r w:rsidR="00A4196D">
              <w:t xml:space="preserve"> </w:t>
            </w:r>
            <w:r>
              <w:t>suivant</w:t>
            </w:r>
            <w:r w:rsidR="00A4196D">
              <w:t xml:space="preserve"> </w:t>
            </w:r>
            <w:r>
              <w:t>ses</w:t>
            </w:r>
            <w:r w:rsidR="00A4196D">
              <w:t xml:space="preserve"> </w:t>
            </w:r>
            <w:r>
              <w:t>consignes</w:t>
            </w:r>
            <w:r w:rsidR="00551DED">
              <w:t>.</w:t>
            </w:r>
          </w:p>
        </w:tc>
      </w:tr>
    </w:tbl>
    <w:p w:rsidR="00156683" w:rsidP="00340002" w:rsidRDefault="00156683" w14:paraId="25D9AC99" w14:textId="4A69E1AE">
      <w:pPr>
        <w:pStyle w:val="Crdit"/>
        <w:jc w:val="both"/>
      </w:pPr>
      <w:r>
        <w:t>Source</w:t>
      </w:r>
      <w:r w:rsidRPr="00035250">
        <w:t> : Activité proposée par</w:t>
      </w:r>
      <w:r>
        <w:t xml:space="preserve"> Marie-Claude Bourgault, conseillère pédagogique en arts de la Commission scolaire Marguerite-Bourgeoys, et Hélène Lévesque, conseillère pédagogique en musique de la Commission scolaire de Montréal.</w:t>
      </w:r>
    </w:p>
    <w:p w:rsidR="00457305" w:rsidP="00340002" w:rsidRDefault="00457305" w14:paraId="492F4218" w14:textId="77777777">
      <w:pPr>
        <w:jc w:val="both"/>
      </w:pPr>
    </w:p>
    <w:p w:rsidR="00457305" w:rsidP="00340002" w:rsidRDefault="00457305" w14:paraId="35076584" w14:textId="77777777">
      <w:pPr>
        <w:jc w:val="both"/>
      </w:pPr>
    </w:p>
    <w:p w:rsidR="00457305" w:rsidP="00340002" w:rsidRDefault="00457305" w14:paraId="77CE47C6" w14:textId="77777777">
      <w:pPr>
        <w:jc w:val="both"/>
        <w:sectPr w:rsidR="00457305" w:rsidSect="006F3382">
          <w:headerReference w:type="default" r:id="rId37"/>
          <w:pgSz w:w="12240" w:h="15840" w:orient="portrait"/>
          <w:pgMar w:top="567" w:right="1418" w:bottom="1418" w:left="1276" w:header="709" w:footer="709" w:gutter="0"/>
          <w:cols w:space="708"/>
          <w:docGrid w:linePitch="360"/>
        </w:sectPr>
      </w:pPr>
    </w:p>
    <w:p w:rsidR="00457305" w:rsidP="00340002" w:rsidRDefault="00457305" w14:paraId="3FA47A6E" w14:textId="77EAECAC">
      <w:pPr>
        <w:pStyle w:val="Titredelactivit"/>
        <w:jc w:val="both"/>
        <w:rPr>
          <w:lang w:val="fr-CA"/>
        </w:rPr>
      </w:pPr>
      <w:bookmarkStart w:name="_Toc37261061" w:id="12"/>
      <w:r>
        <w:rPr>
          <w:lang w:val="fr-CA"/>
        </w:rPr>
        <w:lastRenderedPageBreak/>
        <w:t>Annexe</w:t>
      </w:r>
      <w:r w:rsidR="00A4196D">
        <w:rPr>
          <w:lang w:val="fr-CA"/>
        </w:rPr>
        <w:t xml:space="preserve"> </w:t>
      </w:r>
      <w:r w:rsidR="0010435E">
        <w:rPr>
          <w:lang w:val="fr-CA"/>
        </w:rPr>
        <w:t>–</w:t>
      </w:r>
      <w:r w:rsidR="00A4196D">
        <w:rPr>
          <w:lang w:val="fr-CA"/>
        </w:rPr>
        <w:t xml:space="preserve"> </w:t>
      </w:r>
      <w:r w:rsidRPr="00F81DFF">
        <w:rPr>
          <w:lang w:val="fr-CA"/>
        </w:rPr>
        <w:t>Accompagner</w:t>
      </w:r>
      <w:r w:rsidR="00A4196D">
        <w:rPr>
          <w:lang w:val="fr-CA"/>
        </w:rPr>
        <w:t xml:space="preserve"> </w:t>
      </w:r>
      <w:r w:rsidRPr="00F81DFF">
        <w:rPr>
          <w:lang w:val="fr-CA"/>
        </w:rPr>
        <w:t>Mozart!</w:t>
      </w:r>
      <w:bookmarkEnd w:id="12"/>
    </w:p>
    <w:p w:rsidRPr="00182B98" w:rsidR="00457305" w:rsidP="00340002" w:rsidRDefault="00457305" w14:paraId="3A6543A1" w14:textId="2B6B4D8F">
      <w:pPr>
        <w:pStyle w:val="Consignesetmatriel-titres"/>
        <w:jc w:val="both"/>
      </w:pPr>
      <w:r w:rsidRPr="00182B98">
        <w:t>Étapes</w:t>
      </w:r>
      <w:r w:rsidRPr="00182B98" w:rsidR="00A4196D">
        <w:t xml:space="preserve"> </w:t>
      </w:r>
      <w:r w:rsidRPr="00182B98">
        <w:t>de</w:t>
      </w:r>
      <w:r w:rsidRPr="00182B98" w:rsidR="00A4196D">
        <w:t xml:space="preserve"> </w:t>
      </w:r>
      <w:r w:rsidRPr="00182B98">
        <w:t>réalisation</w:t>
      </w:r>
      <w:r w:rsidRPr="00182B98" w:rsidR="00A4196D">
        <w:t xml:space="preserve"> </w:t>
      </w:r>
      <w:r w:rsidRPr="00182B98">
        <w:t>(option</w:t>
      </w:r>
      <w:r w:rsidR="00E26D50">
        <w:t> </w:t>
      </w:r>
      <w:r w:rsidRPr="00182B98">
        <w:t>1</w:t>
      </w:r>
      <w:r w:rsidRPr="00182B98" w:rsidR="00A4196D">
        <w:t xml:space="preserve"> </w:t>
      </w:r>
      <w:r w:rsidRPr="00182B98">
        <w:t>avec</w:t>
      </w:r>
      <w:r w:rsidRPr="00182B98" w:rsidR="00A4196D">
        <w:t xml:space="preserve"> </w:t>
      </w:r>
      <w:r w:rsidR="00A30A38">
        <w:t>I</w:t>
      </w:r>
      <w:r w:rsidRPr="00182B98">
        <w:t>nternet)</w:t>
      </w:r>
      <w:r w:rsidRPr="00182B98" w:rsidR="00A4196D">
        <w:t xml:space="preserve"> </w:t>
      </w:r>
    </w:p>
    <w:p w:rsidRPr="003020A0" w:rsidR="00457305" w:rsidP="00340002" w:rsidRDefault="00457305" w14:paraId="0DB993E6" w14:textId="4F3E772F">
      <w:pPr>
        <w:numPr>
          <w:ilvl w:val="0"/>
          <w:numId w:val="31"/>
        </w:numPr>
        <w:spacing w:after="60"/>
        <w:ind w:left="378"/>
        <w:jc w:val="both"/>
        <w:rPr>
          <w:sz w:val="22"/>
          <w:lang w:val="fr"/>
        </w:rPr>
      </w:pPr>
      <w:r w:rsidRPr="003020A0">
        <w:rPr>
          <w:sz w:val="22"/>
          <w:lang w:val="fr"/>
        </w:rPr>
        <w:t>Va</w:t>
      </w:r>
      <w:r w:rsidR="00A4196D">
        <w:rPr>
          <w:sz w:val="22"/>
          <w:lang w:val="fr"/>
        </w:rPr>
        <w:t xml:space="preserve"> </w:t>
      </w:r>
      <w:r w:rsidRPr="003020A0">
        <w:rPr>
          <w:sz w:val="22"/>
          <w:lang w:val="fr"/>
        </w:rPr>
        <w:t>sur</w:t>
      </w:r>
      <w:r w:rsidR="00A4196D">
        <w:rPr>
          <w:sz w:val="22"/>
          <w:lang w:val="fr"/>
        </w:rPr>
        <w:t xml:space="preserve"> </w:t>
      </w:r>
      <w:r w:rsidRPr="003020A0">
        <w:rPr>
          <w:sz w:val="22"/>
          <w:lang w:val="fr"/>
        </w:rPr>
        <w:t>la</w:t>
      </w:r>
      <w:r w:rsidR="00A4196D">
        <w:rPr>
          <w:sz w:val="22"/>
          <w:lang w:val="fr"/>
        </w:rPr>
        <w:t xml:space="preserve"> </w:t>
      </w:r>
      <w:r w:rsidRPr="003020A0">
        <w:rPr>
          <w:sz w:val="22"/>
          <w:lang w:val="fr"/>
        </w:rPr>
        <w:t>chaîne</w:t>
      </w:r>
      <w:r w:rsidR="00A4196D">
        <w:rPr>
          <w:sz w:val="22"/>
          <w:lang w:val="fr"/>
        </w:rPr>
        <w:t xml:space="preserve"> </w:t>
      </w:r>
      <w:r w:rsidR="00A30A38">
        <w:rPr>
          <w:sz w:val="22"/>
          <w:lang w:val="fr"/>
        </w:rPr>
        <w:t>Y</w:t>
      </w:r>
      <w:r w:rsidRPr="003020A0">
        <w:rPr>
          <w:sz w:val="22"/>
          <w:lang w:val="fr"/>
        </w:rPr>
        <w:t>ou</w:t>
      </w:r>
      <w:r w:rsidR="00A30A38">
        <w:rPr>
          <w:sz w:val="22"/>
          <w:lang w:val="fr"/>
        </w:rPr>
        <w:t>T</w:t>
      </w:r>
      <w:r w:rsidRPr="003020A0">
        <w:rPr>
          <w:sz w:val="22"/>
          <w:lang w:val="fr"/>
        </w:rPr>
        <w:t>ube</w:t>
      </w:r>
      <w:r w:rsidR="00A4196D">
        <w:rPr>
          <w:sz w:val="22"/>
          <w:lang w:val="fr"/>
        </w:rPr>
        <w:t xml:space="preserve"> </w:t>
      </w:r>
      <w:r w:rsidRPr="003020A0">
        <w:rPr>
          <w:sz w:val="22"/>
          <w:lang w:val="fr"/>
        </w:rPr>
        <w:t>de</w:t>
      </w:r>
      <w:r w:rsidR="00A4196D">
        <w:rPr>
          <w:sz w:val="22"/>
          <w:lang w:val="fr"/>
        </w:rPr>
        <w:t xml:space="preserve"> </w:t>
      </w:r>
      <w:hyperlink r:id="rId38">
        <w:r w:rsidRPr="00D169BF">
          <w:rPr>
            <w:rStyle w:val="Lienhypertexte"/>
            <w:bCs/>
            <w:sz w:val="22"/>
            <w:lang w:val="fr"/>
          </w:rPr>
          <w:t>Musication</w:t>
        </w:r>
      </w:hyperlink>
      <w:r w:rsidRPr="003020A0">
        <w:rPr>
          <w:sz w:val="22"/>
          <w:lang w:val="fr"/>
        </w:rPr>
        <w:t>.</w:t>
      </w:r>
    </w:p>
    <w:p w:rsidRPr="003020A0" w:rsidR="00457305" w:rsidP="00340002" w:rsidRDefault="0010435E" w14:paraId="236B8EBC" w14:textId="6FAD0CE9">
      <w:pPr>
        <w:numPr>
          <w:ilvl w:val="0"/>
          <w:numId w:val="31"/>
        </w:numPr>
        <w:spacing w:after="60"/>
        <w:ind w:left="378"/>
        <w:jc w:val="both"/>
        <w:rPr>
          <w:sz w:val="22"/>
          <w:lang w:val="fr"/>
        </w:rPr>
      </w:pPr>
      <w:r>
        <w:rPr>
          <w:sz w:val="22"/>
          <w:lang w:val="fr"/>
        </w:rPr>
        <w:t xml:space="preserve">Visionne </w:t>
      </w:r>
      <w:r w:rsidRPr="003020A0" w:rsidR="00457305">
        <w:rPr>
          <w:sz w:val="22"/>
          <w:lang w:val="fr"/>
        </w:rPr>
        <w:t>la</w:t>
      </w:r>
      <w:r w:rsidR="00A4196D">
        <w:rPr>
          <w:sz w:val="22"/>
          <w:lang w:val="fr"/>
        </w:rPr>
        <w:t xml:space="preserve"> </w:t>
      </w:r>
      <w:r w:rsidRPr="003020A0" w:rsidR="00457305">
        <w:rPr>
          <w:sz w:val="22"/>
          <w:lang w:val="fr"/>
        </w:rPr>
        <w:t>vidéo</w:t>
      </w:r>
      <w:r w:rsidR="00A4196D">
        <w:rPr>
          <w:sz w:val="22"/>
          <w:lang w:val="fr"/>
        </w:rPr>
        <w:t xml:space="preserve"> </w:t>
      </w:r>
      <w:r w:rsidRPr="003020A0" w:rsidR="00457305">
        <w:rPr>
          <w:sz w:val="22"/>
          <w:lang w:val="fr"/>
        </w:rPr>
        <w:t>du</w:t>
      </w:r>
      <w:r w:rsidR="00A4196D">
        <w:rPr>
          <w:sz w:val="22"/>
          <w:lang w:val="fr"/>
        </w:rPr>
        <w:t xml:space="preserve"> </w:t>
      </w:r>
      <w:r w:rsidRPr="00D169BF" w:rsidR="00457305">
        <w:rPr>
          <w:i/>
          <w:iCs/>
          <w:sz w:val="22"/>
          <w:lang w:val="fr"/>
        </w:rPr>
        <w:t>Rondo</w:t>
      </w:r>
      <w:r w:rsidRPr="00D169BF" w:rsidR="00A4196D">
        <w:rPr>
          <w:i/>
          <w:iCs/>
          <w:sz w:val="22"/>
          <w:lang w:val="fr"/>
        </w:rPr>
        <w:t xml:space="preserve"> </w:t>
      </w:r>
      <w:r w:rsidRPr="00D169BF" w:rsidR="00457305">
        <w:rPr>
          <w:i/>
          <w:iCs/>
          <w:sz w:val="22"/>
          <w:lang w:val="fr"/>
        </w:rPr>
        <w:t>à</w:t>
      </w:r>
      <w:r w:rsidRPr="00D169BF" w:rsidR="00A4196D">
        <w:rPr>
          <w:i/>
          <w:iCs/>
          <w:sz w:val="22"/>
          <w:lang w:val="fr"/>
        </w:rPr>
        <w:t xml:space="preserve"> </w:t>
      </w:r>
      <w:r w:rsidRPr="00D169BF" w:rsidR="00457305">
        <w:rPr>
          <w:i/>
          <w:iCs/>
          <w:sz w:val="22"/>
          <w:lang w:val="fr"/>
        </w:rPr>
        <w:t>la</w:t>
      </w:r>
      <w:r w:rsidRPr="00D169BF" w:rsidR="00A4196D">
        <w:rPr>
          <w:i/>
          <w:iCs/>
          <w:sz w:val="22"/>
          <w:lang w:val="fr"/>
        </w:rPr>
        <w:t xml:space="preserve"> </w:t>
      </w:r>
      <w:r w:rsidR="00A30A38">
        <w:rPr>
          <w:i/>
          <w:iCs/>
          <w:sz w:val="22"/>
          <w:lang w:val="fr"/>
        </w:rPr>
        <w:t>t</w:t>
      </w:r>
      <w:r w:rsidRPr="00D169BF" w:rsidR="00457305">
        <w:rPr>
          <w:i/>
          <w:iCs/>
          <w:sz w:val="22"/>
          <w:lang w:val="fr"/>
        </w:rPr>
        <w:t>urque</w:t>
      </w:r>
      <w:r w:rsidR="00A4196D">
        <w:rPr>
          <w:sz w:val="22"/>
          <w:lang w:val="fr"/>
        </w:rPr>
        <w:t xml:space="preserve"> </w:t>
      </w:r>
      <w:r w:rsidRPr="003020A0" w:rsidR="00457305">
        <w:rPr>
          <w:sz w:val="22"/>
          <w:lang w:val="fr"/>
        </w:rPr>
        <w:t>de</w:t>
      </w:r>
      <w:r w:rsidR="00A4196D">
        <w:rPr>
          <w:sz w:val="22"/>
          <w:lang w:val="fr"/>
        </w:rPr>
        <w:t xml:space="preserve"> </w:t>
      </w:r>
      <w:r w:rsidRPr="003020A0" w:rsidR="00457305">
        <w:rPr>
          <w:sz w:val="22"/>
          <w:lang w:val="fr"/>
        </w:rPr>
        <w:t>Mozart</w:t>
      </w:r>
      <w:r w:rsidR="00A4196D">
        <w:rPr>
          <w:sz w:val="22"/>
          <w:lang w:val="fr"/>
        </w:rPr>
        <w:t xml:space="preserve"> </w:t>
      </w:r>
      <w:r w:rsidRPr="003020A0" w:rsidR="00457305">
        <w:rPr>
          <w:sz w:val="22"/>
          <w:lang w:val="fr"/>
        </w:rPr>
        <w:t>et</w:t>
      </w:r>
      <w:r w:rsidR="00A4196D">
        <w:rPr>
          <w:sz w:val="22"/>
          <w:lang w:val="fr"/>
        </w:rPr>
        <w:t xml:space="preserve"> </w:t>
      </w:r>
      <w:r w:rsidR="001A108F">
        <w:rPr>
          <w:sz w:val="22"/>
          <w:lang w:val="fr"/>
        </w:rPr>
        <w:t xml:space="preserve">prête </w:t>
      </w:r>
      <w:r w:rsidRPr="003020A0" w:rsidR="00457305">
        <w:rPr>
          <w:sz w:val="22"/>
          <w:lang w:val="fr"/>
        </w:rPr>
        <w:t>attention</w:t>
      </w:r>
      <w:r w:rsidR="00A4196D">
        <w:rPr>
          <w:sz w:val="22"/>
          <w:lang w:val="fr"/>
        </w:rPr>
        <w:t xml:space="preserve"> </w:t>
      </w:r>
      <w:r w:rsidRPr="003020A0" w:rsidR="00457305">
        <w:rPr>
          <w:sz w:val="22"/>
          <w:lang w:val="fr"/>
        </w:rPr>
        <w:t>au</w:t>
      </w:r>
      <w:r w:rsidR="00A4196D">
        <w:rPr>
          <w:sz w:val="22"/>
          <w:lang w:val="fr"/>
        </w:rPr>
        <w:t xml:space="preserve"> </w:t>
      </w:r>
      <w:r w:rsidRPr="003020A0" w:rsidR="00457305">
        <w:rPr>
          <w:sz w:val="22"/>
          <w:lang w:val="fr"/>
        </w:rPr>
        <w:t>fait</w:t>
      </w:r>
      <w:r w:rsidR="00A4196D">
        <w:rPr>
          <w:sz w:val="22"/>
          <w:lang w:val="fr"/>
        </w:rPr>
        <w:t xml:space="preserve"> </w:t>
      </w:r>
      <w:r w:rsidRPr="003020A0" w:rsidR="00457305">
        <w:rPr>
          <w:sz w:val="22"/>
          <w:lang w:val="fr"/>
        </w:rPr>
        <w:t>que</w:t>
      </w:r>
      <w:r w:rsidR="00A4196D">
        <w:rPr>
          <w:sz w:val="22"/>
          <w:lang w:val="fr"/>
        </w:rPr>
        <w:t xml:space="preserve"> </w:t>
      </w:r>
      <w:r w:rsidRPr="003020A0" w:rsidR="00457305">
        <w:rPr>
          <w:sz w:val="22"/>
          <w:lang w:val="fr"/>
        </w:rPr>
        <w:t>chaque</w:t>
      </w:r>
      <w:r w:rsidR="00A4196D">
        <w:rPr>
          <w:sz w:val="22"/>
          <w:lang w:val="fr"/>
        </w:rPr>
        <w:t xml:space="preserve"> </w:t>
      </w:r>
      <w:r w:rsidRPr="003020A0" w:rsidR="00457305">
        <w:rPr>
          <w:sz w:val="22"/>
          <w:lang w:val="fr"/>
        </w:rPr>
        <w:t>piste</w:t>
      </w:r>
      <w:r w:rsidR="00A4196D">
        <w:rPr>
          <w:sz w:val="22"/>
          <w:lang w:val="fr"/>
        </w:rPr>
        <w:t xml:space="preserve"> </w:t>
      </w:r>
      <w:r w:rsidRPr="003020A0" w:rsidR="00457305">
        <w:rPr>
          <w:sz w:val="22"/>
          <w:lang w:val="fr"/>
        </w:rPr>
        <w:t>est</w:t>
      </w:r>
      <w:r w:rsidR="00A4196D">
        <w:rPr>
          <w:sz w:val="22"/>
          <w:lang w:val="fr"/>
        </w:rPr>
        <w:t xml:space="preserve"> </w:t>
      </w:r>
      <w:r w:rsidRPr="003020A0" w:rsidR="00457305">
        <w:rPr>
          <w:sz w:val="22"/>
          <w:lang w:val="fr"/>
        </w:rPr>
        <w:t>d’une</w:t>
      </w:r>
      <w:r w:rsidR="00A4196D">
        <w:rPr>
          <w:sz w:val="22"/>
          <w:lang w:val="fr"/>
        </w:rPr>
        <w:t xml:space="preserve"> </w:t>
      </w:r>
      <w:r w:rsidRPr="003020A0" w:rsidR="00457305">
        <w:rPr>
          <w:sz w:val="22"/>
          <w:lang w:val="fr"/>
        </w:rPr>
        <w:t>couleur</w:t>
      </w:r>
      <w:r w:rsidR="00A4196D">
        <w:rPr>
          <w:sz w:val="22"/>
          <w:lang w:val="fr"/>
        </w:rPr>
        <w:t xml:space="preserve"> </w:t>
      </w:r>
      <w:r w:rsidRPr="003020A0" w:rsidR="00457305">
        <w:rPr>
          <w:sz w:val="22"/>
          <w:lang w:val="fr"/>
        </w:rPr>
        <w:t>différente.</w:t>
      </w:r>
      <w:r w:rsidR="00A4196D">
        <w:rPr>
          <w:sz w:val="22"/>
          <w:lang w:val="fr"/>
        </w:rPr>
        <w:t xml:space="preserve"> </w:t>
      </w:r>
      <w:r w:rsidR="001A108F">
        <w:rPr>
          <w:sz w:val="22"/>
          <w:lang w:val="fr"/>
        </w:rPr>
        <w:t xml:space="preserve">Le moment où </w:t>
      </w:r>
      <w:r w:rsidRPr="003020A0" w:rsidR="00457305">
        <w:rPr>
          <w:sz w:val="22"/>
          <w:lang w:val="fr"/>
        </w:rPr>
        <w:t>les</w:t>
      </w:r>
      <w:r w:rsidR="00A4196D">
        <w:rPr>
          <w:sz w:val="22"/>
          <w:lang w:val="fr"/>
        </w:rPr>
        <w:t xml:space="preserve"> </w:t>
      </w:r>
      <w:r w:rsidRPr="003020A0" w:rsidR="00457305">
        <w:rPr>
          <w:sz w:val="22"/>
          <w:lang w:val="fr"/>
        </w:rPr>
        <w:t>cubes</w:t>
      </w:r>
      <w:r w:rsidR="00A4196D">
        <w:rPr>
          <w:sz w:val="22"/>
          <w:lang w:val="fr"/>
        </w:rPr>
        <w:t xml:space="preserve"> </w:t>
      </w:r>
      <w:r w:rsidRPr="003020A0" w:rsidR="00457305">
        <w:rPr>
          <w:sz w:val="22"/>
          <w:lang w:val="fr"/>
        </w:rPr>
        <w:t>qui</w:t>
      </w:r>
      <w:r w:rsidR="00A4196D">
        <w:rPr>
          <w:sz w:val="22"/>
          <w:lang w:val="fr"/>
        </w:rPr>
        <w:t xml:space="preserve"> </w:t>
      </w:r>
      <w:r w:rsidRPr="003020A0" w:rsidR="00457305">
        <w:rPr>
          <w:sz w:val="22"/>
          <w:lang w:val="fr"/>
        </w:rPr>
        <w:t>descendent</w:t>
      </w:r>
      <w:r w:rsidR="00A4196D">
        <w:rPr>
          <w:sz w:val="22"/>
          <w:lang w:val="fr"/>
        </w:rPr>
        <w:t xml:space="preserve"> </w:t>
      </w:r>
      <w:r w:rsidRPr="003020A0" w:rsidR="00457305">
        <w:rPr>
          <w:sz w:val="22"/>
          <w:lang w:val="fr"/>
        </w:rPr>
        <w:t>touchent</w:t>
      </w:r>
      <w:r w:rsidR="00A4196D">
        <w:rPr>
          <w:sz w:val="22"/>
          <w:lang w:val="fr"/>
        </w:rPr>
        <w:t xml:space="preserve"> </w:t>
      </w:r>
      <w:r w:rsidRPr="003020A0" w:rsidR="00457305">
        <w:rPr>
          <w:sz w:val="22"/>
          <w:lang w:val="fr"/>
        </w:rPr>
        <w:t>la</w:t>
      </w:r>
      <w:r w:rsidR="00A4196D">
        <w:rPr>
          <w:sz w:val="22"/>
          <w:lang w:val="fr"/>
        </w:rPr>
        <w:t xml:space="preserve"> </w:t>
      </w:r>
      <w:r w:rsidRPr="003020A0" w:rsidR="00457305">
        <w:rPr>
          <w:sz w:val="22"/>
          <w:lang w:val="fr"/>
        </w:rPr>
        <w:t>ligne</w:t>
      </w:r>
      <w:r w:rsidR="00A4196D">
        <w:rPr>
          <w:sz w:val="22"/>
          <w:lang w:val="fr"/>
        </w:rPr>
        <w:t xml:space="preserve"> </w:t>
      </w:r>
      <w:r w:rsidRPr="003020A0" w:rsidR="00457305">
        <w:rPr>
          <w:sz w:val="22"/>
          <w:lang w:val="fr"/>
        </w:rPr>
        <w:t>blanche</w:t>
      </w:r>
      <w:r w:rsidR="00A4196D">
        <w:rPr>
          <w:sz w:val="22"/>
          <w:lang w:val="fr"/>
        </w:rPr>
        <w:t xml:space="preserve"> </w:t>
      </w:r>
      <w:r w:rsidRPr="003020A0" w:rsidR="00457305">
        <w:rPr>
          <w:sz w:val="22"/>
          <w:lang w:val="fr"/>
        </w:rPr>
        <w:t>correspond</w:t>
      </w:r>
      <w:r w:rsidR="00A4196D">
        <w:rPr>
          <w:sz w:val="22"/>
          <w:lang w:val="fr"/>
        </w:rPr>
        <w:t xml:space="preserve"> </w:t>
      </w:r>
      <w:r w:rsidRPr="003020A0" w:rsidR="00457305">
        <w:rPr>
          <w:sz w:val="22"/>
          <w:lang w:val="fr"/>
        </w:rPr>
        <w:t>au</w:t>
      </w:r>
      <w:r w:rsidR="00A4196D">
        <w:rPr>
          <w:sz w:val="22"/>
          <w:lang w:val="fr"/>
        </w:rPr>
        <w:t xml:space="preserve"> </w:t>
      </w:r>
      <w:r w:rsidRPr="003020A0" w:rsidR="00457305">
        <w:rPr>
          <w:sz w:val="22"/>
          <w:lang w:val="fr"/>
        </w:rPr>
        <w:t>moment</w:t>
      </w:r>
      <w:r w:rsidR="00A4196D">
        <w:rPr>
          <w:sz w:val="22"/>
          <w:lang w:val="fr"/>
        </w:rPr>
        <w:t xml:space="preserve"> </w:t>
      </w:r>
      <w:r w:rsidRPr="003020A0" w:rsidR="00457305">
        <w:rPr>
          <w:sz w:val="22"/>
          <w:lang w:val="fr"/>
        </w:rPr>
        <w:t>où</w:t>
      </w:r>
      <w:r w:rsidR="00A4196D">
        <w:rPr>
          <w:sz w:val="22"/>
          <w:lang w:val="fr"/>
        </w:rPr>
        <w:t xml:space="preserve"> </w:t>
      </w:r>
      <w:r w:rsidRPr="003020A0" w:rsidR="00457305">
        <w:rPr>
          <w:sz w:val="22"/>
          <w:lang w:val="fr"/>
        </w:rPr>
        <w:t>un</w:t>
      </w:r>
      <w:r w:rsidR="00A4196D">
        <w:rPr>
          <w:sz w:val="22"/>
          <w:lang w:val="fr"/>
        </w:rPr>
        <w:t xml:space="preserve"> </w:t>
      </w:r>
      <w:r w:rsidRPr="003020A0" w:rsidR="00457305">
        <w:rPr>
          <w:sz w:val="22"/>
          <w:lang w:val="fr"/>
        </w:rPr>
        <w:t>rythme</w:t>
      </w:r>
      <w:r w:rsidR="00A4196D">
        <w:rPr>
          <w:sz w:val="22"/>
          <w:lang w:val="fr"/>
        </w:rPr>
        <w:t xml:space="preserve"> </w:t>
      </w:r>
      <w:r w:rsidRPr="003020A0" w:rsidR="00457305">
        <w:rPr>
          <w:sz w:val="22"/>
          <w:lang w:val="fr"/>
        </w:rPr>
        <w:t>doit</w:t>
      </w:r>
      <w:r w:rsidR="00A4196D">
        <w:rPr>
          <w:sz w:val="22"/>
          <w:lang w:val="fr"/>
        </w:rPr>
        <w:t xml:space="preserve"> </w:t>
      </w:r>
      <w:r w:rsidRPr="003020A0" w:rsidR="00457305">
        <w:rPr>
          <w:sz w:val="22"/>
          <w:lang w:val="fr"/>
        </w:rPr>
        <w:t>être</w:t>
      </w:r>
      <w:r w:rsidR="00A4196D">
        <w:rPr>
          <w:sz w:val="22"/>
          <w:lang w:val="fr"/>
        </w:rPr>
        <w:t xml:space="preserve"> </w:t>
      </w:r>
      <w:r w:rsidRPr="003020A0" w:rsidR="00457305">
        <w:rPr>
          <w:sz w:val="22"/>
          <w:lang w:val="fr"/>
        </w:rPr>
        <w:t>frappé.</w:t>
      </w:r>
    </w:p>
    <w:p w:rsidRPr="003A54A0" w:rsidR="00457305" w:rsidP="00340002" w:rsidRDefault="00457305" w14:paraId="704F9444" w14:textId="0D02B8CB">
      <w:pPr>
        <w:numPr>
          <w:ilvl w:val="0"/>
          <w:numId w:val="31"/>
        </w:numPr>
        <w:spacing w:after="60"/>
        <w:ind w:left="378"/>
        <w:jc w:val="both"/>
        <w:rPr>
          <w:sz w:val="22"/>
          <w:lang w:val="fr"/>
        </w:rPr>
      </w:pPr>
      <w:r w:rsidRPr="003020A0">
        <w:rPr>
          <w:sz w:val="22"/>
          <w:lang w:val="fr"/>
        </w:rPr>
        <w:t>Sélectionne</w:t>
      </w:r>
      <w:r w:rsidR="00A4196D">
        <w:rPr>
          <w:sz w:val="22"/>
          <w:lang w:val="fr"/>
        </w:rPr>
        <w:t xml:space="preserve"> </w:t>
      </w:r>
      <w:r w:rsidR="00A30A38">
        <w:rPr>
          <w:sz w:val="22"/>
          <w:lang w:val="fr"/>
        </w:rPr>
        <w:t xml:space="preserve">quatre </w:t>
      </w:r>
      <w:r w:rsidRPr="003020A0">
        <w:rPr>
          <w:sz w:val="22"/>
          <w:lang w:val="fr"/>
        </w:rPr>
        <w:t>objets</w:t>
      </w:r>
      <w:r w:rsidR="00A4196D">
        <w:rPr>
          <w:sz w:val="22"/>
          <w:lang w:val="fr"/>
        </w:rPr>
        <w:t xml:space="preserve"> </w:t>
      </w:r>
      <w:r w:rsidRPr="003020A0" w:rsidR="00A30A38">
        <w:rPr>
          <w:sz w:val="22"/>
          <w:lang w:val="fr"/>
        </w:rPr>
        <w:t>d</w:t>
      </w:r>
      <w:r w:rsidR="00A30A38">
        <w:rPr>
          <w:sz w:val="22"/>
          <w:lang w:val="fr"/>
        </w:rPr>
        <w:t xml:space="preserve">e </w:t>
      </w:r>
      <w:r w:rsidRPr="003020A0">
        <w:rPr>
          <w:sz w:val="22"/>
          <w:lang w:val="fr"/>
        </w:rPr>
        <w:t>la</w:t>
      </w:r>
      <w:r w:rsidR="00A4196D">
        <w:rPr>
          <w:sz w:val="22"/>
          <w:lang w:val="fr"/>
        </w:rPr>
        <w:t xml:space="preserve"> </w:t>
      </w:r>
      <w:r w:rsidRPr="003020A0">
        <w:rPr>
          <w:sz w:val="22"/>
          <w:lang w:val="fr"/>
        </w:rPr>
        <w:t>maison</w:t>
      </w:r>
      <w:r w:rsidR="00A4196D">
        <w:rPr>
          <w:sz w:val="22"/>
          <w:lang w:val="fr"/>
        </w:rPr>
        <w:t xml:space="preserve"> </w:t>
      </w:r>
      <w:r w:rsidRPr="003020A0">
        <w:rPr>
          <w:sz w:val="22"/>
          <w:lang w:val="fr"/>
        </w:rPr>
        <w:t>qui</w:t>
      </w:r>
      <w:r w:rsidR="00A4196D">
        <w:rPr>
          <w:sz w:val="22"/>
          <w:lang w:val="fr"/>
        </w:rPr>
        <w:t xml:space="preserve"> </w:t>
      </w:r>
      <w:r w:rsidRPr="003020A0">
        <w:rPr>
          <w:sz w:val="22"/>
          <w:lang w:val="fr"/>
        </w:rPr>
        <w:t>ont</w:t>
      </w:r>
      <w:r w:rsidR="00A4196D">
        <w:rPr>
          <w:sz w:val="22"/>
          <w:lang w:val="fr"/>
        </w:rPr>
        <w:t xml:space="preserve"> </w:t>
      </w:r>
      <w:r w:rsidRPr="003020A0">
        <w:rPr>
          <w:sz w:val="22"/>
          <w:lang w:val="fr"/>
        </w:rPr>
        <w:t>un</w:t>
      </w:r>
      <w:r w:rsidR="00A4196D">
        <w:rPr>
          <w:sz w:val="22"/>
          <w:lang w:val="fr"/>
        </w:rPr>
        <w:t xml:space="preserve"> </w:t>
      </w:r>
      <w:r w:rsidRPr="003020A0">
        <w:rPr>
          <w:sz w:val="22"/>
          <w:lang w:val="fr"/>
        </w:rPr>
        <w:t>timbre</w:t>
      </w:r>
      <w:r w:rsidR="00A4196D">
        <w:rPr>
          <w:sz w:val="22"/>
          <w:lang w:val="fr"/>
        </w:rPr>
        <w:t xml:space="preserve"> </w:t>
      </w:r>
      <w:r w:rsidRPr="003020A0">
        <w:rPr>
          <w:sz w:val="22"/>
          <w:lang w:val="fr"/>
        </w:rPr>
        <w:t>différent</w:t>
      </w:r>
      <w:r w:rsidR="00A4196D">
        <w:rPr>
          <w:sz w:val="22"/>
          <w:lang w:val="fr"/>
        </w:rPr>
        <w:t xml:space="preserve"> </w:t>
      </w:r>
      <w:r w:rsidRPr="003020A0">
        <w:rPr>
          <w:sz w:val="22"/>
          <w:lang w:val="fr"/>
        </w:rPr>
        <w:t>les</w:t>
      </w:r>
      <w:r w:rsidR="00A4196D">
        <w:rPr>
          <w:sz w:val="22"/>
          <w:lang w:val="fr"/>
        </w:rPr>
        <w:t xml:space="preserve"> </w:t>
      </w:r>
      <w:r w:rsidRPr="003020A0">
        <w:rPr>
          <w:sz w:val="22"/>
          <w:lang w:val="fr"/>
        </w:rPr>
        <w:t>uns</w:t>
      </w:r>
      <w:r w:rsidR="00A4196D">
        <w:rPr>
          <w:sz w:val="22"/>
          <w:lang w:val="fr"/>
        </w:rPr>
        <w:t xml:space="preserve"> </w:t>
      </w:r>
      <w:r w:rsidRPr="003020A0">
        <w:rPr>
          <w:sz w:val="22"/>
          <w:lang w:val="fr"/>
        </w:rPr>
        <w:t>par</w:t>
      </w:r>
      <w:r w:rsidR="00A4196D">
        <w:rPr>
          <w:sz w:val="22"/>
          <w:lang w:val="fr"/>
        </w:rPr>
        <w:t xml:space="preserve"> </w:t>
      </w:r>
      <w:r w:rsidRPr="003020A0">
        <w:rPr>
          <w:sz w:val="22"/>
          <w:lang w:val="fr"/>
        </w:rPr>
        <w:t>rapport</w:t>
      </w:r>
      <w:r w:rsidR="00A4196D">
        <w:rPr>
          <w:sz w:val="22"/>
          <w:lang w:val="fr"/>
        </w:rPr>
        <w:t xml:space="preserve"> </w:t>
      </w:r>
      <w:r w:rsidRPr="003020A0">
        <w:rPr>
          <w:sz w:val="22"/>
          <w:lang w:val="fr"/>
        </w:rPr>
        <w:t>aux</w:t>
      </w:r>
      <w:r w:rsidR="00A4196D">
        <w:rPr>
          <w:sz w:val="22"/>
          <w:lang w:val="fr"/>
        </w:rPr>
        <w:t xml:space="preserve"> </w:t>
      </w:r>
      <w:r w:rsidRPr="003020A0">
        <w:rPr>
          <w:sz w:val="22"/>
          <w:lang w:val="fr"/>
        </w:rPr>
        <w:t>autres</w:t>
      </w:r>
      <w:r w:rsidR="00A4196D">
        <w:rPr>
          <w:sz w:val="22"/>
          <w:lang w:val="fr"/>
        </w:rPr>
        <w:t xml:space="preserve"> </w:t>
      </w:r>
      <w:r w:rsidRPr="003A54A0">
        <w:rPr>
          <w:sz w:val="22"/>
          <w:lang w:val="fr"/>
        </w:rPr>
        <w:t>(résonnant,</w:t>
      </w:r>
      <w:r w:rsidR="00A4196D">
        <w:rPr>
          <w:sz w:val="22"/>
          <w:lang w:val="fr"/>
        </w:rPr>
        <w:t xml:space="preserve"> </w:t>
      </w:r>
      <w:r w:rsidRPr="003A54A0">
        <w:rPr>
          <w:sz w:val="22"/>
          <w:lang w:val="fr"/>
        </w:rPr>
        <w:t>sec,</w:t>
      </w:r>
      <w:r w:rsidR="00A4196D">
        <w:rPr>
          <w:sz w:val="22"/>
          <w:lang w:val="fr"/>
        </w:rPr>
        <w:t xml:space="preserve"> </w:t>
      </w:r>
      <w:r w:rsidRPr="003A54A0">
        <w:rPr>
          <w:sz w:val="22"/>
          <w:lang w:val="fr"/>
        </w:rPr>
        <w:t>grave,</w:t>
      </w:r>
      <w:r w:rsidR="00A4196D">
        <w:rPr>
          <w:sz w:val="22"/>
          <w:lang w:val="fr"/>
        </w:rPr>
        <w:t xml:space="preserve"> </w:t>
      </w:r>
      <w:r w:rsidRPr="003A54A0">
        <w:rPr>
          <w:sz w:val="22"/>
          <w:lang w:val="fr"/>
        </w:rPr>
        <w:t>aigu,</w:t>
      </w:r>
      <w:r w:rsidR="00A4196D">
        <w:rPr>
          <w:sz w:val="22"/>
          <w:lang w:val="fr"/>
        </w:rPr>
        <w:t xml:space="preserve"> </w:t>
      </w:r>
      <w:r w:rsidRPr="003A54A0">
        <w:rPr>
          <w:sz w:val="22"/>
          <w:lang w:val="fr"/>
        </w:rPr>
        <w:t>fort,</w:t>
      </w:r>
      <w:r w:rsidR="00A4196D">
        <w:rPr>
          <w:sz w:val="22"/>
          <w:lang w:val="fr"/>
        </w:rPr>
        <w:t xml:space="preserve"> </w:t>
      </w:r>
      <w:r w:rsidRPr="003A54A0">
        <w:rPr>
          <w:sz w:val="22"/>
          <w:lang w:val="fr"/>
        </w:rPr>
        <w:t>doux,</w:t>
      </w:r>
      <w:r w:rsidR="00A4196D">
        <w:rPr>
          <w:sz w:val="22"/>
          <w:lang w:val="fr"/>
        </w:rPr>
        <w:t xml:space="preserve"> </w:t>
      </w:r>
      <w:r w:rsidRPr="003A54A0">
        <w:rPr>
          <w:sz w:val="22"/>
          <w:lang w:val="fr"/>
        </w:rPr>
        <w:t>etc.)</w:t>
      </w:r>
      <w:r w:rsidR="00537124">
        <w:rPr>
          <w:sz w:val="22"/>
          <w:lang w:val="fr"/>
        </w:rPr>
        <w:t>.</w:t>
      </w:r>
    </w:p>
    <w:p w:rsidRPr="003020A0" w:rsidR="00457305" w:rsidP="00340002" w:rsidRDefault="00457305" w14:paraId="37F7E9F7" w14:textId="4FE0298E">
      <w:pPr>
        <w:numPr>
          <w:ilvl w:val="0"/>
          <w:numId w:val="31"/>
        </w:numPr>
        <w:spacing w:after="60"/>
        <w:ind w:left="378"/>
        <w:jc w:val="both"/>
        <w:rPr>
          <w:sz w:val="22"/>
          <w:lang w:val="fr"/>
        </w:rPr>
      </w:pPr>
      <w:r w:rsidRPr="003020A0">
        <w:rPr>
          <w:sz w:val="22"/>
          <w:lang w:val="fr"/>
        </w:rPr>
        <w:t>Choisis</w:t>
      </w:r>
      <w:r w:rsidR="00A4196D">
        <w:rPr>
          <w:sz w:val="22"/>
          <w:lang w:val="fr"/>
        </w:rPr>
        <w:t xml:space="preserve"> </w:t>
      </w:r>
      <w:r w:rsidRPr="003020A0">
        <w:rPr>
          <w:sz w:val="22"/>
          <w:lang w:val="fr"/>
        </w:rPr>
        <w:t>une</w:t>
      </w:r>
      <w:r w:rsidR="00A4196D">
        <w:rPr>
          <w:sz w:val="22"/>
          <w:lang w:val="fr"/>
        </w:rPr>
        <w:t xml:space="preserve"> </w:t>
      </w:r>
      <w:r w:rsidRPr="003020A0">
        <w:rPr>
          <w:sz w:val="22"/>
          <w:lang w:val="fr"/>
        </w:rPr>
        <w:t>piste</w:t>
      </w:r>
      <w:r w:rsidR="00A4196D">
        <w:rPr>
          <w:sz w:val="22"/>
          <w:lang w:val="fr"/>
        </w:rPr>
        <w:t xml:space="preserve"> </w:t>
      </w:r>
      <w:r w:rsidRPr="003020A0">
        <w:rPr>
          <w:sz w:val="22"/>
          <w:lang w:val="fr"/>
        </w:rPr>
        <w:t>(couleur)</w:t>
      </w:r>
      <w:r w:rsidR="00A4196D">
        <w:rPr>
          <w:sz w:val="22"/>
          <w:lang w:val="fr"/>
        </w:rPr>
        <w:t xml:space="preserve"> </w:t>
      </w:r>
      <w:r w:rsidRPr="003020A0">
        <w:rPr>
          <w:sz w:val="22"/>
          <w:lang w:val="fr"/>
        </w:rPr>
        <w:t>et</w:t>
      </w:r>
      <w:r w:rsidR="00A4196D">
        <w:rPr>
          <w:sz w:val="22"/>
          <w:lang w:val="fr"/>
        </w:rPr>
        <w:t xml:space="preserve"> </w:t>
      </w:r>
      <w:r w:rsidRPr="003020A0">
        <w:rPr>
          <w:sz w:val="22"/>
          <w:lang w:val="fr"/>
        </w:rPr>
        <w:t>frappe</w:t>
      </w:r>
      <w:r w:rsidR="00A4196D">
        <w:rPr>
          <w:sz w:val="22"/>
          <w:lang w:val="fr"/>
        </w:rPr>
        <w:t xml:space="preserve"> </w:t>
      </w:r>
      <w:r w:rsidRPr="003020A0">
        <w:rPr>
          <w:sz w:val="22"/>
          <w:lang w:val="fr"/>
        </w:rPr>
        <w:t>ton</w:t>
      </w:r>
      <w:r w:rsidR="00A4196D">
        <w:rPr>
          <w:sz w:val="22"/>
          <w:lang w:val="fr"/>
        </w:rPr>
        <w:t xml:space="preserve"> </w:t>
      </w:r>
      <w:r w:rsidRPr="003020A0">
        <w:rPr>
          <w:sz w:val="22"/>
          <w:lang w:val="fr"/>
        </w:rPr>
        <w:t>objet</w:t>
      </w:r>
      <w:r w:rsidR="00A4196D">
        <w:rPr>
          <w:sz w:val="22"/>
          <w:lang w:val="fr"/>
        </w:rPr>
        <w:t xml:space="preserve"> </w:t>
      </w:r>
      <w:r w:rsidRPr="003020A0">
        <w:rPr>
          <w:sz w:val="22"/>
          <w:lang w:val="fr"/>
        </w:rPr>
        <w:t>sonore</w:t>
      </w:r>
      <w:r w:rsidR="00A4196D">
        <w:rPr>
          <w:sz w:val="22"/>
          <w:lang w:val="fr"/>
        </w:rPr>
        <w:t xml:space="preserve"> </w:t>
      </w:r>
      <w:r w:rsidRPr="003020A0">
        <w:rPr>
          <w:sz w:val="22"/>
          <w:lang w:val="fr"/>
        </w:rPr>
        <w:t>chaque</w:t>
      </w:r>
      <w:r w:rsidR="00A4196D">
        <w:rPr>
          <w:sz w:val="22"/>
          <w:lang w:val="fr"/>
        </w:rPr>
        <w:t xml:space="preserve"> </w:t>
      </w:r>
      <w:r w:rsidRPr="003020A0">
        <w:rPr>
          <w:sz w:val="22"/>
          <w:lang w:val="fr"/>
        </w:rPr>
        <w:t>fois</w:t>
      </w:r>
      <w:r w:rsidR="00A4196D">
        <w:rPr>
          <w:sz w:val="22"/>
          <w:lang w:val="fr"/>
        </w:rPr>
        <w:t xml:space="preserve"> </w:t>
      </w:r>
      <w:r w:rsidRPr="003020A0">
        <w:rPr>
          <w:sz w:val="22"/>
          <w:lang w:val="fr"/>
        </w:rPr>
        <w:t>que</w:t>
      </w:r>
      <w:r w:rsidR="00A4196D">
        <w:rPr>
          <w:sz w:val="22"/>
          <w:lang w:val="fr"/>
        </w:rPr>
        <w:t xml:space="preserve"> </w:t>
      </w:r>
      <w:r w:rsidRPr="003020A0">
        <w:rPr>
          <w:sz w:val="22"/>
          <w:lang w:val="fr"/>
        </w:rPr>
        <w:t>le</w:t>
      </w:r>
      <w:r w:rsidR="00A4196D">
        <w:rPr>
          <w:sz w:val="22"/>
          <w:lang w:val="fr"/>
        </w:rPr>
        <w:t xml:space="preserve"> </w:t>
      </w:r>
      <w:r w:rsidRPr="003020A0">
        <w:rPr>
          <w:sz w:val="22"/>
          <w:lang w:val="fr"/>
        </w:rPr>
        <w:t>cube</w:t>
      </w:r>
      <w:r w:rsidR="00A4196D">
        <w:rPr>
          <w:sz w:val="22"/>
          <w:lang w:val="fr"/>
        </w:rPr>
        <w:t xml:space="preserve"> </w:t>
      </w:r>
      <w:r w:rsidRPr="003020A0">
        <w:rPr>
          <w:sz w:val="22"/>
          <w:lang w:val="fr"/>
        </w:rPr>
        <w:t>de</w:t>
      </w:r>
      <w:r w:rsidR="00A4196D">
        <w:rPr>
          <w:sz w:val="22"/>
          <w:lang w:val="fr"/>
        </w:rPr>
        <w:t xml:space="preserve"> </w:t>
      </w:r>
      <w:r w:rsidRPr="003020A0">
        <w:rPr>
          <w:sz w:val="22"/>
          <w:lang w:val="fr"/>
        </w:rPr>
        <w:t>la</w:t>
      </w:r>
      <w:r w:rsidR="00A4196D">
        <w:rPr>
          <w:sz w:val="22"/>
          <w:lang w:val="fr"/>
        </w:rPr>
        <w:t xml:space="preserve"> </w:t>
      </w:r>
      <w:r w:rsidRPr="003020A0">
        <w:rPr>
          <w:sz w:val="22"/>
          <w:lang w:val="fr"/>
        </w:rPr>
        <w:t>couleur</w:t>
      </w:r>
      <w:r w:rsidR="00A4196D">
        <w:rPr>
          <w:sz w:val="22"/>
          <w:lang w:val="fr"/>
        </w:rPr>
        <w:t xml:space="preserve"> </w:t>
      </w:r>
      <w:r w:rsidRPr="003020A0">
        <w:rPr>
          <w:sz w:val="22"/>
          <w:lang w:val="fr"/>
        </w:rPr>
        <w:t>choisie</w:t>
      </w:r>
      <w:r w:rsidR="00A4196D">
        <w:rPr>
          <w:sz w:val="22"/>
          <w:lang w:val="fr"/>
        </w:rPr>
        <w:t xml:space="preserve"> </w:t>
      </w:r>
      <w:r w:rsidRPr="003020A0">
        <w:rPr>
          <w:sz w:val="22"/>
          <w:lang w:val="fr"/>
        </w:rPr>
        <w:t>touche</w:t>
      </w:r>
      <w:r w:rsidR="00A4196D">
        <w:rPr>
          <w:sz w:val="22"/>
          <w:lang w:val="fr"/>
        </w:rPr>
        <w:t xml:space="preserve"> </w:t>
      </w:r>
      <w:r w:rsidRPr="003020A0">
        <w:rPr>
          <w:sz w:val="22"/>
          <w:lang w:val="fr"/>
        </w:rPr>
        <w:t>la</w:t>
      </w:r>
      <w:r w:rsidR="00A4196D">
        <w:rPr>
          <w:sz w:val="22"/>
          <w:lang w:val="fr"/>
        </w:rPr>
        <w:t xml:space="preserve"> </w:t>
      </w:r>
      <w:r w:rsidRPr="003020A0">
        <w:rPr>
          <w:sz w:val="22"/>
          <w:lang w:val="fr"/>
        </w:rPr>
        <w:t>ligne</w:t>
      </w:r>
      <w:r w:rsidR="001A108F">
        <w:rPr>
          <w:sz w:val="22"/>
          <w:lang w:val="fr"/>
        </w:rPr>
        <w:t xml:space="preserve"> blanche</w:t>
      </w:r>
      <w:r w:rsidRPr="003020A0">
        <w:rPr>
          <w:sz w:val="22"/>
          <w:lang w:val="fr"/>
        </w:rPr>
        <w:t>.</w:t>
      </w:r>
      <w:r w:rsidR="00A4196D">
        <w:rPr>
          <w:sz w:val="22"/>
          <w:lang w:val="fr"/>
        </w:rPr>
        <w:t xml:space="preserve"> </w:t>
      </w:r>
    </w:p>
    <w:p w:rsidRPr="003020A0" w:rsidR="00457305" w:rsidP="00340002" w:rsidRDefault="00457305" w14:paraId="3CD78CE9" w14:textId="65A71BB4">
      <w:pPr>
        <w:numPr>
          <w:ilvl w:val="0"/>
          <w:numId w:val="31"/>
        </w:numPr>
        <w:spacing w:after="60"/>
        <w:ind w:left="378"/>
        <w:jc w:val="both"/>
        <w:rPr>
          <w:sz w:val="22"/>
          <w:lang w:val="fr"/>
        </w:rPr>
      </w:pPr>
      <w:r w:rsidRPr="003020A0">
        <w:rPr>
          <w:sz w:val="22"/>
          <w:lang w:val="fr"/>
        </w:rPr>
        <w:t>Change</w:t>
      </w:r>
      <w:r w:rsidR="00A4196D">
        <w:rPr>
          <w:sz w:val="22"/>
          <w:lang w:val="fr"/>
        </w:rPr>
        <w:t xml:space="preserve"> </w:t>
      </w:r>
      <w:r w:rsidRPr="003020A0">
        <w:rPr>
          <w:sz w:val="22"/>
          <w:lang w:val="fr"/>
        </w:rPr>
        <w:t>de</w:t>
      </w:r>
      <w:r w:rsidR="00A4196D">
        <w:rPr>
          <w:sz w:val="22"/>
          <w:lang w:val="fr"/>
        </w:rPr>
        <w:t xml:space="preserve"> </w:t>
      </w:r>
      <w:r w:rsidRPr="003020A0">
        <w:rPr>
          <w:sz w:val="22"/>
          <w:lang w:val="fr"/>
        </w:rPr>
        <w:t>piste</w:t>
      </w:r>
      <w:r w:rsidR="00A4196D">
        <w:rPr>
          <w:sz w:val="22"/>
          <w:lang w:val="fr"/>
        </w:rPr>
        <w:t xml:space="preserve"> </w:t>
      </w:r>
      <w:r w:rsidRPr="003020A0">
        <w:rPr>
          <w:sz w:val="22"/>
          <w:lang w:val="fr"/>
        </w:rPr>
        <w:t>et</w:t>
      </w:r>
      <w:r w:rsidR="00A4196D">
        <w:rPr>
          <w:sz w:val="22"/>
          <w:lang w:val="fr"/>
        </w:rPr>
        <w:t xml:space="preserve"> </w:t>
      </w:r>
      <w:r w:rsidRPr="003020A0">
        <w:rPr>
          <w:sz w:val="22"/>
          <w:lang w:val="fr"/>
        </w:rPr>
        <w:t>reprodui</w:t>
      </w:r>
      <w:r w:rsidR="001A108F">
        <w:rPr>
          <w:sz w:val="22"/>
          <w:lang w:val="fr"/>
        </w:rPr>
        <w:t>s</w:t>
      </w:r>
      <w:r w:rsidR="00A4196D">
        <w:rPr>
          <w:sz w:val="22"/>
          <w:lang w:val="fr"/>
        </w:rPr>
        <w:t xml:space="preserve"> </w:t>
      </w:r>
      <w:r w:rsidRPr="003020A0">
        <w:rPr>
          <w:sz w:val="22"/>
          <w:lang w:val="fr"/>
        </w:rPr>
        <w:t>la</w:t>
      </w:r>
      <w:r w:rsidR="00A4196D">
        <w:rPr>
          <w:sz w:val="22"/>
          <w:lang w:val="fr"/>
        </w:rPr>
        <w:t xml:space="preserve"> </w:t>
      </w:r>
      <w:r w:rsidRPr="003020A0">
        <w:rPr>
          <w:sz w:val="22"/>
          <w:lang w:val="fr"/>
        </w:rPr>
        <w:t>nouvelle</w:t>
      </w:r>
      <w:r w:rsidR="00A4196D">
        <w:rPr>
          <w:sz w:val="22"/>
          <w:lang w:val="fr"/>
        </w:rPr>
        <w:t xml:space="preserve"> </w:t>
      </w:r>
      <w:r w:rsidRPr="003020A0">
        <w:rPr>
          <w:sz w:val="22"/>
          <w:lang w:val="fr"/>
        </w:rPr>
        <w:t>rythmique</w:t>
      </w:r>
      <w:r w:rsidR="00A30A38">
        <w:rPr>
          <w:sz w:val="22"/>
          <w:lang w:val="fr"/>
        </w:rPr>
        <w:t>.</w:t>
      </w:r>
    </w:p>
    <w:p w:rsidRPr="003020A0" w:rsidR="00457305" w:rsidP="00340002" w:rsidRDefault="00457305" w14:paraId="34459ADD" w14:textId="38278A68">
      <w:pPr>
        <w:numPr>
          <w:ilvl w:val="0"/>
          <w:numId w:val="31"/>
        </w:numPr>
        <w:spacing w:after="60"/>
        <w:ind w:left="378"/>
        <w:jc w:val="both"/>
        <w:rPr>
          <w:sz w:val="22"/>
          <w:lang w:val="fr"/>
        </w:rPr>
      </w:pPr>
      <w:r w:rsidRPr="003020A0">
        <w:rPr>
          <w:sz w:val="22"/>
          <w:lang w:val="fr"/>
        </w:rPr>
        <w:t>Défi</w:t>
      </w:r>
      <w:r w:rsidR="00A4196D">
        <w:rPr>
          <w:sz w:val="22"/>
          <w:lang w:val="fr"/>
        </w:rPr>
        <w:t xml:space="preserve"> </w:t>
      </w:r>
      <w:r w:rsidRPr="003020A0">
        <w:rPr>
          <w:sz w:val="22"/>
          <w:lang w:val="fr"/>
        </w:rPr>
        <w:t>:</w:t>
      </w:r>
      <w:r w:rsidR="00A4196D">
        <w:rPr>
          <w:sz w:val="22"/>
          <w:lang w:val="fr"/>
        </w:rPr>
        <w:t xml:space="preserve"> </w:t>
      </w:r>
      <w:r w:rsidRPr="003020A0">
        <w:rPr>
          <w:sz w:val="22"/>
          <w:lang w:val="fr"/>
        </w:rPr>
        <w:t>essaie</w:t>
      </w:r>
      <w:r w:rsidR="00A4196D">
        <w:rPr>
          <w:sz w:val="22"/>
          <w:lang w:val="fr"/>
        </w:rPr>
        <w:t xml:space="preserve"> </w:t>
      </w:r>
      <w:r w:rsidRPr="003020A0">
        <w:rPr>
          <w:sz w:val="22"/>
          <w:lang w:val="fr"/>
        </w:rPr>
        <w:t>de</w:t>
      </w:r>
      <w:r w:rsidR="00A4196D">
        <w:rPr>
          <w:sz w:val="22"/>
          <w:lang w:val="fr"/>
        </w:rPr>
        <w:t xml:space="preserve"> </w:t>
      </w:r>
      <w:r w:rsidRPr="003020A0">
        <w:rPr>
          <w:sz w:val="22"/>
          <w:lang w:val="fr"/>
        </w:rPr>
        <w:t>jouer</w:t>
      </w:r>
      <w:r w:rsidR="00A4196D">
        <w:rPr>
          <w:sz w:val="22"/>
          <w:lang w:val="fr"/>
        </w:rPr>
        <w:t xml:space="preserve"> </w:t>
      </w:r>
      <w:r w:rsidR="00A30A38">
        <w:rPr>
          <w:sz w:val="22"/>
          <w:lang w:val="fr"/>
        </w:rPr>
        <w:t xml:space="preserve">deux </w:t>
      </w:r>
      <w:r w:rsidRPr="003020A0">
        <w:rPr>
          <w:sz w:val="22"/>
          <w:lang w:val="fr"/>
        </w:rPr>
        <w:t>pistes</w:t>
      </w:r>
      <w:r w:rsidR="00A4196D">
        <w:rPr>
          <w:sz w:val="22"/>
          <w:lang w:val="fr"/>
        </w:rPr>
        <w:t xml:space="preserve"> </w:t>
      </w:r>
      <w:r w:rsidRPr="003020A0">
        <w:rPr>
          <w:sz w:val="22"/>
          <w:lang w:val="fr"/>
        </w:rPr>
        <w:t>ou</w:t>
      </w:r>
      <w:r w:rsidR="00A4196D">
        <w:rPr>
          <w:sz w:val="22"/>
          <w:lang w:val="fr"/>
        </w:rPr>
        <w:t xml:space="preserve"> </w:t>
      </w:r>
      <w:r w:rsidRPr="003020A0">
        <w:rPr>
          <w:sz w:val="22"/>
          <w:lang w:val="fr"/>
        </w:rPr>
        <w:t>plus</w:t>
      </w:r>
      <w:r w:rsidR="00A4196D">
        <w:rPr>
          <w:sz w:val="22"/>
          <w:lang w:val="fr"/>
        </w:rPr>
        <w:t xml:space="preserve"> </w:t>
      </w:r>
      <w:r w:rsidRPr="003020A0">
        <w:rPr>
          <w:sz w:val="22"/>
          <w:lang w:val="fr"/>
        </w:rPr>
        <w:t>en</w:t>
      </w:r>
      <w:r w:rsidR="00A4196D">
        <w:rPr>
          <w:sz w:val="22"/>
          <w:lang w:val="fr"/>
        </w:rPr>
        <w:t xml:space="preserve"> </w:t>
      </w:r>
      <w:r w:rsidRPr="003020A0">
        <w:rPr>
          <w:sz w:val="22"/>
          <w:lang w:val="fr"/>
        </w:rPr>
        <w:t>même</w:t>
      </w:r>
      <w:r w:rsidR="00A4196D">
        <w:rPr>
          <w:sz w:val="22"/>
          <w:lang w:val="fr"/>
        </w:rPr>
        <w:t xml:space="preserve"> </w:t>
      </w:r>
      <w:r w:rsidRPr="003020A0">
        <w:rPr>
          <w:sz w:val="22"/>
          <w:lang w:val="fr"/>
        </w:rPr>
        <w:t>temps</w:t>
      </w:r>
      <w:r w:rsidR="00A4196D">
        <w:rPr>
          <w:sz w:val="22"/>
          <w:lang w:val="fr"/>
        </w:rPr>
        <w:t xml:space="preserve"> </w:t>
      </w:r>
      <w:r w:rsidRPr="003020A0">
        <w:rPr>
          <w:sz w:val="22"/>
          <w:lang w:val="fr"/>
        </w:rPr>
        <w:t>avec</w:t>
      </w:r>
      <w:r w:rsidR="00A4196D">
        <w:rPr>
          <w:sz w:val="22"/>
          <w:lang w:val="fr"/>
        </w:rPr>
        <w:t xml:space="preserve"> </w:t>
      </w:r>
      <w:r w:rsidRPr="003020A0">
        <w:rPr>
          <w:sz w:val="22"/>
          <w:lang w:val="fr"/>
        </w:rPr>
        <w:t>des</w:t>
      </w:r>
      <w:r w:rsidR="00A4196D">
        <w:rPr>
          <w:sz w:val="22"/>
          <w:lang w:val="fr"/>
        </w:rPr>
        <w:t xml:space="preserve"> </w:t>
      </w:r>
      <w:r w:rsidRPr="003020A0">
        <w:rPr>
          <w:sz w:val="22"/>
          <w:lang w:val="fr"/>
        </w:rPr>
        <w:t>objets</w:t>
      </w:r>
      <w:r w:rsidR="00A4196D">
        <w:rPr>
          <w:sz w:val="22"/>
          <w:lang w:val="fr"/>
        </w:rPr>
        <w:t xml:space="preserve"> </w:t>
      </w:r>
      <w:r w:rsidRPr="003020A0">
        <w:rPr>
          <w:sz w:val="22"/>
          <w:lang w:val="fr"/>
        </w:rPr>
        <w:t>différents</w:t>
      </w:r>
      <w:r w:rsidR="00A4196D">
        <w:rPr>
          <w:sz w:val="22"/>
          <w:lang w:val="fr"/>
        </w:rPr>
        <w:t xml:space="preserve"> </w:t>
      </w:r>
      <w:r w:rsidRPr="003020A0">
        <w:rPr>
          <w:sz w:val="22"/>
          <w:lang w:val="fr"/>
        </w:rPr>
        <w:t>placés</w:t>
      </w:r>
      <w:r w:rsidR="00A4196D">
        <w:rPr>
          <w:sz w:val="22"/>
          <w:lang w:val="fr"/>
        </w:rPr>
        <w:t xml:space="preserve"> </w:t>
      </w:r>
      <w:r w:rsidRPr="003020A0">
        <w:rPr>
          <w:sz w:val="22"/>
          <w:lang w:val="fr"/>
        </w:rPr>
        <w:t>près</w:t>
      </w:r>
      <w:r w:rsidR="00A4196D">
        <w:rPr>
          <w:sz w:val="22"/>
          <w:lang w:val="fr"/>
        </w:rPr>
        <w:t xml:space="preserve"> </w:t>
      </w:r>
      <w:r w:rsidRPr="003020A0">
        <w:rPr>
          <w:sz w:val="22"/>
          <w:lang w:val="fr"/>
        </w:rPr>
        <w:t>de</w:t>
      </w:r>
      <w:r w:rsidR="00A4196D">
        <w:rPr>
          <w:sz w:val="22"/>
          <w:lang w:val="fr"/>
        </w:rPr>
        <w:t xml:space="preserve"> </w:t>
      </w:r>
      <w:r w:rsidRPr="003020A0">
        <w:rPr>
          <w:sz w:val="22"/>
          <w:lang w:val="fr"/>
        </w:rPr>
        <w:t>toi</w:t>
      </w:r>
      <w:r w:rsidR="00A4196D">
        <w:rPr>
          <w:sz w:val="22"/>
          <w:lang w:val="fr"/>
        </w:rPr>
        <w:t xml:space="preserve"> </w:t>
      </w:r>
      <w:r w:rsidRPr="003020A0">
        <w:rPr>
          <w:sz w:val="22"/>
          <w:lang w:val="fr"/>
        </w:rPr>
        <w:t>(à</w:t>
      </w:r>
      <w:r w:rsidR="00A4196D">
        <w:rPr>
          <w:sz w:val="22"/>
          <w:lang w:val="fr"/>
        </w:rPr>
        <w:t xml:space="preserve"> </w:t>
      </w:r>
      <w:r w:rsidRPr="003020A0">
        <w:rPr>
          <w:sz w:val="22"/>
          <w:lang w:val="fr"/>
        </w:rPr>
        <w:t>la</w:t>
      </w:r>
      <w:r w:rsidR="00A4196D">
        <w:rPr>
          <w:sz w:val="22"/>
          <w:lang w:val="fr"/>
        </w:rPr>
        <w:t xml:space="preserve"> </w:t>
      </w:r>
      <w:r w:rsidRPr="003020A0">
        <w:rPr>
          <w:sz w:val="22"/>
          <w:lang w:val="fr"/>
        </w:rPr>
        <w:t>façon</w:t>
      </w:r>
      <w:r w:rsidR="00A4196D">
        <w:rPr>
          <w:sz w:val="22"/>
          <w:lang w:val="fr"/>
        </w:rPr>
        <w:t xml:space="preserve"> </w:t>
      </w:r>
      <w:r w:rsidRPr="003020A0">
        <w:rPr>
          <w:sz w:val="22"/>
          <w:lang w:val="fr"/>
        </w:rPr>
        <w:t>d’une</w:t>
      </w:r>
      <w:r w:rsidR="00A4196D">
        <w:rPr>
          <w:sz w:val="22"/>
          <w:lang w:val="fr"/>
        </w:rPr>
        <w:t xml:space="preserve"> </w:t>
      </w:r>
      <w:r w:rsidRPr="003020A0">
        <w:rPr>
          <w:sz w:val="22"/>
          <w:lang w:val="fr"/>
        </w:rPr>
        <w:t>batterie)</w:t>
      </w:r>
      <w:r w:rsidR="00A30A38">
        <w:rPr>
          <w:sz w:val="22"/>
          <w:lang w:val="fr"/>
        </w:rPr>
        <w:t>.</w:t>
      </w:r>
    </w:p>
    <w:p w:rsidRPr="003020A0" w:rsidR="00457305" w:rsidP="00340002" w:rsidRDefault="00457305" w14:paraId="6D52F06A" w14:textId="3B6B5D8C">
      <w:pPr>
        <w:numPr>
          <w:ilvl w:val="0"/>
          <w:numId w:val="31"/>
        </w:numPr>
        <w:spacing w:after="60"/>
        <w:ind w:left="378"/>
        <w:jc w:val="both"/>
        <w:rPr>
          <w:sz w:val="22"/>
          <w:lang w:val="fr"/>
        </w:rPr>
      </w:pPr>
      <w:r w:rsidRPr="003020A0">
        <w:rPr>
          <w:sz w:val="22"/>
          <w:lang w:val="fr"/>
        </w:rPr>
        <w:t>Invite</w:t>
      </w:r>
      <w:r w:rsidR="00A4196D">
        <w:rPr>
          <w:sz w:val="22"/>
          <w:lang w:val="fr"/>
        </w:rPr>
        <w:t xml:space="preserve"> </w:t>
      </w:r>
      <w:r w:rsidRPr="003020A0">
        <w:rPr>
          <w:sz w:val="22"/>
          <w:lang w:val="fr"/>
        </w:rPr>
        <w:t>les</w:t>
      </w:r>
      <w:r w:rsidR="00A4196D">
        <w:rPr>
          <w:sz w:val="22"/>
          <w:lang w:val="fr"/>
        </w:rPr>
        <w:t xml:space="preserve"> </w:t>
      </w:r>
      <w:r w:rsidRPr="003020A0">
        <w:rPr>
          <w:sz w:val="22"/>
          <w:lang w:val="fr"/>
        </w:rPr>
        <w:t>membres</w:t>
      </w:r>
      <w:r w:rsidR="00A4196D">
        <w:rPr>
          <w:sz w:val="22"/>
          <w:lang w:val="fr"/>
        </w:rPr>
        <w:t xml:space="preserve"> </w:t>
      </w:r>
      <w:r w:rsidRPr="003020A0">
        <w:rPr>
          <w:sz w:val="22"/>
          <w:lang w:val="fr"/>
        </w:rPr>
        <w:t>de</w:t>
      </w:r>
      <w:r w:rsidR="00A4196D">
        <w:rPr>
          <w:sz w:val="22"/>
          <w:lang w:val="fr"/>
        </w:rPr>
        <w:t xml:space="preserve"> </w:t>
      </w:r>
      <w:r w:rsidRPr="003020A0">
        <w:rPr>
          <w:sz w:val="22"/>
          <w:lang w:val="fr"/>
        </w:rPr>
        <w:t>ta</w:t>
      </w:r>
      <w:r w:rsidR="00A4196D">
        <w:rPr>
          <w:sz w:val="22"/>
          <w:lang w:val="fr"/>
        </w:rPr>
        <w:t xml:space="preserve"> </w:t>
      </w:r>
      <w:r w:rsidRPr="003020A0">
        <w:rPr>
          <w:sz w:val="22"/>
          <w:lang w:val="fr"/>
        </w:rPr>
        <w:t>famille</w:t>
      </w:r>
      <w:r w:rsidR="00A4196D">
        <w:rPr>
          <w:sz w:val="22"/>
          <w:lang w:val="fr"/>
        </w:rPr>
        <w:t xml:space="preserve"> </w:t>
      </w:r>
      <w:r w:rsidRPr="003020A0">
        <w:rPr>
          <w:sz w:val="22"/>
          <w:lang w:val="fr"/>
        </w:rPr>
        <w:t>à</w:t>
      </w:r>
      <w:r w:rsidR="00A4196D">
        <w:rPr>
          <w:sz w:val="22"/>
          <w:lang w:val="fr"/>
        </w:rPr>
        <w:t xml:space="preserve"> </w:t>
      </w:r>
      <w:r w:rsidRPr="003020A0">
        <w:rPr>
          <w:sz w:val="22"/>
          <w:lang w:val="fr"/>
        </w:rPr>
        <w:t>jouer</w:t>
      </w:r>
      <w:r w:rsidR="00A4196D">
        <w:rPr>
          <w:sz w:val="22"/>
          <w:lang w:val="fr"/>
        </w:rPr>
        <w:t xml:space="preserve"> </w:t>
      </w:r>
      <w:r w:rsidRPr="003020A0">
        <w:rPr>
          <w:sz w:val="22"/>
          <w:lang w:val="fr"/>
        </w:rPr>
        <w:t>avec</w:t>
      </w:r>
      <w:r w:rsidR="00A4196D">
        <w:rPr>
          <w:sz w:val="22"/>
          <w:lang w:val="fr"/>
        </w:rPr>
        <w:t xml:space="preserve"> </w:t>
      </w:r>
      <w:r w:rsidRPr="003020A0">
        <w:rPr>
          <w:sz w:val="22"/>
          <w:lang w:val="fr"/>
        </w:rPr>
        <w:t>toi</w:t>
      </w:r>
      <w:r w:rsidR="00A4196D">
        <w:rPr>
          <w:sz w:val="22"/>
          <w:lang w:val="fr"/>
        </w:rPr>
        <w:t xml:space="preserve"> </w:t>
      </w:r>
      <w:r w:rsidRPr="003020A0">
        <w:rPr>
          <w:sz w:val="22"/>
          <w:lang w:val="fr"/>
        </w:rPr>
        <w:t>en</w:t>
      </w:r>
      <w:r w:rsidR="00A4196D">
        <w:rPr>
          <w:sz w:val="22"/>
          <w:lang w:val="fr"/>
        </w:rPr>
        <w:t xml:space="preserve"> </w:t>
      </w:r>
      <w:r w:rsidRPr="003020A0">
        <w:rPr>
          <w:sz w:val="22"/>
          <w:lang w:val="fr"/>
        </w:rPr>
        <w:t>distribuant</w:t>
      </w:r>
      <w:r w:rsidR="00A4196D">
        <w:rPr>
          <w:sz w:val="22"/>
          <w:lang w:val="fr"/>
        </w:rPr>
        <w:t xml:space="preserve"> </w:t>
      </w:r>
      <w:r w:rsidRPr="003020A0">
        <w:rPr>
          <w:sz w:val="22"/>
          <w:lang w:val="fr"/>
        </w:rPr>
        <w:t>à</w:t>
      </w:r>
      <w:r w:rsidR="00A4196D">
        <w:rPr>
          <w:sz w:val="22"/>
          <w:lang w:val="fr"/>
        </w:rPr>
        <w:t xml:space="preserve"> </w:t>
      </w:r>
      <w:r w:rsidRPr="003020A0">
        <w:rPr>
          <w:sz w:val="22"/>
          <w:lang w:val="fr"/>
        </w:rPr>
        <w:t>chacun</w:t>
      </w:r>
      <w:r w:rsidR="00A4196D">
        <w:rPr>
          <w:sz w:val="22"/>
          <w:lang w:val="fr"/>
        </w:rPr>
        <w:t xml:space="preserve"> </w:t>
      </w:r>
      <w:r w:rsidRPr="003020A0">
        <w:rPr>
          <w:sz w:val="22"/>
          <w:lang w:val="fr"/>
        </w:rPr>
        <w:t>une</w:t>
      </w:r>
      <w:r w:rsidR="00A4196D">
        <w:rPr>
          <w:sz w:val="22"/>
          <w:lang w:val="fr"/>
        </w:rPr>
        <w:t xml:space="preserve"> </w:t>
      </w:r>
      <w:r w:rsidRPr="003020A0">
        <w:rPr>
          <w:sz w:val="22"/>
          <w:lang w:val="fr"/>
        </w:rPr>
        <w:t>ligne</w:t>
      </w:r>
      <w:r w:rsidR="00A4196D">
        <w:rPr>
          <w:sz w:val="22"/>
          <w:lang w:val="fr"/>
        </w:rPr>
        <w:t xml:space="preserve"> </w:t>
      </w:r>
      <w:r w:rsidRPr="003020A0">
        <w:rPr>
          <w:sz w:val="22"/>
          <w:lang w:val="fr"/>
        </w:rPr>
        <w:t>associée</w:t>
      </w:r>
      <w:r w:rsidR="00A4196D">
        <w:rPr>
          <w:sz w:val="22"/>
          <w:lang w:val="fr"/>
        </w:rPr>
        <w:t xml:space="preserve"> </w:t>
      </w:r>
      <w:r w:rsidRPr="003020A0">
        <w:rPr>
          <w:sz w:val="22"/>
          <w:lang w:val="fr"/>
        </w:rPr>
        <w:t>à</w:t>
      </w:r>
      <w:r w:rsidR="00A4196D">
        <w:rPr>
          <w:sz w:val="22"/>
          <w:lang w:val="fr"/>
        </w:rPr>
        <w:t xml:space="preserve"> </w:t>
      </w:r>
      <w:r w:rsidRPr="003020A0">
        <w:rPr>
          <w:sz w:val="22"/>
          <w:lang w:val="fr"/>
        </w:rPr>
        <w:t>un</w:t>
      </w:r>
      <w:r w:rsidR="00A4196D">
        <w:rPr>
          <w:sz w:val="22"/>
          <w:lang w:val="fr"/>
        </w:rPr>
        <w:t xml:space="preserve"> </w:t>
      </w:r>
      <w:r w:rsidRPr="003020A0">
        <w:rPr>
          <w:sz w:val="22"/>
          <w:lang w:val="fr"/>
        </w:rPr>
        <w:t>objet</w:t>
      </w:r>
      <w:r w:rsidR="00A4196D">
        <w:rPr>
          <w:sz w:val="22"/>
          <w:lang w:val="fr"/>
        </w:rPr>
        <w:t xml:space="preserve"> </w:t>
      </w:r>
      <w:r w:rsidRPr="003020A0">
        <w:rPr>
          <w:sz w:val="22"/>
          <w:lang w:val="fr"/>
        </w:rPr>
        <w:t>sonore.</w:t>
      </w:r>
      <w:r w:rsidR="00A4196D">
        <w:rPr>
          <w:sz w:val="22"/>
          <w:lang w:val="fr"/>
        </w:rPr>
        <w:t xml:space="preserve">  </w:t>
      </w:r>
    </w:p>
    <w:p w:rsidRPr="003020A0" w:rsidR="00457305" w:rsidP="4B8FF246" w:rsidRDefault="00457305" w14:paraId="21DE1470" w14:textId="2960AC78">
      <w:pPr>
        <w:numPr>
          <w:ilvl w:val="0"/>
          <w:numId w:val="31"/>
        </w:numPr>
        <w:spacing w:after="60"/>
        <w:ind w:left="378"/>
        <w:jc w:val="both"/>
        <w:rPr>
          <w:sz w:val="22"/>
          <w:szCs w:val="22"/>
          <w:lang w:val="fr"/>
        </w:rPr>
      </w:pPr>
      <w:r w:rsidRPr="4B8FF246" w:rsidR="00457305">
        <w:rPr>
          <w:sz w:val="22"/>
          <w:szCs w:val="22"/>
          <w:lang w:val="fr"/>
        </w:rPr>
        <w:t>Par</w:t>
      </w:r>
      <w:r w:rsidRPr="4B8FF246" w:rsidR="00A4196D">
        <w:rPr>
          <w:sz w:val="22"/>
          <w:szCs w:val="22"/>
          <w:lang w:val="fr"/>
        </w:rPr>
        <w:t xml:space="preserve"> </w:t>
      </w:r>
      <w:r w:rsidRPr="4B8FF246" w:rsidR="00457305">
        <w:rPr>
          <w:sz w:val="22"/>
          <w:szCs w:val="22"/>
          <w:lang w:val="fr"/>
        </w:rPr>
        <w:t>la</w:t>
      </w:r>
      <w:r w:rsidRPr="4B8FF246" w:rsidR="00A4196D">
        <w:rPr>
          <w:sz w:val="22"/>
          <w:szCs w:val="22"/>
          <w:lang w:val="fr"/>
        </w:rPr>
        <w:t xml:space="preserve"> </w:t>
      </w:r>
      <w:r w:rsidRPr="4B8FF246" w:rsidR="00457305">
        <w:rPr>
          <w:sz w:val="22"/>
          <w:szCs w:val="22"/>
          <w:lang w:val="fr"/>
        </w:rPr>
        <w:t>suite,</w:t>
      </w:r>
      <w:r w:rsidRPr="4B8FF246" w:rsidR="00A4196D">
        <w:rPr>
          <w:sz w:val="22"/>
          <w:szCs w:val="22"/>
          <w:lang w:val="fr"/>
        </w:rPr>
        <w:t xml:space="preserve"> </w:t>
      </w:r>
      <w:r w:rsidRPr="4B8FF246" w:rsidR="00457305">
        <w:rPr>
          <w:sz w:val="22"/>
          <w:szCs w:val="22"/>
          <w:lang w:val="fr"/>
        </w:rPr>
        <w:t>choisis</w:t>
      </w:r>
      <w:r w:rsidRPr="4B8FF246" w:rsidR="00A4196D">
        <w:rPr>
          <w:sz w:val="22"/>
          <w:szCs w:val="22"/>
          <w:lang w:val="fr"/>
        </w:rPr>
        <w:t xml:space="preserve"> </w:t>
      </w:r>
      <w:r w:rsidRPr="4B8FF246" w:rsidR="00457305">
        <w:rPr>
          <w:sz w:val="22"/>
          <w:szCs w:val="22"/>
          <w:lang w:val="fr"/>
        </w:rPr>
        <w:t>une</w:t>
      </w:r>
      <w:r w:rsidRPr="4B8FF246" w:rsidR="00A4196D">
        <w:rPr>
          <w:sz w:val="22"/>
          <w:szCs w:val="22"/>
          <w:lang w:val="fr"/>
        </w:rPr>
        <w:t xml:space="preserve"> </w:t>
      </w:r>
      <w:r w:rsidRPr="4B8FF246" w:rsidR="00457305">
        <w:rPr>
          <w:sz w:val="22"/>
          <w:szCs w:val="22"/>
          <w:lang w:val="fr"/>
        </w:rPr>
        <w:t>des</w:t>
      </w:r>
      <w:r w:rsidRPr="4B8FF246" w:rsidR="00A4196D">
        <w:rPr>
          <w:sz w:val="22"/>
          <w:szCs w:val="22"/>
          <w:lang w:val="fr"/>
        </w:rPr>
        <w:t xml:space="preserve"> </w:t>
      </w:r>
      <w:r w:rsidRPr="4B8FF246" w:rsidR="00457305">
        <w:rPr>
          <w:sz w:val="22"/>
          <w:szCs w:val="22"/>
          <w:lang w:val="fr"/>
        </w:rPr>
        <w:t>lignes</w:t>
      </w:r>
      <w:r w:rsidRPr="4B8FF246" w:rsidR="00A4196D">
        <w:rPr>
          <w:sz w:val="22"/>
          <w:szCs w:val="22"/>
          <w:lang w:val="fr"/>
        </w:rPr>
        <w:t xml:space="preserve"> </w:t>
      </w:r>
      <w:r w:rsidRPr="4B8FF246" w:rsidR="00457305">
        <w:rPr>
          <w:sz w:val="22"/>
          <w:szCs w:val="22"/>
          <w:lang w:val="fr"/>
        </w:rPr>
        <w:t>rythmiques</w:t>
      </w:r>
      <w:r w:rsidRPr="4B8FF246" w:rsidR="00A4196D">
        <w:rPr>
          <w:sz w:val="22"/>
          <w:szCs w:val="22"/>
          <w:lang w:val="fr"/>
        </w:rPr>
        <w:t xml:space="preserve"> </w:t>
      </w:r>
      <w:r w:rsidRPr="4B8FF246" w:rsidR="00457305">
        <w:rPr>
          <w:sz w:val="22"/>
          <w:szCs w:val="22"/>
          <w:lang w:val="fr"/>
        </w:rPr>
        <w:t>et</w:t>
      </w:r>
      <w:r w:rsidRPr="4B8FF246" w:rsidR="00A4196D">
        <w:rPr>
          <w:sz w:val="22"/>
          <w:szCs w:val="22"/>
          <w:lang w:val="fr"/>
        </w:rPr>
        <w:t xml:space="preserve"> </w:t>
      </w:r>
      <w:r w:rsidRPr="4B8FF246" w:rsidR="00457305">
        <w:rPr>
          <w:rFonts w:ascii="Arial" w:hAnsi="Arial" w:eastAsia="Arial" w:cs="Arial"/>
          <w:sz w:val="22"/>
          <w:szCs w:val="22"/>
          <w:lang w:val="fr"/>
        </w:rPr>
        <w:t>écris-en</w:t>
      </w:r>
      <w:r w:rsidRPr="4B8FF246" w:rsidR="00A4196D">
        <w:rPr>
          <w:rFonts w:ascii="Arial" w:hAnsi="Arial" w:eastAsia="Arial" w:cs="Arial"/>
          <w:sz w:val="22"/>
          <w:szCs w:val="22"/>
          <w:lang w:val="fr"/>
        </w:rPr>
        <w:t xml:space="preserve"> </w:t>
      </w:r>
      <w:r w:rsidRPr="4B8FF246" w:rsidR="00457305">
        <w:rPr>
          <w:sz w:val="22"/>
          <w:szCs w:val="22"/>
          <w:lang w:val="fr"/>
        </w:rPr>
        <w:t>la</w:t>
      </w:r>
      <w:r w:rsidRPr="4B8FF246" w:rsidR="00A4196D">
        <w:rPr>
          <w:sz w:val="22"/>
          <w:szCs w:val="22"/>
          <w:lang w:val="fr"/>
        </w:rPr>
        <w:t xml:space="preserve"> </w:t>
      </w:r>
      <w:r w:rsidRPr="4B8FF246" w:rsidR="00457305">
        <w:rPr>
          <w:sz w:val="22"/>
          <w:szCs w:val="22"/>
          <w:lang w:val="fr"/>
        </w:rPr>
        <w:t>dictée</w:t>
      </w:r>
      <w:r w:rsidRPr="4B8FF246" w:rsidR="00A4196D">
        <w:rPr>
          <w:sz w:val="22"/>
          <w:szCs w:val="22"/>
          <w:lang w:val="fr"/>
        </w:rPr>
        <w:t xml:space="preserve"> </w:t>
      </w:r>
      <w:r w:rsidRPr="4B8FF246" w:rsidR="00457305">
        <w:rPr>
          <w:sz w:val="22"/>
          <w:szCs w:val="22"/>
          <w:lang w:val="fr"/>
        </w:rPr>
        <w:t>rythmique</w:t>
      </w:r>
      <w:r w:rsidRPr="4B8FF246" w:rsidR="00A4196D">
        <w:rPr>
          <w:sz w:val="22"/>
          <w:szCs w:val="22"/>
          <w:lang w:val="fr"/>
        </w:rPr>
        <w:t xml:space="preserve"> </w:t>
      </w:r>
      <w:r w:rsidRPr="4B8FF246" w:rsidR="00457305">
        <w:rPr>
          <w:sz w:val="22"/>
          <w:szCs w:val="22"/>
          <w:lang w:val="fr"/>
        </w:rPr>
        <w:t>à</w:t>
      </w:r>
      <w:r w:rsidRPr="4B8FF246" w:rsidR="00A4196D">
        <w:rPr>
          <w:sz w:val="22"/>
          <w:szCs w:val="22"/>
          <w:lang w:val="fr"/>
        </w:rPr>
        <w:t xml:space="preserve"> </w:t>
      </w:r>
      <w:r w:rsidRPr="4B8FF246" w:rsidR="00457305">
        <w:rPr>
          <w:sz w:val="22"/>
          <w:szCs w:val="22"/>
          <w:lang w:val="fr"/>
        </w:rPr>
        <w:t>l’aide</w:t>
      </w:r>
      <w:r w:rsidRPr="4B8FF246" w:rsidR="00A4196D">
        <w:rPr>
          <w:sz w:val="22"/>
          <w:szCs w:val="22"/>
          <w:lang w:val="fr"/>
        </w:rPr>
        <w:t xml:space="preserve"> </w:t>
      </w:r>
      <w:r w:rsidRPr="4B8FF246" w:rsidR="00457305">
        <w:rPr>
          <w:sz w:val="22"/>
          <w:szCs w:val="22"/>
          <w:lang w:val="fr"/>
        </w:rPr>
        <w:t>d’un</w:t>
      </w:r>
      <w:r w:rsidRPr="4B8FF246" w:rsidR="00A4196D">
        <w:rPr>
          <w:sz w:val="22"/>
          <w:szCs w:val="22"/>
          <w:lang w:val="fr"/>
        </w:rPr>
        <w:t xml:space="preserve"> </w:t>
      </w:r>
      <w:r w:rsidRPr="4B8FF246" w:rsidR="00457305">
        <w:rPr>
          <w:sz w:val="22"/>
          <w:szCs w:val="22"/>
          <w:lang w:val="fr"/>
        </w:rPr>
        <w:t>logiciel</w:t>
      </w:r>
      <w:r w:rsidRPr="4B8FF246" w:rsidR="00A4196D">
        <w:rPr>
          <w:sz w:val="22"/>
          <w:szCs w:val="22"/>
          <w:lang w:val="fr"/>
        </w:rPr>
        <w:t xml:space="preserve"> </w:t>
      </w:r>
      <w:r w:rsidRPr="4B8FF246" w:rsidR="00457305">
        <w:rPr>
          <w:sz w:val="22"/>
          <w:szCs w:val="22"/>
          <w:lang w:val="fr"/>
        </w:rPr>
        <w:t>gratuit</w:t>
      </w:r>
      <w:r w:rsidRPr="4B8FF246" w:rsidR="00A4196D">
        <w:rPr>
          <w:sz w:val="22"/>
          <w:szCs w:val="22"/>
          <w:lang w:val="fr"/>
        </w:rPr>
        <w:t xml:space="preserve"> </w:t>
      </w:r>
      <w:r w:rsidRPr="4B8FF246" w:rsidR="00457305">
        <w:rPr>
          <w:sz w:val="22"/>
          <w:szCs w:val="22"/>
          <w:lang w:val="fr"/>
        </w:rPr>
        <w:t>tel</w:t>
      </w:r>
      <w:r w:rsidRPr="4B8FF246" w:rsidR="00A4196D">
        <w:rPr>
          <w:sz w:val="22"/>
          <w:szCs w:val="22"/>
          <w:lang w:val="fr"/>
        </w:rPr>
        <w:t xml:space="preserve"> </w:t>
      </w:r>
      <w:r w:rsidRPr="4B8FF246" w:rsidR="00457305">
        <w:rPr>
          <w:sz w:val="22"/>
          <w:szCs w:val="22"/>
          <w:lang w:val="fr"/>
        </w:rPr>
        <w:t>que</w:t>
      </w:r>
      <w:r w:rsidRPr="4B8FF246" w:rsidR="00A4196D">
        <w:rPr>
          <w:sz w:val="22"/>
          <w:szCs w:val="22"/>
          <w:lang w:val="fr"/>
        </w:rPr>
        <w:t xml:space="preserve"> </w:t>
      </w:r>
      <w:proofErr w:type="spellStart"/>
      <w:r w:rsidRPr="4B8FF246" w:rsidR="00457305">
        <w:rPr>
          <w:sz w:val="22"/>
          <w:szCs w:val="22"/>
          <w:lang w:val="fr"/>
        </w:rPr>
        <w:t>Muse</w:t>
      </w:r>
      <w:r w:rsidRPr="4B8FF246" w:rsidR="00A30A38">
        <w:rPr>
          <w:sz w:val="22"/>
          <w:szCs w:val="22"/>
          <w:lang w:val="fr"/>
        </w:rPr>
        <w:t>S</w:t>
      </w:r>
      <w:r w:rsidRPr="4B8FF246" w:rsidR="00457305">
        <w:rPr>
          <w:sz w:val="22"/>
          <w:szCs w:val="22"/>
          <w:lang w:val="fr"/>
        </w:rPr>
        <w:t>core</w:t>
      </w:r>
      <w:proofErr w:type="spellEnd"/>
      <w:r w:rsidRPr="4B8FF246" w:rsidR="00A30A38">
        <w:rPr>
          <w:sz w:val="22"/>
          <w:szCs w:val="22"/>
          <w:lang w:val="fr"/>
        </w:rPr>
        <w:t>,</w:t>
      </w:r>
      <w:r w:rsidRPr="4B8FF246" w:rsidR="00A4196D">
        <w:rPr>
          <w:sz w:val="22"/>
          <w:szCs w:val="22"/>
          <w:lang w:val="fr"/>
        </w:rPr>
        <w:t xml:space="preserve"> </w:t>
      </w:r>
      <w:r w:rsidRPr="4B8FF246" w:rsidR="00457305">
        <w:rPr>
          <w:sz w:val="22"/>
          <w:szCs w:val="22"/>
          <w:lang w:val="fr"/>
        </w:rPr>
        <w:t>ou</w:t>
      </w:r>
      <w:r w:rsidRPr="4B8FF246" w:rsidR="00A4196D">
        <w:rPr>
          <w:sz w:val="22"/>
          <w:szCs w:val="22"/>
          <w:lang w:val="fr"/>
        </w:rPr>
        <w:t xml:space="preserve"> </w:t>
      </w:r>
      <w:r w:rsidRPr="4B8FF246" w:rsidR="00457305">
        <w:rPr>
          <w:sz w:val="22"/>
          <w:szCs w:val="22"/>
          <w:lang w:val="fr"/>
        </w:rPr>
        <w:t>simplement</w:t>
      </w:r>
      <w:r w:rsidRPr="4B8FF246" w:rsidR="00A4196D">
        <w:rPr>
          <w:sz w:val="22"/>
          <w:szCs w:val="22"/>
          <w:lang w:val="fr"/>
        </w:rPr>
        <w:t xml:space="preserve"> </w:t>
      </w:r>
      <w:r w:rsidRPr="4B8FF246" w:rsidR="00457305">
        <w:rPr>
          <w:sz w:val="22"/>
          <w:szCs w:val="22"/>
          <w:lang w:val="fr"/>
        </w:rPr>
        <w:t>sur</w:t>
      </w:r>
      <w:r w:rsidRPr="4B8FF246" w:rsidR="00A4196D">
        <w:rPr>
          <w:sz w:val="22"/>
          <w:szCs w:val="22"/>
          <w:lang w:val="fr"/>
        </w:rPr>
        <w:t xml:space="preserve"> </w:t>
      </w:r>
      <w:r w:rsidRPr="4B8FF246" w:rsidR="00457305">
        <w:rPr>
          <w:sz w:val="22"/>
          <w:szCs w:val="22"/>
          <w:lang w:val="fr"/>
        </w:rPr>
        <w:t>du</w:t>
      </w:r>
      <w:r w:rsidRPr="4B8FF246" w:rsidR="1D58A51B">
        <w:rPr>
          <w:rFonts w:ascii="Arial" w:hAnsi="Arial" w:eastAsia="Arial" w:cs="Arial"/>
          <w:noProof w:val="0"/>
          <w:sz w:val="22"/>
          <w:szCs w:val="22"/>
          <w:lang w:val="fr"/>
        </w:rPr>
        <w:t xml:space="preserve"> papier à musique,</w:t>
      </w:r>
      <w:r w:rsidRPr="4B8FF246" w:rsidR="00A4196D">
        <w:rPr>
          <w:sz w:val="22"/>
          <w:szCs w:val="22"/>
          <w:lang w:val="fr"/>
        </w:rPr>
        <w:t xml:space="preserve"> </w:t>
      </w:r>
      <w:r w:rsidRPr="4B8FF246" w:rsidR="00457305">
        <w:rPr>
          <w:sz w:val="22"/>
          <w:szCs w:val="22"/>
          <w:lang w:val="fr"/>
        </w:rPr>
        <w:t>avec</w:t>
      </w:r>
      <w:r w:rsidRPr="4B8FF246" w:rsidR="00A4196D">
        <w:rPr>
          <w:sz w:val="22"/>
          <w:szCs w:val="22"/>
          <w:lang w:val="fr"/>
        </w:rPr>
        <w:t xml:space="preserve"> </w:t>
      </w:r>
      <w:r w:rsidRPr="4B8FF246" w:rsidR="00457305">
        <w:rPr>
          <w:sz w:val="22"/>
          <w:szCs w:val="22"/>
          <w:lang w:val="fr"/>
        </w:rPr>
        <w:t>un</w:t>
      </w:r>
      <w:r w:rsidRPr="4B8FF246" w:rsidR="00A4196D">
        <w:rPr>
          <w:sz w:val="22"/>
          <w:szCs w:val="22"/>
          <w:lang w:val="fr"/>
        </w:rPr>
        <w:t xml:space="preserve"> </w:t>
      </w:r>
      <w:r w:rsidRPr="4B8FF246" w:rsidR="00457305">
        <w:rPr>
          <w:sz w:val="22"/>
          <w:szCs w:val="22"/>
          <w:lang w:val="fr"/>
        </w:rPr>
        <w:t>crayon.</w:t>
      </w:r>
    </w:p>
    <w:p w:rsidRPr="00BE3A0E" w:rsidR="00457305" w:rsidP="00340002" w:rsidRDefault="00457305" w14:paraId="1A8BD19A" w14:textId="2C832D96">
      <w:pPr>
        <w:pStyle w:val="Consignesetmatriel-titres"/>
        <w:jc w:val="both"/>
      </w:pPr>
      <w:r w:rsidRPr="00BE3A0E">
        <w:t>Étapes</w:t>
      </w:r>
      <w:r w:rsidRPr="00BE3A0E" w:rsidR="00A4196D">
        <w:t xml:space="preserve"> </w:t>
      </w:r>
      <w:r w:rsidRPr="00BE3A0E">
        <w:t>de</w:t>
      </w:r>
      <w:r w:rsidRPr="00BE3A0E" w:rsidR="00A4196D">
        <w:t xml:space="preserve"> </w:t>
      </w:r>
      <w:r w:rsidRPr="00BE3A0E">
        <w:t>réalisation</w:t>
      </w:r>
      <w:r w:rsidRPr="00BE3A0E" w:rsidR="00A4196D">
        <w:t xml:space="preserve"> </w:t>
      </w:r>
      <w:r w:rsidRPr="00BE3A0E">
        <w:t>(option</w:t>
      </w:r>
      <w:r w:rsidR="00E26D50">
        <w:t> </w:t>
      </w:r>
      <w:r w:rsidRPr="00BE3A0E">
        <w:t>2</w:t>
      </w:r>
      <w:r w:rsidRPr="00BE3A0E" w:rsidR="00A4196D">
        <w:t xml:space="preserve"> </w:t>
      </w:r>
      <w:r w:rsidRPr="00BE3A0E">
        <w:t>sans</w:t>
      </w:r>
      <w:r w:rsidRPr="00BE3A0E" w:rsidR="00A4196D">
        <w:t xml:space="preserve"> </w:t>
      </w:r>
      <w:r w:rsidR="00A30A38">
        <w:t>I</w:t>
      </w:r>
      <w:r w:rsidRPr="00BE3A0E">
        <w:t>nternet)</w:t>
      </w:r>
      <w:r w:rsidRPr="00BE3A0E" w:rsidR="00A4196D">
        <w:t xml:space="preserve"> </w:t>
      </w:r>
    </w:p>
    <w:p w:rsidRPr="003020A0" w:rsidR="00457305" w:rsidP="00340002" w:rsidRDefault="00457305" w14:paraId="49D6A115" w14:textId="5CFFE51D">
      <w:pPr>
        <w:numPr>
          <w:ilvl w:val="0"/>
          <w:numId w:val="32"/>
        </w:numPr>
        <w:spacing w:after="60"/>
        <w:ind w:left="364"/>
        <w:jc w:val="both"/>
        <w:rPr>
          <w:sz w:val="22"/>
          <w:lang w:val="fr"/>
        </w:rPr>
      </w:pPr>
      <w:r w:rsidRPr="003020A0">
        <w:rPr>
          <w:sz w:val="22"/>
          <w:lang w:val="fr"/>
        </w:rPr>
        <w:t>Choisis</w:t>
      </w:r>
      <w:r w:rsidR="00A4196D">
        <w:rPr>
          <w:sz w:val="22"/>
          <w:lang w:val="fr"/>
        </w:rPr>
        <w:t xml:space="preserve"> </w:t>
      </w:r>
      <w:r w:rsidRPr="003020A0">
        <w:rPr>
          <w:sz w:val="22"/>
          <w:lang w:val="fr"/>
        </w:rPr>
        <w:t>une</w:t>
      </w:r>
      <w:r w:rsidR="00A4196D">
        <w:rPr>
          <w:sz w:val="22"/>
          <w:lang w:val="fr"/>
        </w:rPr>
        <w:t xml:space="preserve"> </w:t>
      </w:r>
      <w:r w:rsidRPr="003020A0">
        <w:rPr>
          <w:sz w:val="22"/>
          <w:lang w:val="fr"/>
        </w:rPr>
        <w:t>mélodie</w:t>
      </w:r>
      <w:r w:rsidR="00A4196D">
        <w:rPr>
          <w:sz w:val="22"/>
          <w:lang w:val="fr"/>
        </w:rPr>
        <w:t xml:space="preserve"> </w:t>
      </w:r>
      <w:r w:rsidRPr="003020A0">
        <w:rPr>
          <w:sz w:val="22"/>
          <w:lang w:val="fr"/>
        </w:rPr>
        <w:t>que</w:t>
      </w:r>
      <w:r w:rsidR="00A4196D">
        <w:rPr>
          <w:sz w:val="22"/>
          <w:lang w:val="fr"/>
        </w:rPr>
        <w:t xml:space="preserve"> </w:t>
      </w:r>
      <w:r w:rsidRPr="003020A0">
        <w:rPr>
          <w:sz w:val="22"/>
          <w:lang w:val="fr"/>
        </w:rPr>
        <w:t>tu</w:t>
      </w:r>
      <w:r w:rsidR="00A4196D">
        <w:rPr>
          <w:sz w:val="22"/>
          <w:lang w:val="fr"/>
        </w:rPr>
        <w:t xml:space="preserve"> </w:t>
      </w:r>
      <w:r w:rsidRPr="003020A0">
        <w:rPr>
          <w:sz w:val="22"/>
          <w:lang w:val="fr"/>
        </w:rPr>
        <w:t>connais</w:t>
      </w:r>
      <w:r w:rsidR="00A30A38">
        <w:rPr>
          <w:sz w:val="22"/>
          <w:lang w:val="fr"/>
        </w:rPr>
        <w:t>,</w:t>
      </w:r>
      <w:r w:rsidR="00A4196D">
        <w:rPr>
          <w:sz w:val="22"/>
          <w:lang w:val="fr"/>
        </w:rPr>
        <w:t xml:space="preserve"> </w:t>
      </w:r>
      <w:r w:rsidRPr="003020A0">
        <w:rPr>
          <w:sz w:val="22"/>
          <w:lang w:val="fr"/>
        </w:rPr>
        <w:t>imagine</w:t>
      </w:r>
      <w:r w:rsidR="00A4196D">
        <w:rPr>
          <w:sz w:val="22"/>
          <w:lang w:val="fr"/>
        </w:rPr>
        <w:t xml:space="preserve"> </w:t>
      </w:r>
      <w:r w:rsidRPr="003020A0">
        <w:rPr>
          <w:sz w:val="22"/>
          <w:lang w:val="fr"/>
        </w:rPr>
        <w:t>un</w:t>
      </w:r>
      <w:r w:rsidR="00A4196D">
        <w:rPr>
          <w:sz w:val="22"/>
          <w:lang w:val="fr"/>
        </w:rPr>
        <w:t xml:space="preserve"> </w:t>
      </w:r>
      <w:r w:rsidRPr="003020A0">
        <w:rPr>
          <w:sz w:val="22"/>
          <w:lang w:val="fr"/>
        </w:rPr>
        <w:t>accompagnement</w:t>
      </w:r>
      <w:r w:rsidR="00A4196D">
        <w:rPr>
          <w:sz w:val="22"/>
          <w:lang w:val="fr"/>
        </w:rPr>
        <w:t xml:space="preserve"> </w:t>
      </w:r>
      <w:r w:rsidRPr="003020A0">
        <w:rPr>
          <w:sz w:val="22"/>
          <w:lang w:val="fr"/>
        </w:rPr>
        <w:t>rythmique</w:t>
      </w:r>
      <w:r w:rsidR="00A4196D">
        <w:rPr>
          <w:sz w:val="22"/>
          <w:lang w:val="fr"/>
        </w:rPr>
        <w:t xml:space="preserve"> </w:t>
      </w:r>
      <w:r w:rsidRPr="003020A0">
        <w:rPr>
          <w:sz w:val="22"/>
          <w:lang w:val="fr"/>
        </w:rPr>
        <w:t>simple</w:t>
      </w:r>
      <w:r w:rsidR="00A4196D">
        <w:rPr>
          <w:sz w:val="22"/>
          <w:lang w:val="fr"/>
        </w:rPr>
        <w:t xml:space="preserve"> </w:t>
      </w:r>
      <w:r w:rsidR="00A30A38">
        <w:rPr>
          <w:sz w:val="22"/>
          <w:lang w:val="fr"/>
        </w:rPr>
        <w:t>et transcris-le</w:t>
      </w:r>
      <w:r w:rsidR="00A4196D">
        <w:rPr>
          <w:sz w:val="22"/>
          <w:lang w:val="fr"/>
        </w:rPr>
        <w:t xml:space="preserve"> </w:t>
      </w:r>
      <w:r w:rsidRPr="003020A0">
        <w:rPr>
          <w:sz w:val="22"/>
          <w:lang w:val="fr"/>
        </w:rPr>
        <w:t>sur</w:t>
      </w:r>
      <w:r w:rsidR="00A4196D">
        <w:rPr>
          <w:sz w:val="22"/>
          <w:lang w:val="fr"/>
        </w:rPr>
        <w:t xml:space="preserve"> </w:t>
      </w:r>
      <w:r w:rsidRPr="003020A0">
        <w:rPr>
          <w:sz w:val="22"/>
          <w:lang w:val="fr"/>
        </w:rPr>
        <w:t>une</w:t>
      </w:r>
      <w:r w:rsidR="00A4196D">
        <w:rPr>
          <w:sz w:val="22"/>
          <w:lang w:val="fr"/>
        </w:rPr>
        <w:t xml:space="preserve"> </w:t>
      </w:r>
      <w:r w:rsidRPr="003020A0">
        <w:rPr>
          <w:sz w:val="22"/>
          <w:lang w:val="fr"/>
        </w:rPr>
        <w:t>feuille.</w:t>
      </w:r>
    </w:p>
    <w:p w:rsidRPr="003020A0" w:rsidR="00457305" w:rsidP="00340002" w:rsidRDefault="00457305" w14:paraId="49EE8563" w14:textId="6005774E">
      <w:pPr>
        <w:numPr>
          <w:ilvl w:val="0"/>
          <w:numId w:val="32"/>
        </w:numPr>
        <w:spacing w:after="60"/>
        <w:ind w:left="364"/>
        <w:jc w:val="both"/>
        <w:rPr>
          <w:sz w:val="22"/>
          <w:lang w:val="fr"/>
        </w:rPr>
      </w:pPr>
      <w:r w:rsidRPr="003020A0">
        <w:rPr>
          <w:sz w:val="22"/>
          <w:lang w:val="fr"/>
        </w:rPr>
        <w:t>Chante</w:t>
      </w:r>
      <w:r w:rsidR="00A4196D">
        <w:rPr>
          <w:sz w:val="22"/>
          <w:lang w:val="fr"/>
        </w:rPr>
        <w:t xml:space="preserve"> </w:t>
      </w:r>
      <w:r w:rsidRPr="003020A0">
        <w:rPr>
          <w:sz w:val="22"/>
          <w:lang w:val="fr"/>
        </w:rPr>
        <w:t>la</w:t>
      </w:r>
      <w:r w:rsidR="00A4196D">
        <w:rPr>
          <w:sz w:val="22"/>
          <w:lang w:val="fr"/>
        </w:rPr>
        <w:t xml:space="preserve"> </w:t>
      </w:r>
      <w:r w:rsidRPr="003020A0">
        <w:rPr>
          <w:sz w:val="22"/>
          <w:lang w:val="fr"/>
        </w:rPr>
        <w:t>mélodie</w:t>
      </w:r>
      <w:r w:rsidR="00A4196D">
        <w:rPr>
          <w:sz w:val="22"/>
          <w:lang w:val="fr"/>
        </w:rPr>
        <w:t xml:space="preserve"> </w:t>
      </w:r>
      <w:r w:rsidRPr="003020A0">
        <w:rPr>
          <w:sz w:val="22"/>
          <w:lang w:val="fr"/>
        </w:rPr>
        <w:t>en</w:t>
      </w:r>
      <w:r w:rsidR="00A4196D">
        <w:rPr>
          <w:sz w:val="22"/>
          <w:lang w:val="fr"/>
        </w:rPr>
        <w:t xml:space="preserve"> </w:t>
      </w:r>
      <w:r w:rsidRPr="003020A0">
        <w:rPr>
          <w:sz w:val="22"/>
          <w:lang w:val="fr"/>
        </w:rPr>
        <w:t>t</w:t>
      </w:r>
      <w:r w:rsidR="00530F88">
        <w:rPr>
          <w:sz w:val="22"/>
          <w:lang w:val="fr"/>
        </w:rPr>
        <w:t>’</w:t>
      </w:r>
      <w:r w:rsidRPr="003020A0">
        <w:rPr>
          <w:sz w:val="22"/>
          <w:lang w:val="fr"/>
        </w:rPr>
        <w:t>accompagnant</w:t>
      </w:r>
      <w:r w:rsidR="00A4196D">
        <w:rPr>
          <w:sz w:val="22"/>
          <w:lang w:val="fr"/>
        </w:rPr>
        <w:t xml:space="preserve"> </w:t>
      </w:r>
      <w:r w:rsidRPr="003020A0">
        <w:rPr>
          <w:sz w:val="22"/>
          <w:lang w:val="fr"/>
        </w:rPr>
        <w:t>rythmiquement</w:t>
      </w:r>
      <w:r w:rsidR="00A4196D">
        <w:rPr>
          <w:sz w:val="22"/>
          <w:lang w:val="fr"/>
        </w:rPr>
        <w:t xml:space="preserve"> </w:t>
      </w:r>
      <w:r w:rsidRPr="003020A0">
        <w:rPr>
          <w:sz w:val="22"/>
          <w:lang w:val="fr"/>
        </w:rPr>
        <w:t>à</w:t>
      </w:r>
      <w:r w:rsidR="00A4196D">
        <w:rPr>
          <w:sz w:val="22"/>
          <w:lang w:val="fr"/>
        </w:rPr>
        <w:t xml:space="preserve"> </w:t>
      </w:r>
      <w:r w:rsidRPr="003020A0">
        <w:rPr>
          <w:sz w:val="22"/>
          <w:lang w:val="fr"/>
        </w:rPr>
        <w:t>l’aide</w:t>
      </w:r>
      <w:r w:rsidR="00A4196D">
        <w:rPr>
          <w:sz w:val="22"/>
          <w:lang w:val="fr"/>
        </w:rPr>
        <w:t xml:space="preserve"> </w:t>
      </w:r>
      <w:r w:rsidRPr="003020A0">
        <w:rPr>
          <w:sz w:val="22"/>
          <w:lang w:val="fr"/>
        </w:rPr>
        <w:t>d’un</w:t>
      </w:r>
      <w:r w:rsidR="00A4196D">
        <w:rPr>
          <w:sz w:val="22"/>
          <w:lang w:val="fr"/>
        </w:rPr>
        <w:t xml:space="preserve"> </w:t>
      </w:r>
      <w:r w:rsidRPr="003020A0">
        <w:rPr>
          <w:sz w:val="22"/>
          <w:lang w:val="fr"/>
        </w:rPr>
        <w:t>objet</w:t>
      </w:r>
      <w:r w:rsidR="00A4196D">
        <w:rPr>
          <w:sz w:val="22"/>
          <w:lang w:val="fr"/>
        </w:rPr>
        <w:t xml:space="preserve"> </w:t>
      </w:r>
      <w:r w:rsidRPr="003020A0">
        <w:rPr>
          <w:sz w:val="22"/>
          <w:lang w:val="fr"/>
        </w:rPr>
        <w:t>sonore</w:t>
      </w:r>
      <w:r w:rsidR="00A4196D">
        <w:rPr>
          <w:sz w:val="22"/>
          <w:lang w:val="fr"/>
        </w:rPr>
        <w:t xml:space="preserve"> </w:t>
      </w:r>
      <w:r w:rsidRPr="003020A0">
        <w:rPr>
          <w:sz w:val="22"/>
          <w:lang w:val="fr"/>
        </w:rPr>
        <w:t>de</w:t>
      </w:r>
      <w:r w:rsidR="00A4196D">
        <w:rPr>
          <w:sz w:val="22"/>
          <w:lang w:val="fr"/>
        </w:rPr>
        <w:t xml:space="preserve"> </w:t>
      </w:r>
      <w:r w:rsidRPr="003020A0">
        <w:rPr>
          <w:sz w:val="22"/>
          <w:lang w:val="fr"/>
        </w:rPr>
        <w:t>ton</w:t>
      </w:r>
      <w:r w:rsidR="00A4196D">
        <w:rPr>
          <w:sz w:val="22"/>
          <w:lang w:val="fr"/>
        </w:rPr>
        <w:t xml:space="preserve"> </w:t>
      </w:r>
      <w:r w:rsidRPr="003020A0">
        <w:rPr>
          <w:sz w:val="22"/>
          <w:lang w:val="fr"/>
        </w:rPr>
        <w:t>choix.</w:t>
      </w:r>
    </w:p>
    <w:p w:rsidRPr="003020A0" w:rsidR="00457305" w:rsidP="00340002" w:rsidRDefault="00457305" w14:paraId="5E7FF557" w14:textId="718765B4">
      <w:pPr>
        <w:numPr>
          <w:ilvl w:val="0"/>
          <w:numId w:val="32"/>
        </w:numPr>
        <w:spacing w:after="60"/>
        <w:ind w:left="364"/>
        <w:jc w:val="both"/>
        <w:rPr>
          <w:sz w:val="22"/>
          <w:lang w:val="fr"/>
        </w:rPr>
      </w:pPr>
      <w:r w:rsidRPr="003020A0">
        <w:rPr>
          <w:sz w:val="22"/>
          <w:lang w:val="fr"/>
        </w:rPr>
        <w:t>Décris</w:t>
      </w:r>
      <w:r w:rsidR="00A4196D">
        <w:rPr>
          <w:sz w:val="22"/>
          <w:lang w:val="fr"/>
        </w:rPr>
        <w:t xml:space="preserve"> </w:t>
      </w:r>
      <w:r w:rsidRPr="003020A0">
        <w:rPr>
          <w:sz w:val="22"/>
          <w:lang w:val="fr"/>
        </w:rPr>
        <w:t>les</w:t>
      </w:r>
      <w:r w:rsidR="00A4196D">
        <w:rPr>
          <w:sz w:val="22"/>
          <w:lang w:val="fr"/>
        </w:rPr>
        <w:t xml:space="preserve"> </w:t>
      </w:r>
      <w:r w:rsidRPr="003020A0">
        <w:rPr>
          <w:sz w:val="22"/>
          <w:lang w:val="fr"/>
        </w:rPr>
        <w:t>particularités</w:t>
      </w:r>
      <w:r w:rsidR="00A4196D">
        <w:rPr>
          <w:sz w:val="22"/>
          <w:lang w:val="fr"/>
        </w:rPr>
        <w:t xml:space="preserve"> </w:t>
      </w:r>
      <w:r w:rsidRPr="003020A0">
        <w:rPr>
          <w:sz w:val="22"/>
          <w:lang w:val="fr"/>
        </w:rPr>
        <w:t>de</w:t>
      </w:r>
      <w:r w:rsidR="00A4196D">
        <w:rPr>
          <w:sz w:val="22"/>
          <w:lang w:val="fr"/>
        </w:rPr>
        <w:t xml:space="preserve"> </w:t>
      </w:r>
      <w:r w:rsidRPr="003020A0">
        <w:rPr>
          <w:sz w:val="22"/>
          <w:lang w:val="fr"/>
        </w:rPr>
        <w:t>ton</w:t>
      </w:r>
      <w:r w:rsidR="00A4196D">
        <w:rPr>
          <w:sz w:val="22"/>
          <w:lang w:val="fr"/>
        </w:rPr>
        <w:t xml:space="preserve"> </w:t>
      </w:r>
      <w:r w:rsidRPr="003020A0">
        <w:rPr>
          <w:sz w:val="22"/>
          <w:lang w:val="fr"/>
        </w:rPr>
        <w:t>objet</w:t>
      </w:r>
      <w:r w:rsidR="00A4196D">
        <w:rPr>
          <w:sz w:val="22"/>
          <w:lang w:val="fr"/>
        </w:rPr>
        <w:t xml:space="preserve"> </w:t>
      </w:r>
      <w:r w:rsidRPr="003020A0">
        <w:rPr>
          <w:sz w:val="22"/>
          <w:lang w:val="fr"/>
        </w:rPr>
        <w:t>sonore</w:t>
      </w:r>
      <w:r w:rsidR="00A4196D">
        <w:rPr>
          <w:sz w:val="22"/>
          <w:lang w:val="fr"/>
        </w:rPr>
        <w:t xml:space="preserve"> </w:t>
      </w:r>
      <w:r w:rsidRPr="003020A0">
        <w:rPr>
          <w:sz w:val="22"/>
          <w:lang w:val="fr"/>
        </w:rPr>
        <w:t>(résonnant,</w:t>
      </w:r>
      <w:r w:rsidR="00A4196D">
        <w:rPr>
          <w:sz w:val="22"/>
          <w:lang w:val="fr"/>
        </w:rPr>
        <w:t xml:space="preserve"> </w:t>
      </w:r>
      <w:r w:rsidRPr="003020A0">
        <w:rPr>
          <w:sz w:val="22"/>
          <w:lang w:val="fr"/>
        </w:rPr>
        <w:t>sec,</w:t>
      </w:r>
      <w:r w:rsidR="00A4196D">
        <w:rPr>
          <w:sz w:val="22"/>
          <w:lang w:val="fr"/>
        </w:rPr>
        <w:t xml:space="preserve"> </w:t>
      </w:r>
      <w:r w:rsidRPr="003020A0">
        <w:rPr>
          <w:sz w:val="22"/>
          <w:lang w:val="fr"/>
        </w:rPr>
        <w:t>grave,</w:t>
      </w:r>
      <w:r w:rsidR="00A4196D">
        <w:rPr>
          <w:sz w:val="22"/>
          <w:lang w:val="fr"/>
        </w:rPr>
        <w:t xml:space="preserve"> </w:t>
      </w:r>
      <w:r w:rsidRPr="003020A0">
        <w:rPr>
          <w:sz w:val="22"/>
          <w:lang w:val="fr"/>
        </w:rPr>
        <w:t>aigu,</w:t>
      </w:r>
      <w:r w:rsidR="00A4196D">
        <w:rPr>
          <w:sz w:val="22"/>
          <w:lang w:val="fr"/>
        </w:rPr>
        <w:t xml:space="preserve"> </w:t>
      </w:r>
      <w:r w:rsidRPr="003020A0">
        <w:rPr>
          <w:sz w:val="22"/>
          <w:lang w:val="fr"/>
        </w:rPr>
        <w:t>fort,</w:t>
      </w:r>
      <w:r w:rsidR="00A4196D">
        <w:rPr>
          <w:sz w:val="22"/>
          <w:lang w:val="fr"/>
        </w:rPr>
        <w:t xml:space="preserve"> </w:t>
      </w:r>
      <w:r w:rsidRPr="003020A0">
        <w:rPr>
          <w:sz w:val="22"/>
          <w:lang w:val="fr"/>
        </w:rPr>
        <w:t>doux,</w:t>
      </w:r>
      <w:r w:rsidR="00A4196D">
        <w:rPr>
          <w:sz w:val="22"/>
          <w:lang w:val="fr"/>
        </w:rPr>
        <w:t xml:space="preserve"> </w:t>
      </w:r>
      <w:r w:rsidRPr="003020A0">
        <w:rPr>
          <w:sz w:val="22"/>
          <w:lang w:val="fr"/>
        </w:rPr>
        <w:t>etc.)</w:t>
      </w:r>
      <w:r w:rsidR="00A30A38">
        <w:rPr>
          <w:sz w:val="22"/>
          <w:lang w:val="fr"/>
        </w:rPr>
        <w:t>.</w:t>
      </w:r>
    </w:p>
    <w:p w:rsidRPr="00BE3A0E" w:rsidR="00457305" w:rsidP="00340002" w:rsidRDefault="00457305" w14:paraId="087C409B" w14:textId="6B61CDE2">
      <w:pPr>
        <w:pStyle w:val="Consignesetmatriel-titres"/>
        <w:jc w:val="both"/>
      </w:pPr>
      <w:r w:rsidRPr="00BE3A0E">
        <w:t>Si</w:t>
      </w:r>
      <w:r w:rsidRPr="00BE3A0E" w:rsidR="00A4196D">
        <w:t xml:space="preserve"> </w:t>
      </w:r>
      <w:r w:rsidRPr="00BE3A0E">
        <w:t>tu</w:t>
      </w:r>
      <w:r w:rsidRPr="00BE3A0E" w:rsidR="00A4196D">
        <w:t xml:space="preserve"> </w:t>
      </w:r>
      <w:r w:rsidRPr="00BE3A0E">
        <w:t>veux</w:t>
      </w:r>
      <w:r w:rsidRPr="00BE3A0E" w:rsidR="00A4196D">
        <w:t xml:space="preserve"> </w:t>
      </w:r>
      <w:r w:rsidRPr="00BE3A0E">
        <w:t>aller</w:t>
      </w:r>
      <w:r w:rsidRPr="00BE3A0E" w:rsidR="00A4196D">
        <w:t xml:space="preserve"> </w:t>
      </w:r>
      <w:r w:rsidRPr="00BE3A0E">
        <w:t>plus</w:t>
      </w:r>
      <w:r w:rsidRPr="00BE3A0E" w:rsidR="00A4196D">
        <w:t xml:space="preserve"> </w:t>
      </w:r>
      <w:r w:rsidRPr="00BE3A0E">
        <w:t>loin…</w:t>
      </w:r>
    </w:p>
    <w:p w:rsidRPr="003020A0" w:rsidR="00457305" w:rsidP="00340002" w:rsidRDefault="00457305" w14:paraId="21C7216C" w14:textId="0F7CD17D">
      <w:pPr>
        <w:numPr>
          <w:ilvl w:val="0"/>
          <w:numId w:val="33"/>
        </w:numPr>
        <w:spacing w:after="60"/>
        <w:ind w:left="392"/>
        <w:jc w:val="both"/>
        <w:rPr>
          <w:sz w:val="22"/>
          <w:lang w:val="fr-CA"/>
        </w:rPr>
      </w:pPr>
      <w:r w:rsidRPr="003020A0">
        <w:rPr>
          <w:sz w:val="22"/>
          <w:lang w:val="fr-CA"/>
        </w:rPr>
        <w:t>Amuse-toi</w:t>
      </w:r>
      <w:r w:rsidR="00A4196D">
        <w:rPr>
          <w:sz w:val="22"/>
          <w:lang w:val="fr-CA"/>
        </w:rPr>
        <w:t xml:space="preserve"> </w:t>
      </w:r>
      <w:r w:rsidRPr="003020A0">
        <w:rPr>
          <w:sz w:val="22"/>
          <w:lang w:val="fr-CA"/>
        </w:rPr>
        <w:t>à</w:t>
      </w:r>
      <w:r w:rsidR="00A4196D">
        <w:rPr>
          <w:sz w:val="22"/>
          <w:lang w:val="fr-CA"/>
        </w:rPr>
        <w:t xml:space="preserve"> </w:t>
      </w:r>
      <w:r w:rsidRPr="003020A0">
        <w:rPr>
          <w:sz w:val="22"/>
          <w:lang w:val="fr-CA"/>
        </w:rPr>
        <w:t>faire</w:t>
      </w:r>
      <w:r w:rsidR="00A4196D">
        <w:rPr>
          <w:sz w:val="22"/>
          <w:lang w:val="fr-CA"/>
        </w:rPr>
        <w:t xml:space="preserve"> </w:t>
      </w:r>
      <w:r w:rsidRPr="003020A0">
        <w:rPr>
          <w:sz w:val="22"/>
          <w:lang w:val="fr-CA"/>
        </w:rPr>
        <w:t>de</w:t>
      </w:r>
      <w:r w:rsidR="00A4196D">
        <w:rPr>
          <w:sz w:val="22"/>
          <w:lang w:val="fr-CA"/>
        </w:rPr>
        <w:t xml:space="preserve"> </w:t>
      </w:r>
      <w:r w:rsidRPr="003020A0">
        <w:rPr>
          <w:sz w:val="22"/>
          <w:lang w:val="fr-CA"/>
        </w:rPr>
        <w:t>petits</w:t>
      </w:r>
      <w:r w:rsidR="00A4196D">
        <w:rPr>
          <w:sz w:val="22"/>
          <w:lang w:val="fr-CA"/>
        </w:rPr>
        <w:t xml:space="preserve"> </w:t>
      </w:r>
      <w:r w:rsidRPr="003020A0">
        <w:rPr>
          <w:sz w:val="22"/>
          <w:lang w:val="fr-CA"/>
        </w:rPr>
        <w:t>arrangements</w:t>
      </w:r>
      <w:r w:rsidR="00A4196D">
        <w:rPr>
          <w:sz w:val="22"/>
          <w:lang w:val="fr-CA"/>
        </w:rPr>
        <w:t xml:space="preserve"> </w:t>
      </w:r>
      <w:r w:rsidRPr="003020A0">
        <w:rPr>
          <w:sz w:val="22"/>
          <w:lang w:val="fr-CA"/>
        </w:rPr>
        <w:t>rythmiques</w:t>
      </w:r>
      <w:r w:rsidR="00A4196D">
        <w:rPr>
          <w:sz w:val="22"/>
          <w:lang w:val="fr-CA"/>
        </w:rPr>
        <w:t xml:space="preserve"> </w:t>
      </w:r>
      <w:r w:rsidRPr="003020A0">
        <w:rPr>
          <w:sz w:val="22"/>
          <w:lang w:val="fr-CA"/>
        </w:rPr>
        <w:t>spontanés</w:t>
      </w:r>
      <w:r w:rsidR="00A4196D">
        <w:rPr>
          <w:sz w:val="22"/>
          <w:lang w:val="fr-CA"/>
        </w:rPr>
        <w:t xml:space="preserve"> </w:t>
      </w:r>
      <w:r w:rsidRPr="003020A0">
        <w:rPr>
          <w:sz w:val="22"/>
          <w:lang w:val="fr-CA"/>
        </w:rPr>
        <w:t>sur</w:t>
      </w:r>
      <w:r w:rsidR="00A4196D">
        <w:rPr>
          <w:sz w:val="22"/>
          <w:lang w:val="fr-CA"/>
        </w:rPr>
        <w:t xml:space="preserve"> </w:t>
      </w:r>
      <w:r w:rsidRPr="003020A0">
        <w:rPr>
          <w:sz w:val="22"/>
          <w:lang w:val="fr-CA"/>
        </w:rPr>
        <w:t>d’autres</w:t>
      </w:r>
      <w:r w:rsidR="00A4196D">
        <w:rPr>
          <w:sz w:val="22"/>
          <w:lang w:val="fr-CA"/>
        </w:rPr>
        <w:t xml:space="preserve"> </w:t>
      </w:r>
      <w:r w:rsidRPr="003020A0">
        <w:rPr>
          <w:sz w:val="22"/>
          <w:lang w:val="fr-CA"/>
        </w:rPr>
        <w:t>mélodies</w:t>
      </w:r>
      <w:r w:rsidR="00A4196D">
        <w:rPr>
          <w:sz w:val="22"/>
          <w:lang w:val="fr-CA"/>
        </w:rPr>
        <w:t xml:space="preserve"> </w:t>
      </w:r>
      <w:r w:rsidRPr="003020A0">
        <w:rPr>
          <w:sz w:val="22"/>
          <w:lang w:val="fr-CA"/>
        </w:rPr>
        <w:t>que</w:t>
      </w:r>
      <w:r w:rsidR="00A4196D">
        <w:rPr>
          <w:sz w:val="22"/>
          <w:lang w:val="fr-CA"/>
        </w:rPr>
        <w:t xml:space="preserve"> </w:t>
      </w:r>
      <w:r w:rsidRPr="003020A0">
        <w:rPr>
          <w:sz w:val="22"/>
          <w:lang w:val="fr-CA"/>
        </w:rPr>
        <w:t>tu</w:t>
      </w:r>
      <w:r w:rsidR="00A4196D">
        <w:rPr>
          <w:sz w:val="22"/>
          <w:lang w:val="fr-CA"/>
        </w:rPr>
        <w:t xml:space="preserve"> </w:t>
      </w:r>
      <w:r w:rsidRPr="003020A0">
        <w:rPr>
          <w:sz w:val="22"/>
          <w:lang w:val="fr-CA"/>
        </w:rPr>
        <w:t>entends.</w:t>
      </w:r>
    </w:p>
    <w:p w:rsidRPr="003020A0" w:rsidR="00457305" w:rsidP="00340002" w:rsidRDefault="00457305" w14:paraId="6F59FF07" w14:textId="334910D4">
      <w:pPr>
        <w:numPr>
          <w:ilvl w:val="0"/>
          <w:numId w:val="33"/>
        </w:numPr>
        <w:spacing w:after="60"/>
        <w:ind w:left="392"/>
        <w:jc w:val="both"/>
        <w:rPr>
          <w:sz w:val="22"/>
          <w:lang w:val="fr-CA"/>
        </w:rPr>
      </w:pPr>
      <w:r w:rsidRPr="003020A0">
        <w:rPr>
          <w:sz w:val="22"/>
          <w:lang w:val="fr-CA"/>
        </w:rPr>
        <w:t>Invente</w:t>
      </w:r>
      <w:r w:rsidR="00A4196D">
        <w:rPr>
          <w:sz w:val="22"/>
          <w:lang w:val="fr-CA"/>
        </w:rPr>
        <w:t xml:space="preserve"> </w:t>
      </w:r>
      <w:r w:rsidRPr="003020A0">
        <w:rPr>
          <w:sz w:val="22"/>
          <w:lang w:val="fr-CA"/>
        </w:rPr>
        <w:t>une</w:t>
      </w:r>
      <w:r w:rsidR="00A4196D">
        <w:rPr>
          <w:sz w:val="22"/>
          <w:lang w:val="fr-CA"/>
        </w:rPr>
        <w:t xml:space="preserve"> </w:t>
      </w:r>
      <w:r w:rsidRPr="003020A0">
        <w:rPr>
          <w:sz w:val="22"/>
          <w:lang w:val="fr-CA"/>
        </w:rPr>
        <w:t>séquence</w:t>
      </w:r>
      <w:r w:rsidR="00A4196D">
        <w:rPr>
          <w:sz w:val="22"/>
          <w:lang w:val="fr-CA"/>
        </w:rPr>
        <w:t xml:space="preserve"> </w:t>
      </w:r>
      <w:r w:rsidRPr="003020A0">
        <w:rPr>
          <w:sz w:val="22"/>
          <w:lang w:val="fr-CA"/>
        </w:rPr>
        <w:t>rythmique</w:t>
      </w:r>
      <w:r w:rsidR="00A4196D">
        <w:rPr>
          <w:sz w:val="22"/>
          <w:lang w:val="fr-CA"/>
        </w:rPr>
        <w:t xml:space="preserve"> </w:t>
      </w:r>
      <w:r w:rsidR="00A30A38">
        <w:rPr>
          <w:sz w:val="22"/>
          <w:lang w:val="fr-CA"/>
        </w:rPr>
        <w:t xml:space="preserve">dans l’application </w:t>
      </w:r>
      <w:r w:rsidRPr="00D169BF">
        <w:rPr>
          <w:iCs/>
          <w:sz w:val="22"/>
          <w:lang w:val="fr-CA"/>
        </w:rPr>
        <w:t>GarageBand.</w:t>
      </w:r>
    </w:p>
    <w:p w:rsidR="00457305" w:rsidP="00340002" w:rsidRDefault="00457305" w14:paraId="6A99A4BB" w14:textId="77777777">
      <w:pPr>
        <w:jc w:val="both"/>
      </w:pPr>
    </w:p>
    <w:p w:rsidRPr="004C22E7" w:rsidR="00457305" w:rsidP="00340002" w:rsidRDefault="00457305" w14:paraId="23517712" w14:textId="77777777">
      <w:pPr>
        <w:jc w:val="both"/>
      </w:pPr>
    </w:p>
    <w:p w:rsidR="00457305" w:rsidP="00340002" w:rsidRDefault="00457305" w14:paraId="0751BEEA" w14:textId="77777777">
      <w:pPr>
        <w:jc w:val="both"/>
        <w:rPr>
          <w:lang w:val="fr-CA"/>
        </w:rPr>
        <w:sectPr w:rsidR="00457305" w:rsidSect="006F3382">
          <w:pgSz w:w="12240" w:h="15840" w:orient="portrait"/>
          <w:pgMar w:top="567" w:right="1418" w:bottom="1418" w:left="1276" w:header="709" w:footer="709" w:gutter="0"/>
          <w:cols w:space="708"/>
          <w:docGrid w:linePitch="360"/>
        </w:sectPr>
      </w:pPr>
    </w:p>
    <w:p w:rsidRPr="00043396" w:rsidR="00457305" w:rsidP="00340002" w:rsidRDefault="00457305" w14:paraId="6615D486" w14:textId="15175C80">
      <w:pPr>
        <w:pStyle w:val="Titredelactivit"/>
        <w:jc w:val="both"/>
      </w:pPr>
      <w:bookmarkStart w:name="_Toc37261062" w:id="13"/>
      <w:r w:rsidRPr="00043396">
        <w:lastRenderedPageBreak/>
        <w:t>Bonne</w:t>
      </w:r>
      <w:r w:rsidR="00A4196D">
        <w:t xml:space="preserve"> </w:t>
      </w:r>
      <w:r w:rsidRPr="00043396">
        <w:t>fête</w:t>
      </w:r>
      <w:r w:rsidR="00A4196D">
        <w:t xml:space="preserve"> </w:t>
      </w:r>
      <w:r w:rsidRPr="00043396">
        <w:t>à</w:t>
      </w:r>
      <w:r w:rsidR="00A4196D">
        <w:t xml:space="preserve"> </w:t>
      </w:r>
      <w:r w:rsidRPr="00043396">
        <w:t>la</w:t>
      </w:r>
      <w:r w:rsidR="00A4196D">
        <w:t xml:space="preserve"> </w:t>
      </w:r>
      <w:proofErr w:type="gramStart"/>
      <w:r w:rsidRPr="00043396">
        <w:t>danse!</w:t>
      </w:r>
      <w:bookmarkEnd w:id="13"/>
      <w:proofErr w:type="gramEnd"/>
    </w:p>
    <w:p w:rsidRPr="00B14054" w:rsidR="00457305" w:rsidP="00340002" w:rsidRDefault="00457305" w14:paraId="6E86F763" w14:textId="1F4165C7">
      <w:pPr>
        <w:pStyle w:val="Consignesetmatriel-titres"/>
        <w:jc w:val="both"/>
      </w:pPr>
      <w:r w:rsidRPr="00B14054">
        <w:t>Consigne</w:t>
      </w:r>
      <w:r w:rsidR="00A71814">
        <w:t>s</w:t>
      </w:r>
      <w:r w:rsidR="00A4196D">
        <w:t xml:space="preserve"> </w:t>
      </w:r>
      <w:r w:rsidRPr="00B14054">
        <w:t>à</w:t>
      </w:r>
      <w:r w:rsidR="00A4196D">
        <w:t xml:space="preserve"> </w:t>
      </w:r>
      <w:r w:rsidRPr="00B14054">
        <w:t>l’élève</w:t>
      </w:r>
    </w:p>
    <w:p w:rsidRPr="00826DD6" w:rsidR="00EB2394" w:rsidP="002740A6" w:rsidRDefault="001A108F" w14:paraId="1D7B6521" w14:textId="77B5F297">
      <w:pPr>
        <w:pStyle w:val="Paragraphedeliste"/>
        <w:numPr>
          <w:ilvl w:val="0"/>
          <w:numId w:val="43"/>
        </w:numPr>
        <w:spacing w:before="0" w:after="0"/>
        <w:ind w:left="402" w:hanging="357"/>
        <w:contextualSpacing w:val="0"/>
        <w:jc w:val="both"/>
        <w:rPr>
          <w:rFonts w:eastAsia="Gill Sans MT" w:cs="Arial"/>
        </w:rPr>
      </w:pPr>
      <w:r>
        <w:rPr>
          <w:rFonts w:eastAsia="Gill Sans MT" w:cs="Arial"/>
        </w:rPr>
        <w:t>Le 29</w:t>
      </w:r>
      <w:r w:rsidR="00E26D50">
        <w:rPr>
          <w:rFonts w:eastAsia="Gill Sans MT" w:cs="Arial"/>
        </w:rPr>
        <w:t> </w:t>
      </w:r>
      <w:r>
        <w:rPr>
          <w:rFonts w:eastAsia="Gill Sans MT" w:cs="Arial"/>
        </w:rPr>
        <w:t>avril, ce sera</w:t>
      </w:r>
      <w:r w:rsidRPr="00826DD6" w:rsidR="00EB2394">
        <w:rPr>
          <w:rFonts w:eastAsia="Gill Sans MT" w:cs="Arial"/>
        </w:rPr>
        <w:t xml:space="preserve"> la </w:t>
      </w:r>
      <w:hyperlink w:history="1" r:id="rId40">
        <w:r w:rsidRPr="006048CC" w:rsidR="00EB2394">
          <w:rPr>
            <w:rStyle w:val="Lienhypertexte"/>
          </w:rPr>
          <w:t>Journée internationale de la danse</w:t>
        </w:r>
      </w:hyperlink>
      <w:r>
        <w:rPr>
          <w:rFonts w:eastAsia="Gill Sans MT" w:cs="Arial"/>
        </w:rPr>
        <w:t>.</w:t>
      </w:r>
      <w:r w:rsidRPr="00826DD6" w:rsidR="00EB2394">
        <w:rPr>
          <w:rFonts w:eastAsia="Gill Sans MT" w:cs="Arial"/>
        </w:rPr>
        <w:t xml:space="preserve"> </w:t>
      </w:r>
      <w:r>
        <w:rPr>
          <w:rFonts w:eastAsia="Gill Sans MT" w:cs="Arial"/>
        </w:rPr>
        <w:t>T</w:t>
      </w:r>
      <w:r w:rsidRPr="00826DD6" w:rsidR="00EB2394">
        <w:rPr>
          <w:rFonts w:eastAsia="Gill Sans MT" w:cs="Arial"/>
        </w:rPr>
        <w:t>ous les jeunes</w:t>
      </w:r>
      <w:r>
        <w:rPr>
          <w:rFonts w:eastAsia="Gill Sans MT" w:cs="Arial"/>
        </w:rPr>
        <w:t xml:space="preserve"> qui s’intéressent</w:t>
      </w:r>
      <w:r w:rsidRPr="00826DD6" w:rsidR="00EB2394">
        <w:rPr>
          <w:rFonts w:eastAsia="Gill Sans MT" w:cs="Arial"/>
        </w:rPr>
        <w:t xml:space="preserve"> à la danse sont invités à </w:t>
      </w:r>
      <w:r>
        <w:rPr>
          <w:rFonts w:eastAsia="Gill Sans MT" w:cs="Arial"/>
        </w:rPr>
        <w:t xml:space="preserve">y </w:t>
      </w:r>
      <w:r w:rsidRPr="00826DD6" w:rsidR="00EB2394">
        <w:rPr>
          <w:rFonts w:eastAsia="Gill Sans MT" w:cs="Arial"/>
        </w:rPr>
        <w:t>participer de différentes façons. Tu auras le choix d’interpréter, de créer ou d’apprécier une danse pour souligner cette journée spéciale.</w:t>
      </w:r>
    </w:p>
    <w:p w:rsidRPr="00826DD6" w:rsidR="00EB2394" w:rsidP="002740A6" w:rsidRDefault="00A30A38" w14:paraId="21E36A8C" w14:textId="1A28703C">
      <w:pPr>
        <w:pStyle w:val="Paragraphedeliste"/>
        <w:numPr>
          <w:ilvl w:val="0"/>
          <w:numId w:val="43"/>
        </w:numPr>
        <w:spacing w:before="0" w:after="0"/>
        <w:ind w:left="402" w:hanging="357"/>
        <w:contextualSpacing w:val="0"/>
        <w:jc w:val="both"/>
        <w:rPr>
          <w:rFonts w:eastAsia="Gill Sans MT" w:cs="Arial"/>
        </w:rPr>
      </w:pPr>
      <w:r>
        <w:rPr>
          <w:rFonts w:eastAsia="Gill Sans MT" w:cs="Arial"/>
        </w:rPr>
        <w:t>Consulte</w:t>
      </w:r>
      <w:r w:rsidRPr="00826DD6">
        <w:rPr>
          <w:rFonts w:eastAsia="Gill Sans MT" w:cs="Arial"/>
        </w:rPr>
        <w:t xml:space="preserve"> </w:t>
      </w:r>
      <w:r w:rsidRPr="00826DD6" w:rsidR="00EB2394">
        <w:rPr>
          <w:rFonts w:eastAsia="Gill Sans MT" w:cs="Arial"/>
        </w:rPr>
        <w:t>le document en annexe</w:t>
      </w:r>
      <w:r>
        <w:rPr>
          <w:rFonts w:eastAsia="Gill Sans MT" w:cs="Arial"/>
        </w:rPr>
        <w:t xml:space="preserve"> à la page suivante</w:t>
      </w:r>
      <w:r w:rsidRPr="00826DD6" w:rsidR="00EB2394">
        <w:rPr>
          <w:rFonts w:eastAsia="Gill Sans MT" w:cs="Arial"/>
        </w:rPr>
        <w:t xml:space="preserve"> pour tous les détails de l’activité.</w:t>
      </w:r>
    </w:p>
    <w:p w:rsidR="00457305" w:rsidP="00340002" w:rsidRDefault="00457305" w14:paraId="624A1D3F" w14:textId="537C399D">
      <w:pPr>
        <w:pStyle w:val="Consignesetmatriel-titres"/>
        <w:jc w:val="both"/>
      </w:pPr>
      <w:r>
        <w:t>Matériel</w:t>
      </w:r>
      <w:r w:rsidR="00A4196D">
        <w:t xml:space="preserve"> </w:t>
      </w:r>
      <w:r>
        <w:t>requis</w:t>
      </w:r>
    </w:p>
    <w:p w:rsidR="00457305" w:rsidP="002740A6" w:rsidRDefault="00457305" w14:paraId="5050E928" w14:textId="6C58FB1B">
      <w:pPr>
        <w:pStyle w:val="Consignesetmatriel-titres"/>
        <w:numPr>
          <w:ilvl w:val="0"/>
          <w:numId w:val="34"/>
        </w:numPr>
        <w:spacing w:before="0" w:after="0"/>
        <w:ind w:left="392"/>
        <w:jc w:val="both"/>
        <w:rPr>
          <w:b w:val="0"/>
          <w:color w:val="auto"/>
          <w:sz w:val="22"/>
          <w:szCs w:val="22"/>
          <w:lang w:val="fr-CA"/>
        </w:rPr>
      </w:pPr>
      <w:r w:rsidRPr="00F27DFE">
        <w:rPr>
          <w:b w:val="0"/>
          <w:color w:val="auto"/>
          <w:sz w:val="22"/>
          <w:szCs w:val="22"/>
          <w:lang w:val="fr-CA"/>
        </w:rPr>
        <w:t>Des</w:t>
      </w:r>
      <w:r w:rsidR="00A4196D">
        <w:rPr>
          <w:b w:val="0"/>
          <w:color w:val="auto"/>
          <w:sz w:val="22"/>
          <w:szCs w:val="22"/>
          <w:lang w:val="fr-CA"/>
        </w:rPr>
        <w:t xml:space="preserve"> </w:t>
      </w:r>
      <w:r w:rsidRPr="00F27DFE">
        <w:rPr>
          <w:b w:val="0"/>
          <w:color w:val="auto"/>
          <w:sz w:val="22"/>
          <w:szCs w:val="22"/>
          <w:lang w:val="fr-CA"/>
        </w:rPr>
        <w:t>vêtements</w:t>
      </w:r>
      <w:r w:rsidR="00A4196D">
        <w:rPr>
          <w:b w:val="0"/>
          <w:color w:val="auto"/>
          <w:sz w:val="22"/>
          <w:szCs w:val="22"/>
          <w:lang w:val="fr-CA"/>
        </w:rPr>
        <w:t xml:space="preserve"> </w:t>
      </w:r>
      <w:r w:rsidRPr="00F27DFE">
        <w:rPr>
          <w:b w:val="0"/>
          <w:color w:val="auto"/>
          <w:sz w:val="22"/>
          <w:szCs w:val="22"/>
          <w:lang w:val="fr-CA"/>
        </w:rPr>
        <w:t>confortables</w:t>
      </w:r>
      <w:r w:rsidR="008B4462">
        <w:rPr>
          <w:b w:val="0"/>
          <w:color w:val="auto"/>
          <w:sz w:val="22"/>
          <w:szCs w:val="22"/>
          <w:lang w:val="fr-CA"/>
        </w:rPr>
        <w:t>.</w:t>
      </w:r>
    </w:p>
    <w:p w:rsidRPr="008864AE" w:rsidR="00457305" w:rsidP="002740A6" w:rsidRDefault="008B4462" w14:paraId="4B0D7341" w14:textId="2886EC32">
      <w:pPr>
        <w:pStyle w:val="Consignesetmatriel-titres"/>
        <w:numPr>
          <w:ilvl w:val="0"/>
          <w:numId w:val="34"/>
        </w:numPr>
        <w:spacing w:before="0" w:after="0"/>
        <w:ind w:left="392"/>
        <w:jc w:val="both"/>
        <w:rPr>
          <w:b w:val="0"/>
          <w:color w:val="auto"/>
          <w:sz w:val="22"/>
          <w:szCs w:val="22"/>
          <w:lang w:val="fr-CA"/>
        </w:rPr>
      </w:pPr>
      <w:r>
        <w:rPr>
          <w:b w:val="0"/>
          <w:color w:val="auto"/>
          <w:sz w:val="22"/>
          <w:szCs w:val="22"/>
          <w:lang w:val="fr-CA"/>
        </w:rPr>
        <w:t>Un o</w:t>
      </w:r>
      <w:r w:rsidRPr="008864AE" w:rsidR="00457305">
        <w:rPr>
          <w:b w:val="0"/>
          <w:color w:val="auto"/>
          <w:sz w:val="22"/>
          <w:szCs w:val="22"/>
          <w:lang w:val="fr-CA"/>
        </w:rPr>
        <w:t>util</w:t>
      </w:r>
      <w:r w:rsidR="00A4196D">
        <w:rPr>
          <w:b w:val="0"/>
          <w:color w:val="auto"/>
          <w:sz w:val="22"/>
          <w:szCs w:val="22"/>
          <w:lang w:val="fr-CA"/>
        </w:rPr>
        <w:t xml:space="preserve"> </w:t>
      </w:r>
      <w:r w:rsidRPr="008864AE" w:rsidR="00457305">
        <w:rPr>
          <w:b w:val="0"/>
          <w:color w:val="auto"/>
          <w:sz w:val="22"/>
          <w:szCs w:val="22"/>
          <w:lang w:val="fr-CA"/>
        </w:rPr>
        <w:t>technologique</w:t>
      </w:r>
      <w:r w:rsidR="00A4196D">
        <w:rPr>
          <w:b w:val="0"/>
          <w:color w:val="auto"/>
          <w:sz w:val="22"/>
          <w:szCs w:val="22"/>
          <w:lang w:val="fr-CA"/>
        </w:rPr>
        <w:t xml:space="preserve"> </w:t>
      </w:r>
      <w:r w:rsidRPr="008864AE" w:rsidR="00457305">
        <w:rPr>
          <w:b w:val="0"/>
          <w:color w:val="auto"/>
          <w:sz w:val="22"/>
          <w:szCs w:val="22"/>
          <w:lang w:val="fr-CA"/>
        </w:rPr>
        <w:t>pour</w:t>
      </w:r>
      <w:r w:rsidR="00A4196D">
        <w:rPr>
          <w:b w:val="0"/>
          <w:color w:val="auto"/>
          <w:sz w:val="22"/>
          <w:szCs w:val="22"/>
          <w:lang w:val="fr-CA"/>
        </w:rPr>
        <w:t xml:space="preserve"> </w:t>
      </w:r>
      <w:r>
        <w:rPr>
          <w:b w:val="0"/>
          <w:color w:val="auto"/>
          <w:sz w:val="22"/>
          <w:szCs w:val="22"/>
          <w:lang w:val="fr-CA"/>
        </w:rPr>
        <w:t xml:space="preserve">la consultation de </w:t>
      </w:r>
      <w:r w:rsidRPr="008864AE" w:rsidR="00457305">
        <w:rPr>
          <w:b w:val="0"/>
          <w:color w:val="auto"/>
          <w:sz w:val="22"/>
          <w:szCs w:val="22"/>
          <w:lang w:val="fr-CA"/>
        </w:rPr>
        <w:t>la</w:t>
      </w:r>
      <w:r w:rsidR="00A4196D">
        <w:rPr>
          <w:b w:val="0"/>
          <w:color w:val="auto"/>
          <w:sz w:val="22"/>
          <w:szCs w:val="22"/>
          <w:lang w:val="fr-CA"/>
        </w:rPr>
        <w:t xml:space="preserve"> </w:t>
      </w:r>
      <w:r w:rsidRPr="008864AE" w:rsidR="00457305">
        <w:rPr>
          <w:b w:val="0"/>
          <w:color w:val="auto"/>
          <w:sz w:val="22"/>
          <w:szCs w:val="22"/>
          <w:lang w:val="fr-CA"/>
        </w:rPr>
        <w:t>page</w:t>
      </w:r>
      <w:r w:rsidR="00A4196D">
        <w:rPr>
          <w:b w:val="0"/>
          <w:color w:val="auto"/>
          <w:sz w:val="22"/>
          <w:szCs w:val="22"/>
          <w:lang w:val="fr-CA"/>
        </w:rPr>
        <w:t xml:space="preserve"> </w:t>
      </w:r>
      <w:r w:rsidRPr="008864AE" w:rsidR="00457305">
        <w:rPr>
          <w:b w:val="0"/>
          <w:color w:val="auto"/>
          <w:sz w:val="22"/>
          <w:szCs w:val="22"/>
          <w:lang w:val="fr-CA"/>
        </w:rPr>
        <w:t>de</w:t>
      </w:r>
      <w:r>
        <w:rPr>
          <w:b w:val="0"/>
          <w:color w:val="auto"/>
          <w:sz w:val="22"/>
          <w:szCs w:val="22"/>
          <w:lang w:val="fr-CA"/>
        </w:rPr>
        <w:t xml:space="preserve"> l’organisme</w:t>
      </w:r>
      <w:r w:rsidR="00A4196D">
        <w:rPr>
          <w:b w:val="0"/>
          <w:color w:val="auto"/>
          <w:sz w:val="22"/>
          <w:szCs w:val="22"/>
          <w:lang w:val="fr-CA"/>
        </w:rPr>
        <w:t xml:space="preserve"> </w:t>
      </w:r>
      <w:r w:rsidRPr="00D169BF" w:rsidR="00457305">
        <w:rPr>
          <w:b w:val="0"/>
          <w:iCs/>
          <w:color w:val="auto"/>
          <w:sz w:val="22"/>
          <w:szCs w:val="22"/>
          <w:lang w:val="fr-CA"/>
        </w:rPr>
        <w:t>Danse</w:t>
      </w:r>
      <w:r w:rsidRPr="00D169BF" w:rsidR="00A4196D">
        <w:rPr>
          <w:b w:val="0"/>
          <w:iCs/>
          <w:color w:val="auto"/>
          <w:sz w:val="22"/>
          <w:szCs w:val="22"/>
          <w:lang w:val="fr-CA"/>
        </w:rPr>
        <w:t xml:space="preserve"> </w:t>
      </w:r>
      <w:r w:rsidRPr="00D169BF" w:rsidR="00457305">
        <w:rPr>
          <w:b w:val="0"/>
          <w:iCs/>
          <w:color w:val="auto"/>
          <w:sz w:val="22"/>
          <w:szCs w:val="22"/>
          <w:lang w:val="fr-CA"/>
        </w:rPr>
        <w:t>Danse</w:t>
      </w:r>
      <w:r>
        <w:rPr>
          <w:b w:val="0"/>
          <w:iCs/>
          <w:color w:val="auto"/>
          <w:sz w:val="22"/>
          <w:szCs w:val="22"/>
          <w:lang w:val="fr-CA"/>
        </w:rPr>
        <w:t>.</w:t>
      </w:r>
    </w:p>
    <w:p w:rsidRPr="00F27DFE" w:rsidR="00457305" w:rsidP="002740A6" w:rsidRDefault="00457305" w14:paraId="5E0B68A4" w14:textId="391C9A58">
      <w:pPr>
        <w:pStyle w:val="Consignesetmatriel-titres"/>
        <w:numPr>
          <w:ilvl w:val="0"/>
          <w:numId w:val="34"/>
        </w:numPr>
        <w:spacing w:before="0" w:after="120"/>
        <w:ind w:left="392"/>
        <w:jc w:val="both"/>
        <w:rPr>
          <w:b w:val="0"/>
          <w:color w:val="auto"/>
          <w:sz w:val="22"/>
          <w:szCs w:val="22"/>
          <w:u w:val="single"/>
          <w:lang w:val="fr-CA"/>
        </w:rPr>
      </w:pPr>
      <w:r w:rsidRPr="00F27DFE">
        <w:rPr>
          <w:b w:val="0"/>
          <w:color w:val="auto"/>
          <w:sz w:val="22"/>
          <w:szCs w:val="22"/>
          <w:lang w:val="fr-CA"/>
        </w:rPr>
        <w:t>Un</w:t>
      </w:r>
      <w:r w:rsidR="00A4196D">
        <w:rPr>
          <w:b w:val="0"/>
          <w:color w:val="auto"/>
          <w:sz w:val="22"/>
          <w:szCs w:val="22"/>
          <w:lang w:val="fr-CA"/>
        </w:rPr>
        <w:t xml:space="preserve"> </w:t>
      </w:r>
      <w:r w:rsidRPr="00F27DFE">
        <w:rPr>
          <w:b w:val="0"/>
          <w:color w:val="auto"/>
          <w:sz w:val="22"/>
          <w:szCs w:val="22"/>
          <w:lang w:val="fr-CA"/>
        </w:rPr>
        <w:t>outil</w:t>
      </w:r>
      <w:r w:rsidR="00A4196D">
        <w:rPr>
          <w:b w:val="0"/>
          <w:color w:val="auto"/>
          <w:sz w:val="22"/>
          <w:szCs w:val="22"/>
          <w:lang w:val="fr-CA"/>
        </w:rPr>
        <w:t xml:space="preserve"> </w:t>
      </w:r>
      <w:r w:rsidRPr="00F27DFE">
        <w:rPr>
          <w:b w:val="0"/>
          <w:color w:val="auto"/>
          <w:sz w:val="22"/>
          <w:szCs w:val="22"/>
          <w:lang w:val="fr-CA"/>
        </w:rPr>
        <w:t>technologique</w:t>
      </w:r>
      <w:r w:rsidR="00A4196D">
        <w:rPr>
          <w:b w:val="0"/>
          <w:color w:val="auto"/>
          <w:sz w:val="22"/>
          <w:szCs w:val="22"/>
          <w:lang w:val="fr-CA"/>
        </w:rPr>
        <w:t xml:space="preserve"> </w:t>
      </w:r>
      <w:r w:rsidRPr="00F27DFE">
        <w:rPr>
          <w:b w:val="0"/>
          <w:color w:val="auto"/>
          <w:sz w:val="22"/>
          <w:szCs w:val="22"/>
          <w:lang w:val="fr-CA"/>
        </w:rPr>
        <w:t>pour</w:t>
      </w:r>
      <w:r w:rsidR="00A4196D">
        <w:rPr>
          <w:b w:val="0"/>
          <w:color w:val="auto"/>
          <w:sz w:val="22"/>
          <w:szCs w:val="22"/>
          <w:lang w:val="fr-CA"/>
        </w:rPr>
        <w:t xml:space="preserve"> </w:t>
      </w:r>
      <w:r w:rsidRPr="00F27DFE">
        <w:rPr>
          <w:b w:val="0"/>
          <w:color w:val="auto"/>
          <w:sz w:val="22"/>
          <w:szCs w:val="22"/>
          <w:lang w:val="fr-CA"/>
        </w:rPr>
        <w:t>la</w:t>
      </w:r>
      <w:r w:rsidR="00A4196D">
        <w:rPr>
          <w:b w:val="0"/>
          <w:color w:val="auto"/>
          <w:sz w:val="22"/>
          <w:szCs w:val="22"/>
          <w:lang w:val="fr-CA"/>
        </w:rPr>
        <w:t xml:space="preserve"> </w:t>
      </w:r>
      <w:r w:rsidRPr="00F27DFE">
        <w:rPr>
          <w:b w:val="0"/>
          <w:color w:val="auto"/>
          <w:sz w:val="22"/>
          <w:szCs w:val="22"/>
          <w:lang w:val="fr-CA"/>
        </w:rPr>
        <w:t>captation</w:t>
      </w:r>
      <w:r w:rsidR="00A4196D">
        <w:rPr>
          <w:b w:val="0"/>
          <w:color w:val="auto"/>
          <w:sz w:val="22"/>
          <w:szCs w:val="22"/>
          <w:lang w:val="fr-CA"/>
        </w:rPr>
        <w:t xml:space="preserve"> </w:t>
      </w:r>
      <w:r w:rsidR="00312B78">
        <w:rPr>
          <w:b w:val="0"/>
          <w:color w:val="auto"/>
          <w:sz w:val="22"/>
          <w:szCs w:val="22"/>
          <w:lang w:val="fr-CA"/>
        </w:rPr>
        <w:t xml:space="preserve">vidéo </w:t>
      </w:r>
      <w:r w:rsidRPr="00F27DFE">
        <w:rPr>
          <w:b w:val="0"/>
          <w:color w:val="auto"/>
          <w:sz w:val="22"/>
          <w:szCs w:val="22"/>
          <w:lang w:val="fr-CA"/>
        </w:rPr>
        <w:t>de</w:t>
      </w:r>
      <w:r w:rsidR="00A4196D">
        <w:rPr>
          <w:b w:val="0"/>
          <w:color w:val="auto"/>
          <w:sz w:val="22"/>
          <w:szCs w:val="22"/>
          <w:lang w:val="fr-CA"/>
        </w:rPr>
        <w:t xml:space="preserve"> </w:t>
      </w:r>
      <w:r w:rsidRPr="00F27DFE">
        <w:rPr>
          <w:b w:val="0"/>
          <w:color w:val="auto"/>
          <w:sz w:val="22"/>
          <w:szCs w:val="22"/>
          <w:lang w:val="fr-CA"/>
        </w:rPr>
        <w:t>ta</w:t>
      </w:r>
      <w:r w:rsidR="00A4196D">
        <w:rPr>
          <w:b w:val="0"/>
          <w:color w:val="auto"/>
          <w:sz w:val="22"/>
          <w:szCs w:val="22"/>
          <w:lang w:val="fr-CA"/>
        </w:rPr>
        <w:t xml:space="preserve"> </w:t>
      </w:r>
      <w:r w:rsidRPr="00F27DFE">
        <w:rPr>
          <w:b w:val="0"/>
          <w:color w:val="auto"/>
          <w:sz w:val="22"/>
          <w:szCs w:val="22"/>
          <w:lang w:val="fr-CA"/>
        </w:rPr>
        <w:t>danse</w:t>
      </w:r>
      <w:r w:rsidR="00A4196D">
        <w:rPr>
          <w:b w:val="0"/>
          <w:color w:val="auto"/>
          <w:sz w:val="22"/>
          <w:szCs w:val="22"/>
          <w:lang w:val="fr-CA"/>
        </w:rPr>
        <w:t xml:space="preserve"> </w:t>
      </w:r>
      <w:r w:rsidRPr="00F27DFE">
        <w:rPr>
          <w:b w:val="0"/>
          <w:color w:val="auto"/>
          <w:sz w:val="22"/>
          <w:szCs w:val="22"/>
          <w:lang w:val="fr-CA"/>
        </w:rPr>
        <w:t>ou</w:t>
      </w:r>
      <w:r w:rsidR="00A4196D">
        <w:rPr>
          <w:b w:val="0"/>
          <w:color w:val="auto"/>
          <w:sz w:val="22"/>
          <w:szCs w:val="22"/>
          <w:lang w:val="fr-CA"/>
        </w:rPr>
        <w:t xml:space="preserve"> </w:t>
      </w:r>
      <w:r w:rsidRPr="00F27DFE">
        <w:rPr>
          <w:b w:val="0"/>
          <w:color w:val="auto"/>
          <w:sz w:val="22"/>
          <w:szCs w:val="22"/>
          <w:lang w:val="fr-CA"/>
        </w:rPr>
        <w:t>de</w:t>
      </w:r>
      <w:r w:rsidR="00A4196D">
        <w:rPr>
          <w:b w:val="0"/>
          <w:color w:val="auto"/>
          <w:sz w:val="22"/>
          <w:szCs w:val="22"/>
          <w:lang w:val="fr-CA"/>
        </w:rPr>
        <w:t xml:space="preserve"> </w:t>
      </w:r>
      <w:r w:rsidRPr="00F27DFE">
        <w:rPr>
          <w:b w:val="0"/>
          <w:color w:val="auto"/>
          <w:sz w:val="22"/>
          <w:szCs w:val="22"/>
          <w:lang w:val="fr-CA"/>
        </w:rPr>
        <w:t>ton</w:t>
      </w:r>
      <w:r w:rsidR="00A4196D">
        <w:rPr>
          <w:b w:val="0"/>
          <w:color w:val="auto"/>
          <w:sz w:val="22"/>
          <w:szCs w:val="22"/>
          <w:lang w:val="fr-CA"/>
        </w:rPr>
        <w:t xml:space="preserve"> </w:t>
      </w:r>
      <w:r w:rsidRPr="00F27DFE">
        <w:rPr>
          <w:b w:val="0"/>
          <w:color w:val="auto"/>
          <w:sz w:val="22"/>
          <w:szCs w:val="22"/>
          <w:lang w:val="fr-CA"/>
        </w:rPr>
        <w:t>reportage</w:t>
      </w:r>
      <w:r w:rsidR="008B4462">
        <w:rPr>
          <w:b w:val="0"/>
          <w:color w:val="auto"/>
          <w:sz w:val="22"/>
          <w:szCs w:val="22"/>
          <w:lang w:val="fr-CA"/>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E26D50" w:rsidR="00457305" w:rsidTr="00A30A38" w14:paraId="47C03ADB" w14:textId="77777777">
        <w:tc>
          <w:tcPr>
            <w:tcW w:w="9923" w:type="dxa"/>
            <w:shd w:val="clear" w:color="auto" w:fill="DDECEE" w:themeFill="accent5" w:themeFillTint="33"/>
          </w:tcPr>
          <w:p w:rsidRPr="00D169BF" w:rsidR="00457305" w:rsidP="00340002" w:rsidRDefault="00457305" w14:paraId="63719B15" w14:textId="75D4FCC0">
            <w:pPr>
              <w:pStyle w:val="Informationsauxparents"/>
              <w:jc w:val="both"/>
              <w:rPr>
                <w:rFonts w:ascii="Arial" w:hAnsi="Arial"/>
              </w:rPr>
            </w:pPr>
            <w:r w:rsidRPr="00D169BF">
              <w:rPr>
                <w:rFonts w:ascii="Arial" w:hAnsi="Arial"/>
              </w:rPr>
              <w:t>Information</w:t>
            </w:r>
            <w:r w:rsidRPr="00D169BF" w:rsidR="00A4196D">
              <w:rPr>
                <w:rFonts w:ascii="Arial" w:hAnsi="Arial"/>
              </w:rPr>
              <w:t xml:space="preserve"> </w:t>
            </w:r>
            <w:r w:rsidRPr="00D169BF" w:rsidR="00A71814">
              <w:rPr>
                <w:rFonts w:ascii="Arial" w:hAnsi="Arial"/>
              </w:rPr>
              <w:t xml:space="preserve">à l’intention des </w:t>
            </w:r>
            <w:r w:rsidRPr="00D169BF">
              <w:rPr>
                <w:rFonts w:ascii="Arial" w:hAnsi="Arial"/>
              </w:rPr>
              <w:t>parents</w:t>
            </w:r>
          </w:p>
          <w:p w:rsidRPr="00E26D50" w:rsidR="00457305" w:rsidP="00340002" w:rsidRDefault="00457305" w14:paraId="18574F85" w14:textId="40DCF0AD">
            <w:pPr>
              <w:pStyle w:val="Tableauconsignesetmatriel-titres"/>
              <w:jc w:val="both"/>
              <w:rPr>
                <w:rFonts w:cs="Arial"/>
              </w:rPr>
            </w:pPr>
            <w:r w:rsidRPr="00537124">
              <w:rPr>
                <w:rFonts w:cs="Arial"/>
              </w:rPr>
              <w:t>À</w:t>
            </w:r>
            <w:r w:rsidRPr="00537124" w:rsidR="00A4196D">
              <w:rPr>
                <w:rFonts w:cs="Arial"/>
              </w:rPr>
              <w:t xml:space="preserve"> </w:t>
            </w:r>
            <w:r w:rsidRPr="00537124">
              <w:rPr>
                <w:rFonts w:cs="Arial"/>
              </w:rPr>
              <w:t>propos</w:t>
            </w:r>
            <w:r w:rsidRPr="00537124" w:rsidR="00A4196D">
              <w:rPr>
                <w:rFonts w:cs="Arial"/>
              </w:rPr>
              <w:t xml:space="preserve"> </w:t>
            </w:r>
            <w:r w:rsidRPr="00537124">
              <w:rPr>
                <w:rFonts w:cs="Arial"/>
              </w:rPr>
              <w:t>de</w:t>
            </w:r>
            <w:r w:rsidRPr="00E26D50" w:rsidR="00A4196D">
              <w:rPr>
                <w:rFonts w:cs="Arial"/>
              </w:rPr>
              <w:t xml:space="preserve"> </w:t>
            </w:r>
            <w:r w:rsidRPr="00E26D50">
              <w:rPr>
                <w:rFonts w:cs="Arial"/>
              </w:rPr>
              <w:t>l’activité</w:t>
            </w:r>
          </w:p>
          <w:p w:rsidRPr="00E26D50" w:rsidR="00457305" w:rsidP="00340002" w:rsidRDefault="00457305" w14:paraId="68926174" w14:textId="76BBAB65">
            <w:pPr>
              <w:pStyle w:val="Tableauconsignesetmatriel-description"/>
              <w:jc w:val="both"/>
              <w:rPr>
                <w:rFonts w:cs="Arial"/>
              </w:rPr>
            </w:pPr>
            <w:r w:rsidRPr="00E26D50">
              <w:rPr>
                <w:rFonts w:cs="Arial"/>
              </w:rPr>
              <w:t>Votre</w:t>
            </w:r>
            <w:r w:rsidRPr="00E26D50" w:rsidR="00A4196D">
              <w:rPr>
                <w:rFonts w:cs="Arial"/>
              </w:rPr>
              <w:t xml:space="preserve"> </w:t>
            </w:r>
            <w:r w:rsidRPr="00E26D50">
              <w:rPr>
                <w:rFonts w:cs="Arial"/>
              </w:rPr>
              <w:t>jeune</w:t>
            </w:r>
            <w:r w:rsidRPr="00E26D50" w:rsidR="00A4196D">
              <w:rPr>
                <w:rFonts w:cs="Arial"/>
              </w:rPr>
              <w:t xml:space="preserve"> </w:t>
            </w:r>
            <w:r w:rsidRPr="00E26D50">
              <w:rPr>
                <w:rFonts w:cs="Arial"/>
              </w:rPr>
              <w:t>s’exercera</w:t>
            </w:r>
            <w:r w:rsidRPr="00E26D50" w:rsidR="00A4196D">
              <w:rPr>
                <w:rFonts w:cs="Arial"/>
              </w:rPr>
              <w:t xml:space="preserve"> </w:t>
            </w:r>
            <w:r w:rsidRPr="00E26D50">
              <w:rPr>
                <w:rFonts w:cs="Arial"/>
              </w:rPr>
              <w:t>à</w:t>
            </w:r>
            <w:r w:rsidRPr="00E26D50" w:rsidR="00A4196D">
              <w:rPr>
                <w:rFonts w:cs="Arial"/>
              </w:rPr>
              <w:t xml:space="preserve"> </w:t>
            </w:r>
            <w:r w:rsidRPr="00E26D50">
              <w:rPr>
                <w:rFonts w:cs="Arial"/>
              </w:rPr>
              <w:t>:</w:t>
            </w:r>
            <w:r w:rsidRPr="00E26D50" w:rsidR="00A4196D">
              <w:rPr>
                <w:rFonts w:cs="Arial"/>
              </w:rPr>
              <w:t xml:space="preserve">  </w:t>
            </w:r>
          </w:p>
          <w:p w:rsidRPr="00E26D50" w:rsidR="00457305" w:rsidP="00340002" w:rsidRDefault="00457305" w14:paraId="52B18B90" w14:textId="22D0A54F">
            <w:pPr>
              <w:pStyle w:val="TableauParagraphedeliste"/>
              <w:ind w:left="614"/>
              <w:jc w:val="both"/>
              <w:rPr>
                <w:rFonts w:cs="Arial"/>
              </w:rPr>
            </w:pPr>
            <w:r w:rsidRPr="00E26D50">
              <w:rPr>
                <w:rFonts w:cs="Arial"/>
              </w:rPr>
              <w:t>Apprendre</w:t>
            </w:r>
            <w:r w:rsidRPr="00E26D50" w:rsidR="00A4196D">
              <w:rPr>
                <w:rFonts w:cs="Arial"/>
              </w:rPr>
              <w:t xml:space="preserve"> </w:t>
            </w:r>
            <w:r w:rsidRPr="00E26D50">
              <w:rPr>
                <w:rFonts w:cs="Arial"/>
              </w:rPr>
              <w:t>une</w:t>
            </w:r>
            <w:r w:rsidRPr="00E26D50" w:rsidR="00A4196D">
              <w:rPr>
                <w:rFonts w:cs="Arial"/>
              </w:rPr>
              <w:t xml:space="preserve"> </w:t>
            </w:r>
            <w:r w:rsidRPr="00E26D50">
              <w:rPr>
                <w:rFonts w:cs="Arial"/>
              </w:rPr>
              <w:t>chorégraphie</w:t>
            </w:r>
            <w:r w:rsidRPr="00E26D50" w:rsidR="00A4196D">
              <w:rPr>
                <w:rFonts w:cs="Arial"/>
              </w:rPr>
              <w:t xml:space="preserve"> </w:t>
            </w:r>
            <w:r w:rsidRPr="00E26D50">
              <w:rPr>
                <w:rFonts w:cs="Arial"/>
              </w:rPr>
              <w:t>de</w:t>
            </w:r>
            <w:r w:rsidRPr="00E26D50" w:rsidR="00A4196D">
              <w:rPr>
                <w:rFonts w:cs="Arial"/>
              </w:rPr>
              <w:t xml:space="preserve"> </w:t>
            </w:r>
            <w:r w:rsidRPr="00E26D50">
              <w:rPr>
                <w:rFonts w:cs="Arial"/>
              </w:rPr>
              <w:t>façon</w:t>
            </w:r>
            <w:r w:rsidRPr="00E26D50" w:rsidR="00A4196D">
              <w:rPr>
                <w:rFonts w:cs="Arial"/>
              </w:rPr>
              <w:t xml:space="preserve"> </w:t>
            </w:r>
            <w:r w:rsidRPr="00E26D50">
              <w:rPr>
                <w:rFonts w:cs="Arial"/>
              </w:rPr>
              <w:t>autonome</w:t>
            </w:r>
            <w:r w:rsidRPr="00E26D50" w:rsidR="00A30A38">
              <w:rPr>
                <w:rFonts w:cs="Arial"/>
              </w:rPr>
              <w:t>;</w:t>
            </w:r>
          </w:p>
          <w:p w:rsidRPr="00E26D50" w:rsidR="00457305" w:rsidP="00340002" w:rsidRDefault="001A108F" w14:paraId="0043E6C9" w14:textId="708C0B4E">
            <w:pPr>
              <w:pStyle w:val="TableauParagraphedeliste"/>
              <w:ind w:left="614"/>
              <w:jc w:val="both"/>
              <w:rPr>
                <w:rFonts w:cs="Arial"/>
              </w:rPr>
            </w:pPr>
            <w:r w:rsidRPr="00E26D50">
              <w:rPr>
                <w:rFonts w:cs="Arial"/>
              </w:rPr>
              <w:t>Poser un regard</w:t>
            </w:r>
            <w:r w:rsidRPr="00E26D50" w:rsidR="00A4196D">
              <w:rPr>
                <w:rFonts w:cs="Arial"/>
              </w:rPr>
              <w:t xml:space="preserve"> </w:t>
            </w:r>
            <w:r w:rsidRPr="00E26D50" w:rsidR="00457305">
              <w:rPr>
                <w:rFonts w:cs="Arial"/>
              </w:rPr>
              <w:t>critique</w:t>
            </w:r>
            <w:r w:rsidRPr="00E26D50" w:rsidR="00A4196D">
              <w:rPr>
                <w:rFonts w:cs="Arial"/>
              </w:rPr>
              <w:t xml:space="preserve"> </w:t>
            </w:r>
            <w:r w:rsidRPr="00E26D50">
              <w:rPr>
                <w:rFonts w:cs="Arial"/>
              </w:rPr>
              <w:t>sur</w:t>
            </w:r>
            <w:r w:rsidRPr="00E26D50" w:rsidR="00A4196D">
              <w:rPr>
                <w:rFonts w:cs="Arial"/>
              </w:rPr>
              <w:t xml:space="preserve"> </w:t>
            </w:r>
            <w:r w:rsidRPr="00E26D50" w:rsidR="00457305">
              <w:rPr>
                <w:rFonts w:cs="Arial"/>
              </w:rPr>
              <w:t>une</w:t>
            </w:r>
            <w:r w:rsidRPr="00E26D50" w:rsidR="00A4196D">
              <w:rPr>
                <w:rFonts w:cs="Arial"/>
              </w:rPr>
              <w:t xml:space="preserve"> </w:t>
            </w:r>
            <w:r w:rsidRPr="00E26D50" w:rsidR="00457305">
              <w:rPr>
                <w:rFonts w:cs="Arial"/>
              </w:rPr>
              <w:t>œuvre</w:t>
            </w:r>
            <w:r w:rsidRPr="00E26D50" w:rsidR="00A30A38">
              <w:rPr>
                <w:rFonts w:cs="Arial"/>
              </w:rPr>
              <w:t>;</w:t>
            </w:r>
          </w:p>
          <w:p w:rsidRPr="00E26D50" w:rsidR="00457305" w:rsidP="00340002" w:rsidRDefault="00457305" w14:paraId="47F96DD5" w14:textId="479AA9FE">
            <w:pPr>
              <w:pStyle w:val="TableauParagraphedeliste"/>
              <w:ind w:left="614"/>
              <w:jc w:val="both"/>
              <w:rPr>
                <w:rFonts w:cs="Arial"/>
              </w:rPr>
            </w:pPr>
            <w:r w:rsidRPr="00E26D50">
              <w:rPr>
                <w:rFonts w:cs="Arial"/>
              </w:rPr>
              <w:t>Participer</w:t>
            </w:r>
            <w:r w:rsidRPr="00E26D50" w:rsidR="00A4196D">
              <w:rPr>
                <w:rFonts w:cs="Arial"/>
              </w:rPr>
              <w:t xml:space="preserve"> </w:t>
            </w:r>
            <w:r w:rsidRPr="00E26D50">
              <w:rPr>
                <w:rFonts w:cs="Arial"/>
              </w:rPr>
              <w:t>à</w:t>
            </w:r>
            <w:r w:rsidRPr="00E26D50" w:rsidR="00A4196D">
              <w:rPr>
                <w:rFonts w:cs="Arial"/>
              </w:rPr>
              <w:t xml:space="preserve"> </w:t>
            </w:r>
            <w:r w:rsidRPr="00E26D50">
              <w:rPr>
                <w:rFonts w:cs="Arial"/>
              </w:rPr>
              <w:t>un</w:t>
            </w:r>
            <w:r w:rsidRPr="00E26D50" w:rsidR="00A4196D">
              <w:rPr>
                <w:rFonts w:cs="Arial"/>
              </w:rPr>
              <w:t xml:space="preserve"> </w:t>
            </w:r>
            <w:r w:rsidRPr="00E26D50">
              <w:rPr>
                <w:rFonts w:cs="Arial"/>
              </w:rPr>
              <w:t>év</w:t>
            </w:r>
            <w:r w:rsidRPr="00E26D50" w:rsidR="00A30A38">
              <w:rPr>
                <w:rFonts w:cs="Arial"/>
              </w:rPr>
              <w:t>é</w:t>
            </w:r>
            <w:r w:rsidRPr="00E26D50">
              <w:rPr>
                <w:rFonts w:cs="Arial"/>
              </w:rPr>
              <w:t>nement</w:t>
            </w:r>
            <w:r w:rsidRPr="00E26D50" w:rsidR="00A4196D">
              <w:rPr>
                <w:rFonts w:cs="Arial"/>
              </w:rPr>
              <w:t xml:space="preserve"> </w:t>
            </w:r>
            <w:r w:rsidRPr="00E26D50">
              <w:rPr>
                <w:rFonts w:cs="Arial"/>
              </w:rPr>
              <w:t>d’envergure</w:t>
            </w:r>
            <w:r w:rsidRPr="00E26D50" w:rsidR="00A30A38">
              <w:rPr>
                <w:rFonts w:cs="Arial"/>
              </w:rPr>
              <w:t>.</w:t>
            </w:r>
          </w:p>
          <w:p w:rsidRPr="00E26D50" w:rsidR="00457305" w:rsidP="00340002" w:rsidRDefault="00457305" w14:paraId="46F762CA" w14:textId="1A500E53">
            <w:pPr>
              <w:pStyle w:val="Tableauconsignesetmatriel-description"/>
              <w:jc w:val="both"/>
              <w:rPr>
                <w:rFonts w:cs="Arial"/>
              </w:rPr>
            </w:pPr>
            <w:r w:rsidRPr="00E26D50">
              <w:rPr>
                <w:rFonts w:cs="Arial"/>
              </w:rPr>
              <w:t>Vous</w:t>
            </w:r>
            <w:r w:rsidRPr="00E26D50" w:rsidR="00A4196D">
              <w:rPr>
                <w:rFonts w:cs="Arial"/>
              </w:rPr>
              <w:t xml:space="preserve"> </w:t>
            </w:r>
            <w:r w:rsidRPr="00E26D50">
              <w:rPr>
                <w:rFonts w:cs="Arial"/>
              </w:rPr>
              <w:t>pourriez</w:t>
            </w:r>
            <w:r w:rsidRPr="00E26D50" w:rsidR="00A4196D">
              <w:rPr>
                <w:rFonts w:cs="Arial"/>
              </w:rPr>
              <w:t xml:space="preserve"> </w:t>
            </w:r>
            <w:r w:rsidRPr="00E26D50">
              <w:rPr>
                <w:rFonts w:cs="Arial"/>
              </w:rPr>
              <w:t>:</w:t>
            </w:r>
            <w:r w:rsidRPr="00E26D50" w:rsidR="00A4196D">
              <w:rPr>
                <w:rFonts w:cs="Arial"/>
              </w:rPr>
              <w:t xml:space="preserve"> </w:t>
            </w:r>
          </w:p>
          <w:p w:rsidRPr="00E26D50" w:rsidR="00457305" w:rsidP="00340002" w:rsidRDefault="00457305" w14:paraId="1B95C284" w14:textId="3357500E">
            <w:pPr>
              <w:pStyle w:val="TableauParagraphedeliste"/>
              <w:ind w:left="628"/>
              <w:jc w:val="both"/>
              <w:rPr>
                <w:rFonts w:cs="Arial"/>
              </w:rPr>
            </w:pPr>
            <w:r w:rsidRPr="00E26D50">
              <w:rPr>
                <w:rFonts w:cs="Arial"/>
              </w:rPr>
              <w:t>Encourager</w:t>
            </w:r>
            <w:r w:rsidRPr="00E26D50" w:rsidR="00A4196D">
              <w:rPr>
                <w:rFonts w:cs="Arial"/>
              </w:rPr>
              <w:t xml:space="preserve"> </w:t>
            </w:r>
            <w:r w:rsidRPr="00E26D50">
              <w:rPr>
                <w:rFonts w:cs="Arial"/>
              </w:rPr>
              <w:t>votre</w:t>
            </w:r>
            <w:r w:rsidRPr="00E26D50" w:rsidR="00A4196D">
              <w:rPr>
                <w:rFonts w:cs="Arial"/>
              </w:rPr>
              <w:t xml:space="preserve"> </w:t>
            </w:r>
            <w:r w:rsidRPr="00E26D50">
              <w:rPr>
                <w:rFonts w:cs="Arial"/>
              </w:rPr>
              <w:t>jeune</w:t>
            </w:r>
            <w:r w:rsidRPr="00E26D50" w:rsidR="00A4196D">
              <w:rPr>
                <w:rFonts w:cs="Arial"/>
              </w:rPr>
              <w:t xml:space="preserve"> </w:t>
            </w:r>
            <w:r w:rsidRPr="00E26D50" w:rsidR="001A108F">
              <w:rPr>
                <w:rFonts w:cs="Arial"/>
              </w:rPr>
              <w:t>à s’impliquer</w:t>
            </w:r>
            <w:r w:rsidRPr="00E26D50" w:rsidR="00A30A38">
              <w:rPr>
                <w:rFonts w:cs="Arial"/>
              </w:rPr>
              <w:t>;</w:t>
            </w:r>
          </w:p>
          <w:p w:rsidRPr="00E26D50" w:rsidR="00457305" w:rsidP="00340002" w:rsidRDefault="00457305" w14:paraId="5B540157" w14:textId="21A8E3CE">
            <w:pPr>
              <w:pStyle w:val="TableauParagraphedeliste"/>
              <w:ind w:left="628"/>
              <w:jc w:val="both"/>
              <w:rPr>
                <w:rFonts w:cs="Arial"/>
              </w:rPr>
            </w:pPr>
            <w:r w:rsidRPr="00E26D50">
              <w:rPr>
                <w:rFonts w:cs="Arial"/>
              </w:rPr>
              <w:t>Lui</w:t>
            </w:r>
            <w:r w:rsidRPr="00E26D50" w:rsidR="00A4196D">
              <w:rPr>
                <w:rFonts w:cs="Arial"/>
              </w:rPr>
              <w:t xml:space="preserve"> </w:t>
            </w:r>
            <w:r w:rsidRPr="00E26D50">
              <w:rPr>
                <w:rFonts w:cs="Arial"/>
              </w:rPr>
              <w:t>réserver</w:t>
            </w:r>
            <w:r w:rsidRPr="00E26D50" w:rsidR="00A4196D">
              <w:rPr>
                <w:rFonts w:cs="Arial"/>
              </w:rPr>
              <w:t xml:space="preserve"> </w:t>
            </w:r>
            <w:r w:rsidRPr="00E26D50">
              <w:rPr>
                <w:rFonts w:cs="Arial"/>
              </w:rPr>
              <w:t>l’espace</w:t>
            </w:r>
            <w:r w:rsidRPr="00E26D50" w:rsidR="00A4196D">
              <w:rPr>
                <w:rFonts w:cs="Arial"/>
              </w:rPr>
              <w:t xml:space="preserve"> </w:t>
            </w:r>
            <w:r w:rsidRPr="00E26D50">
              <w:rPr>
                <w:rFonts w:cs="Arial"/>
              </w:rPr>
              <w:t>physique</w:t>
            </w:r>
            <w:r w:rsidRPr="00E26D50" w:rsidR="00A4196D">
              <w:rPr>
                <w:rFonts w:cs="Arial"/>
              </w:rPr>
              <w:t xml:space="preserve"> </w:t>
            </w:r>
            <w:r w:rsidRPr="00E26D50">
              <w:rPr>
                <w:rFonts w:cs="Arial"/>
              </w:rPr>
              <w:t>dont</w:t>
            </w:r>
            <w:r w:rsidRPr="00E26D50" w:rsidR="00A4196D">
              <w:rPr>
                <w:rFonts w:cs="Arial"/>
              </w:rPr>
              <w:t xml:space="preserve"> </w:t>
            </w:r>
            <w:r w:rsidRPr="00E26D50">
              <w:rPr>
                <w:rFonts w:cs="Arial"/>
              </w:rPr>
              <w:t>il</w:t>
            </w:r>
            <w:r w:rsidRPr="00E26D50" w:rsidR="00A4196D">
              <w:rPr>
                <w:rFonts w:cs="Arial"/>
              </w:rPr>
              <w:t xml:space="preserve"> </w:t>
            </w:r>
            <w:r w:rsidRPr="00E26D50">
              <w:rPr>
                <w:rFonts w:cs="Arial"/>
              </w:rPr>
              <w:t>ou</w:t>
            </w:r>
            <w:r w:rsidRPr="00E26D50" w:rsidR="00A4196D">
              <w:rPr>
                <w:rFonts w:cs="Arial"/>
              </w:rPr>
              <w:t xml:space="preserve"> </w:t>
            </w:r>
            <w:r w:rsidRPr="00E26D50">
              <w:rPr>
                <w:rFonts w:cs="Arial"/>
              </w:rPr>
              <w:t>elle</w:t>
            </w:r>
            <w:r w:rsidRPr="00E26D50" w:rsidR="00A4196D">
              <w:rPr>
                <w:rFonts w:cs="Arial"/>
              </w:rPr>
              <w:t xml:space="preserve"> </w:t>
            </w:r>
            <w:r w:rsidRPr="00E26D50">
              <w:rPr>
                <w:rFonts w:cs="Arial"/>
              </w:rPr>
              <w:t>aura</w:t>
            </w:r>
            <w:r w:rsidRPr="00E26D50" w:rsidR="00A4196D">
              <w:rPr>
                <w:rFonts w:cs="Arial"/>
              </w:rPr>
              <w:t xml:space="preserve"> </w:t>
            </w:r>
            <w:r w:rsidRPr="00E26D50">
              <w:rPr>
                <w:rFonts w:cs="Arial"/>
              </w:rPr>
              <w:t>besoin</w:t>
            </w:r>
            <w:r w:rsidRPr="00E26D50" w:rsidR="00A30A38">
              <w:rPr>
                <w:rFonts w:cs="Arial"/>
              </w:rPr>
              <w:t>;</w:t>
            </w:r>
            <w:r w:rsidRPr="00E26D50" w:rsidR="00A4196D">
              <w:rPr>
                <w:rFonts w:cs="Arial"/>
              </w:rPr>
              <w:t xml:space="preserve"> </w:t>
            </w:r>
          </w:p>
          <w:p w:rsidRPr="00E26D50" w:rsidR="00457305" w:rsidP="00340002" w:rsidRDefault="00312B78" w14:paraId="40C45A12" w14:textId="494B0DE8">
            <w:pPr>
              <w:pStyle w:val="TableauParagraphedeliste"/>
              <w:ind w:left="628"/>
              <w:jc w:val="both"/>
              <w:rPr>
                <w:rFonts w:cs="Arial"/>
              </w:rPr>
            </w:pPr>
            <w:r w:rsidRPr="00E26D50">
              <w:rPr>
                <w:rFonts w:cs="Arial"/>
              </w:rPr>
              <w:t>Aider à</w:t>
            </w:r>
            <w:r w:rsidRPr="00E26D50" w:rsidR="00A4196D">
              <w:rPr>
                <w:rFonts w:cs="Arial"/>
              </w:rPr>
              <w:t xml:space="preserve"> </w:t>
            </w:r>
            <w:r w:rsidRPr="00E26D50" w:rsidR="00457305">
              <w:rPr>
                <w:rFonts w:cs="Arial"/>
              </w:rPr>
              <w:t>la</w:t>
            </w:r>
            <w:r w:rsidRPr="00E26D50" w:rsidR="00A4196D">
              <w:rPr>
                <w:rFonts w:cs="Arial"/>
              </w:rPr>
              <w:t xml:space="preserve"> </w:t>
            </w:r>
            <w:r w:rsidRPr="00E26D50" w:rsidR="00457305">
              <w:rPr>
                <w:rFonts w:cs="Arial"/>
              </w:rPr>
              <w:t>captation</w:t>
            </w:r>
            <w:r w:rsidRPr="00E26D50" w:rsidR="00A4196D">
              <w:rPr>
                <w:rFonts w:cs="Arial"/>
              </w:rPr>
              <w:t xml:space="preserve"> </w:t>
            </w:r>
            <w:r w:rsidRPr="00E26D50" w:rsidR="00457305">
              <w:rPr>
                <w:rFonts w:cs="Arial"/>
              </w:rPr>
              <w:t>vidéo</w:t>
            </w:r>
            <w:r w:rsidRPr="00E26D50" w:rsidR="00A4196D">
              <w:rPr>
                <w:rFonts w:cs="Arial"/>
              </w:rPr>
              <w:t xml:space="preserve"> </w:t>
            </w:r>
            <w:r w:rsidRPr="00E26D50" w:rsidR="00457305">
              <w:rPr>
                <w:rFonts w:cs="Arial"/>
              </w:rPr>
              <w:t>si</w:t>
            </w:r>
            <w:r w:rsidRPr="00E26D50" w:rsidR="00A4196D">
              <w:rPr>
                <w:rFonts w:cs="Arial"/>
              </w:rPr>
              <w:t xml:space="preserve"> </w:t>
            </w:r>
            <w:r w:rsidRPr="00E26D50" w:rsidR="00457305">
              <w:rPr>
                <w:rFonts w:cs="Arial"/>
              </w:rPr>
              <w:t>nécessaire</w:t>
            </w:r>
            <w:r w:rsidRPr="00E26D50" w:rsidR="00A30A38">
              <w:rPr>
                <w:rFonts w:cs="Arial"/>
              </w:rPr>
              <w:t>.</w:t>
            </w:r>
          </w:p>
        </w:tc>
      </w:tr>
    </w:tbl>
    <w:p w:rsidRPr="00D169BF" w:rsidR="00537124" w:rsidP="002740A6" w:rsidRDefault="00600463" w14:paraId="5CFB10C6" w14:textId="5B03A328">
      <w:pPr>
        <w:pStyle w:val="Titredelactivit"/>
        <w:spacing w:before="0"/>
        <w:jc w:val="both"/>
        <w:rPr>
          <w:rFonts w:ascii="Arial" w:hAnsi="Arial" w:eastAsia="MS Mincho" w:cs="Times New Roman"/>
          <w:b w:val="0"/>
          <w:color w:val="BFBFBF" w:themeColor="background1" w:themeShade="BF"/>
          <w:sz w:val="20"/>
          <w:szCs w:val="20"/>
          <w:lang w:eastAsia="fr-FR"/>
        </w:rPr>
      </w:pPr>
      <w:bookmarkStart w:name="_Toc37261063" w:id="14"/>
      <w:r w:rsidRPr="00D169BF">
        <w:rPr>
          <w:rFonts w:ascii="Arial" w:hAnsi="Arial" w:eastAsia="MS Mincho" w:cs="Times New Roman"/>
          <w:b w:val="0"/>
          <w:color w:val="BFBFBF" w:themeColor="background1" w:themeShade="BF"/>
          <w:sz w:val="20"/>
          <w:szCs w:val="20"/>
          <w:lang w:eastAsia="fr-FR"/>
        </w:rPr>
        <w:t>Source : Activité proposée par Corine Bouchard, conseillère pédagogique en danse et en art dramatique de la Commission scolaire de Montréal, et Caroline Paré, conseillère au ministère de l’Éducation et de l’Enseignement supérieur.</w:t>
      </w:r>
      <w:bookmarkEnd w:id="14"/>
    </w:p>
    <w:p w:rsidR="00537124" w:rsidP="00340002" w:rsidRDefault="00537124" w14:paraId="1A0A2189" w14:textId="77777777">
      <w:pPr>
        <w:jc w:val="both"/>
        <w:rPr>
          <w:rFonts w:eastAsia="Times New Roman" w:cs="Arial"/>
          <w:b/>
          <w:color w:val="0070C0"/>
          <w:szCs w:val="20"/>
          <w:lang w:eastAsia="fr-CA"/>
        </w:rPr>
      </w:pPr>
      <w:r>
        <w:rPr>
          <w:szCs w:val="20"/>
        </w:rPr>
        <w:br w:type="page"/>
      </w:r>
    </w:p>
    <w:p w:rsidRPr="00533AAB" w:rsidR="00457305" w:rsidP="00340002" w:rsidRDefault="003C5E4E" w14:paraId="6A78B88B" w14:textId="42CF5276">
      <w:pPr>
        <w:pStyle w:val="Titredelactivit"/>
        <w:jc w:val="both"/>
      </w:pPr>
      <w:bookmarkStart w:name="_Toc37261064" w:id="15"/>
      <w:r>
        <w:lastRenderedPageBreak/>
        <w:t>A</w:t>
      </w:r>
      <w:r w:rsidRPr="00035250" w:rsidR="00457305">
        <w:t>nnexe</w:t>
      </w:r>
      <w:r w:rsidR="00A4196D">
        <w:t xml:space="preserve"> </w:t>
      </w:r>
      <w:r w:rsidR="0010435E">
        <w:t>–</w:t>
      </w:r>
      <w:r w:rsidR="00A4196D">
        <w:t xml:space="preserve"> </w:t>
      </w:r>
      <w:r w:rsidR="00457305">
        <w:t>Bonne</w:t>
      </w:r>
      <w:r w:rsidR="00A4196D">
        <w:t xml:space="preserve"> </w:t>
      </w:r>
      <w:r w:rsidR="00457305">
        <w:t>fête</w:t>
      </w:r>
      <w:r w:rsidR="00A4196D">
        <w:t xml:space="preserve"> </w:t>
      </w:r>
      <w:r w:rsidR="00457305">
        <w:t>à</w:t>
      </w:r>
      <w:r w:rsidR="00A4196D">
        <w:t xml:space="preserve"> </w:t>
      </w:r>
      <w:r w:rsidR="00457305">
        <w:t>la</w:t>
      </w:r>
      <w:r w:rsidR="00A4196D">
        <w:t xml:space="preserve"> </w:t>
      </w:r>
      <w:proofErr w:type="gramStart"/>
      <w:r w:rsidR="00457305">
        <w:t>danse!</w:t>
      </w:r>
      <w:bookmarkEnd w:id="15"/>
      <w:proofErr w:type="gramEnd"/>
    </w:p>
    <w:p w:rsidRPr="00BE3A0E" w:rsidR="00457305" w:rsidP="00340002" w:rsidRDefault="00457305" w14:paraId="344CA834" w14:textId="187EF60A">
      <w:pPr>
        <w:pStyle w:val="Consignesetmatriel-titres"/>
        <w:jc w:val="both"/>
      </w:pPr>
      <w:r w:rsidRPr="00BE3A0E">
        <w:t>Option</w:t>
      </w:r>
      <w:r w:rsidR="00E26D50">
        <w:t> </w:t>
      </w:r>
      <w:r w:rsidRPr="00BE3A0E">
        <w:t>1</w:t>
      </w:r>
      <w:r w:rsidRPr="00BE3A0E" w:rsidR="00A4196D">
        <w:t xml:space="preserve"> </w:t>
      </w:r>
      <w:r w:rsidRPr="00BE3A0E">
        <w:t>:</w:t>
      </w:r>
      <w:r w:rsidRPr="00BE3A0E" w:rsidR="00A4196D">
        <w:t xml:space="preserve"> </w:t>
      </w:r>
      <w:r w:rsidRPr="00BE3A0E">
        <w:t>Interprétation</w:t>
      </w:r>
    </w:p>
    <w:p w:rsidRPr="006048CC" w:rsidR="00457305" w:rsidP="00340002" w:rsidRDefault="00457305" w14:paraId="7BDDA875" w14:textId="0D4C4302">
      <w:pPr>
        <w:spacing w:after="160" w:line="259" w:lineRule="auto"/>
        <w:jc w:val="both"/>
      </w:pPr>
      <w:r w:rsidRPr="00627911">
        <w:rPr>
          <w:rFonts w:eastAsia="Gill Sans MT" w:cs="Arial"/>
          <w:sz w:val="22"/>
          <w:szCs w:val="22"/>
          <w:lang w:val="fr-CA" w:eastAsia="en-US"/>
        </w:rPr>
        <w:t>L’organisme</w:t>
      </w:r>
      <w:r w:rsidR="00A4196D">
        <w:rPr>
          <w:rFonts w:eastAsia="Gill Sans MT" w:cs="Arial"/>
          <w:sz w:val="22"/>
          <w:szCs w:val="22"/>
          <w:lang w:val="fr-CA" w:eastAsia="en-US"/>
        </w:rPr>
        <w:t xml:space="preserve"> </w:t>
      </w:r>
      <w:r w:rsidRPr="00D169BF">
        <w:rPr>
          <w:rFonts w:eastAsia="Gill Sans MT" w:cs="Arial"/>
          <w:iCs/>
          <w:sz w:val="22"/>
          <w:szCs w:val="22"/>
          <w:lang w:val="fr-CA" w:eastAsia="en-US"/>
        </w:rPr>
        <w:t>Danse</w:t>
      </w:r>
      <w:r w:rsidRPr="00D169BF" w:rsidR="00A4196D">
        <w:rPr>
          <w:rFonts w:eastAsia="Gill Sans MT" w:cs="Arial"/>
          <w:iCs/>
          <w:sz w:val="22"/>
          <w:szCs w:val="22"/>
          <w:lang w:val="fr-CA" w:eastAsia="en-US"/>
        </w:rPr>
        <w:t xml:space="preserve"> </w:t>
      </w:r>
      <w:proofErr w:type="spellStart"/>
      <w:r w:rsidRPr="00D169BF">
        <w:rPr>
          <w:rFonts w:eastAsia="Gill Sans MT" w:cs="Arial"/>
          <w:iCs/>
          <w:sz w:val="22"/>
          <w:szCs w:val="22"/>
          <w:lang w:val="fr-CA" w:eastAsia="en-US"/>
        </w:rPr>
        <w:t>Danse</w:t>
      </w:r>
      <w:proofErr w:type="spellEnd"/>
      <w:r w:rsidR="00A4196D">
        <w:rPr>
          <w:rFonts w:eastAsia="Gill Sans MT" w:cs="Arial"/>
          <w:sz w:val="22"/>
          <w:szCs w:val="22"/>
          <w:lang w:val="fr-CA" w:eastAsia="en-US"/>
        </w:rPr>
        <w:t xml:space="preserve"> </w:t>
      </w:r>
      <w:r w:rsidRPr="00627911">
        <w:rPr>
          <w:rFonts w:eastAsia="Gill Sans MT" w:cs="Arial"/>
          <w:sz w:val="22"/>
          <w:szCs w:val="22"/>
          <w:lang w:val="fr-CA" w:eastAsia="en-US"/>
        </w:rPr>
        <w:t>a</w:t>
      </w:r>
      <w:r w:rsidR="00A4196D">
        <w:rPr>
          <w:rFonts w:eastAsia="Gill Sans MT" w:cs="Arial"/>
          <w:sz w:val="22"/>
          <w:szCs w:val="22"/>
          <w:lang w:val="fr-CA" w:eastAsia="en-US"/>
        </w:rPr>
        <w:t xml:space="preserve"> </w:t>
      </w:r>
      <w:r w:rsidRPr="00627911">
        <w:rPr>
          <w:rFonts w:eastAsia="Gill Sans MT" w:cs="Arial"/>
          <w:sz w:val="22"/>
          <w:szCs w:val="22"/>
          <w:lang w:val="fr-CA" w:eastAsia="en-US"/>
        </w:rPr>
        <w:t>invité</w:t>
      </w:r>
      <w:r w:rsidR="00A4196D">
        <w:rPr>
          <w:rFonts w:eastAsia="Gill Sans MT" w:cs="Arial"/>
          <w:sz w:val="22"/>
          <w:szCs w:val="22"/>
          <w:lang w:val="fr-CA" w:eastAsia="en-US"/>
        </w:rPr>
        <w:t xml:space="preserve"> </w:t>
      </w:r>
      <w:r w:rsidRPr="00627911">
        <w:rPr>
          <w:rFonts w:eastAsia="Gill Sans MT" w:cs="Arial"/>
          <w:sz w:val="22"/>
          <w:szCs w:val="22"/>
          <w:lang w:val="fr-CA" w:eastAsia="en-US"/>
        </w:rPr>
        <w:t>Sylvain</w:t>
      </w:r>
      <w:r w:rsidR="00A4196D">
        <w:rPr>
          <w:rFonts w:eastAsia="Gill Sans MT" w:cs="Arial"/>
          <w:sz w:val="22"/>
          <w:szCs w:val="22"/>
          <w:lang w:val="fr-CA" w:eastAsia="en-US"/>
        </w:rPr>
        <w:t xml:space="preserve"> </w:t>
      </w:r>
      <w:r w:rsidRPr="00627911">
        <w:rPr>
          <w:rFonts w:eastAsia="Gill Sans MT" w:cs="Arial"/>
          <w:sz w:val="22"/>
          <w:szCs w:val="22"/>
          <w:lang w:val="fr-CA" w:eastAsia="en-US"/>
        </w:rPr>
        <w:t>Émard,</w:t>
      </w:r>
      <w:r w:rsidR="00A4196D">
        <w:rPr>
          <w:rFonts w:eastAsia="Gill Sans MT" w:cs="Arial"/>
          <w:sz w:val="22"/>
          <w:szCs w:val="22"/>
          <w:lang w:val="fr-CA" w:eastAsia="en-US"/>
        </w:rPr>
        <w:t xml:space="preserve"> </w:t>
      </w:r>
      <w:r w:rsidRPr="00627911">
        <w:rPr>
          <w:rFonts w:eastAsia="Gill Sans MT" w:cs="Arial"/>
          <w:sz w:val="22"/>
          <w:szCs w:val="22"/>
          <w:lang w:val="fr-CA" w:eastAsia="en-US"/>
        </w:rPr>
        <w:t>chorégraphe</w:t>
      </w:r>
      <w:r w:rsidR="00A4196D">
        <w:rPr>
          <w:rFonts w:eastAsia="Gill Sans MT" w:cs="Arial"/>
          <w:sz w:val="22"/>
          <w:szCs w:val="22"/>
          <w:lang w:val="fr-CA" w:eastAsia="en-US"/>
        </w:rPr>
        <w:t xml:space="preserve"> </w:t>
      </w:r>
      <w:r w:rsidRPr="00627911">
        <w:rPr>
          <w:rFonts w:eastAsia="Gill Sans MT" w:cs="Arial"/>
          <w:sz w:val="22"/>
          <w:szCs w:val="22"/>
          <w:lang w:val="fr-CA" w:eastAsia="en-US"/>
        </w:rPr>
        <w:t>montréalais,</w:t>
      </w:r>
      <w:r w:rsidR="00A4196D">
        <w:rPr>
          <w:rFonts w:eastAsia="Gill Sans MT" w:cs="Arial"/>
          <w:sz w:val="22"/>
          <w:szCs w:val="22"/>
          <w:lang w:val="fr-CA" w:eastAsia="en-US"/>
        </w:rPr>
        <w:t xml:space="preserve"> </w:t>
      </w:r>
      <w:r w:rsidRPr="00627911">
        <w:rPr>
          <w:rFonts w:eastAsia="Gill Sans MT" w:cs="Arial"/>
          <w:sz w:val="22"/>
          <w:szCs w:val="22"/>
          <w:lang w:val="fr-CA" w:eastAsia="en-US"/>
        </w:rPr>
        <w:t>à</w:t>
      </w:r>
      <w:r w:rsidR="00A4196D">
        <w:rPr>
          <w:rFonts w:eastAsia="Gill Sans MT" w:cs="Arial"/>
          <w:sz w:val="22"/>
          <w:szCs w:val="22"/>
          <w:lang w:val="fr-CA" w:eastAsia="en-US"/>
        </w:rPr>
        <w:t xml:space="preserve"> </w:t>
      </w:r>
      <w:r w:rsidRPr="00627911">
        <w:rPr>
          <w:rFonts w:eastAsia="Gill Sans MT" w:cs="Arial"/>
          <w:sz w:val="22"/>
          <w:szCs w:val="22"/>
          <w:lang w:val="fr-CA" w:eastAsia="en-US"/>
        </w:rPr>
        <w:t>composer</w:t>
      </w:r>
      <w:r w:rsidR="00A4196D">
        <w:rPr>
          <w:rFonts w:eastAsia="Gill Sans MT" w:cs="Arial"/>
          <w:sz w:val="22"/>
          <w:szCs w:val="22"/>
          <w:lang w:val="fr-CA" w:eastAsia="en-US"/>
        </w:rPr>
        <w:t xml:space="preserve"> </w:t>
      </w:r>
      <w:r w:rsidRPr="00627911">
        <w:rPr>
          <w:rFonts w:eastAsia="Gill Sans MT" w:cs="Arial"/>
          <w:sz w:val="22"/>
          <w:szCs w:val="22"/>
          <w:lang w:val="fr-CA" w:eastAsia="en-US"/>
        </w:rPr>
        <w:t>une</w:t>
      </w:r>
      <w:r w:rsidR="00A4196D">
        <w:rPr>
          <w:rFonts w:eastAsia="Gill Sans MT" w:cs="Arial"/>
          <w:sz w:val="22"/>
          <w:szCs w:val="22"/>
          <w:lang w:val="fr-CA" w:eastAsia="en-US"/>
        </w:rPr>
        <w:t xml:space="preserve"> </w:t>
      </w:r>
      <w:r w:rsidRPr="00627911">
        <w:rPr>
          <w:rFonts w:eastAsia="Gill Sans MT" w:cs="Arial"/>
          <w:sz w:val="22"/>
          <w:szCs w:val="22"/>
          <w:lang w:val="fr-CA" w:eastAsia="en-US"/>
        </w:rPr>
        <w:t>danse</w:t>
      </w:r>
      <w:r w:rsidR="00A4196D">
        <w:rPr>
          <w:rFonts w:eastAsia="Gill Sans MT" w:cs="Arial"/>
          <w:sz w:val="22"/>
          <w:szCs w:val="22"/>
          <w:lang w:val="fr-CA" w:eastAsia="en-US"/>
        </w:rPr>
        <w:t xml:space="preserve"> </w:t>
      </w:r>
      <w:r w:rsidRPr="00627911">
        <w:rPr>
          <w:rFonts w:eastAsia="Gill Sans MT" w:cs="Arial"/>
          <w:sz w:val="22"/>
          <w:szCs w:val="22"/>
          <w:lang w:val="fr-CA" w:eastAsia="en-US"/>
        </w:rPr>
        <w:t>pour</w:t>
      </w:r>
      <w:r w:rsidR="00A4196D">
        <w:rPr>
          <w:rFonts w:eastAsia="Gill Sans MT" w:cs="Arial"/>
          <w:sz w:val="22"/>
          <w:szCs w:val="22"/>
          <w:lang w:val="fr-CA" w:eastAsia="en-US"/>
        </w:rPr>
        <w:t xml:space="preserve"> </w:t>
      </w:r>
      <w:r w:rsidRPr="00627911">
        <w:rPr>
          <w:rFonts w:eastAsia="Gill Sans MT" w:cs="Arial"/>
          <w:sz w:val="22"/>
          <w:szCs w:val="22"/>
          <w:lang w:val="fr-CA" w:eastAsia="en-US"/>
        </w:rPr>
        <w:t>les</w:t>
      </w:r>
      <w:r w:rsidR="00A4196D">
        <w:rPr>
          <w:rFonts w:eastAsia="Gill Sans MT" w:cs="Arial"/>
          <w:sz w:val="22"/>
          <w:szCs w:val="22"/>
          <w:lang w:val="fr-CA" w:eastAsia="en-US"/>
        </w:rPr>
        <w:t xml:space="preserve"> </w:t>
      </w:r>
      <w:r w:rsidRPr="00627911">
        <w:rPr>
          <w:rFonts w:eastAsia="Gill Sans MT" w:cs="Arial"/>
          <w:sz w:val="22"/>
          <w:szCs w:val="22"/>
          <w:lang w:val="fr-CA" w:eastAsia="en-US"/>
        </w:rPr>
        <w:t>jeunes.</w:t>
      </w:r>
      <w:r w:rsidR="00A4196D">
        <w:rPr>
          <w:rFonts w:eastAsia="Gill Sans MT" w:cs="Arial"/>
          <w:sz w:val="22"/>
          <w:szCs w:val="22"/>
          <w:lang w:val="fr-CA" w:eastAsia="en-US"/>
        </w:rPr>
        <w:t xml:space="preserve"> </w:t>
      </w:r>
      <w:r w:rsidRPr="00627911">
        <w:rPr>
          <w:rFonts w:eastAsia="Gill Sans MT" w:cs="Arial"/>
          <w:sz w:val="22"/>
          <w:szCs w:val="22"/>
          <w:lang w:val="fr-CA" w:eastAsia="en-US"/>
        </w:rPr>
        <w:t>Sa</w:t>
      </w:r>
      <w:r w:rsidR="00A4196D">
        <w:rPr>
          <w:rFonts w:eastAsia="Gill Sans MT" w:cs="Arial"/>
          <w:sz w:val="22"/>
          <w:szCs w:val="22"/>
          <w:lang w:val="fr-CA" w:eastAsia="en-US"/>
        </w:rPr>
        <w:t xml:space="preserve"> </w:t>
      </w:r>
      <w:r w:rsidRPr="00627911">
        <w:rPr>
          <w:rFonts w:eastAsia="Gill Sans MT" w:cs="Arial"/>
          <w:sz w:val="22"/>
          <w:szCs w:val="22"/>
          <w:lang w:val="fr-CA" w:eastAsia="en-US"/>
        </w:rPr>
        <w:t>danse</w:t>
      </w:r>
      <w:r w:rsidR="00A4196D">
        <w:rPr>
          <w:rFonts w:eastAsia="Gill Sans MT" w:cs="Arial"/>
          <w:sz w:val="22"/>
          <w:szCs w:val="22"/>
          <w:lang w:val="fr-CA" w:eastAsia="en-US"/>
        </w:rPr>
        <w:t xml:space="preserve"> </w:t>
      </w:r>
      <w:r w:rsidRPr="00627911">
        <w:rPr>
          <w:rFonts w:eastAsia="Gill Sans MT" w:cs="Arial"/>
          <w:sz w:val="22"/>
          <w:szCs w:val="22"/>
          <w:lang w:val="fr-CA" w:eastAsia="en-US"/>
        </w:rPr>
        <w:t>et</w:t>
      </w:r>
      <w:r w:rsidR="00A4196D">
        <w:rPr>
          <w:rFonts w:eastAsia="Gill Sans MT" w:cs="Arial"/>
          <w:sz w:val="22"/>
          <w:szCs w:val="22"/>
          <w:lang w:val="fr-CA" w:eastAsia="en-US"/>
        </w:rPr>
        <w:t xml:space="preserve"> </w:t>
      </w:r>
      <w:r w:rsidRPr="00627911">
        <w:rPr>
          <w:rFonts w:eastAsia="Gill Sans MT" w:cs="Arial"/>
          <w:sz w:val="22"/>
          <w:szCs w:val="22"/>
          <w:lang w:val="fr-CA" w:eastAsia="en-US"/>
        </w:rPr>
        <w:t>le</w:t>
      </w:r>
      <w:r w:rsidR="00A4196D">
        <w:rPr>
          <w:rFonts w:eastAsia="Gill Sans MT" w:cs="Arial"/>
          <w:sz w:val="22"/>
          <w:szCs w:val="22"/>
          <w:lang w:val="fr-CA" w:eastAsia="en-US"/>
        </w:rPr>
        <w:t xml:space="preserve"> </w:t>
      </w:r>
      <w:r w:rsidRPr="00627911">
        <w:rPr>
          <w:rFonts w:eastAsia="Gill Sans MT" w:cs="Arial"/>
          <w:sz w:val="22"/>
          <w:szCs w:val="22"/>
          <w:lang w:val="fr-CA" w:eastAsia="en-US"/>
        </w:rPr>
        <w:t>tutoriel</w:t>
      </w:r>
      <w:r w:rsidR="00A4196D">
        <w:rPr>
          <w:rFonts w:eastAsia="Gill Sans MT" w:cs="Arial"/>
          <w:sz w:val="22"/>
          <w:szCs w:val="22"/>
          <w:lang w:val="fr-CA" w:eastAsia="en-US"/>
        </w:rPr>
        <w:t xml:space="preserve"> </w:t>
      </w:r>
      <w:r w:rsidRPr="00627911">
        <w:rPr>
          <w:rFonts w:eastAsia="Gill Sans MT" w:cs="Arial"/>
          <w:sz w:val="22"/>
          <w:szCs w:val="22"/>
          <w:lang w:val="fr-CA" w:eastAsia="en-US"/>
        </w:rPr>
        <w:t>qui</w:t>
      </w:r>
      <w:r w:rsidR="00A4196D">
        <w:rPr>
          <w:rFonts w:eastAsia="Gill Sans MT" w:cs="Arial"/>
          <w:sz w:val="22"/>
          <w:szCs w:val="22"/>
          <w:lang w:val="fr-CA" w:eastAsia="en-US"/>
        </w:rPr>
        <w:t xml:space="preserve"> </w:t>
      </w:r>
      <w:r w:rsidRPr="00627911">
        <w:rPr>
          <w:rFonts w:eastAsia="Gill Sans MT" w:cs="Arial"/>
          <w:sz w:val="22"/>
          <w:szCs w:val="22"/>
          <w:lang w:val="fr-CA" w:eastAsia="en-US"/>
        </w:rPr>
        <w:t>l’accompagne</w:t>
      </w:r>
      <w:r w:rsidR="00A4196D">
        <w:rPr>
          <w:rFonts w:eastAsia="Gill Sans MT" w:cs="Arial"/>
          <w:sz w:val="22"/>
          <w:szCs w:val="22"/>
          <w:lang w:val="fr-CA" w:eastAsia="en-US"/>
        </w:rPr>
        <w:t xml:space="preserve"> </w:t>
      </w:r>
      <w:r w:rsidR="00A30A38">
        <w:rPr>
          <w:rFonts w:eastAsia="Gill Sans MT" w:cs="Arial"/>
          <w:sz w:val="22"/>
          <w:szCs w:val="22"/>
          <w:lang w:val="fr-CA" w:eastAsia="en-US"/>
        </w:rPr>
        <w:t xml:space="preserve">sont </w:t>
      </w:r>
      <w:r w:rsidRPr="00627911">
        <w:rPr>
          <w:rFonts w:eastAsia="Gill Sans MT" w:cs="Arial"/>
          <w:sz w:val="22"/>
          <w:szCs w:val="22"/>
          <w:lang w:val="fr-CA" w:eastAsia="en-US"/>
        </w:rPr>
        <w:t>accessible</w:t>
      </w:r>
      <w:r w:rsidR="00A30A38">
        <w:rPr>
          <w:rFonts w:eastAsia="Gill Sans MT" w:cs="Arial"/>
          <w:sz w:val="22"/>
          <w:szCs w:val="22"/>
          <w:lang w:val="fr-CA" w:eastAsia="en-US"/>
        </w:rPr>
        <w:t>s</w:t>
      </w:r>
      <w:r w:rsidR="00A4196D">
        <w:rPr>
          <w:rFonts w:eastAsia="Gill Sans MT" w:cs="Arial"/>
          <w:sz w:val="22"/>
          <w:szCs w:val="22"/>
          <w:lang w:val="fr-CA" w:eastAsia="en-US"/>
        </w:rPr>
        <w:t xml:space="preserve"> </w:t>
      </w:r>
      <w:r w:rsidRPr="00627911">
        <w:rPr>
          <w:rFonts w:eastAsia="Gill Sans MT" w:cs="Arial"/>
          <w:sz w:val="22"/>
          <w:szCs w:val="22"/>
          <w:lang w:val="fr-CA" w:eastAsia="en-US"/>
        </w:rPr>
        <w:t>via</w:t>
      </w:r>
      <w:r w:rsidR="00A4196D">
        <w:rPr>
          <w:rFonts w:eastAsia="Gill Sans MT" w:cs="Arial"/>
          <w:sz w:val="22"/>
          <w:szCs w:val="22"/>
          <w:lang w:val="fr-CA" w:eastAsia="en-US"/>
        </w:rPr>
        <w:t xml:space="preserve"> </w:t>
      </w:r>
      <w:r w:rsidRPr="00627911">
        <w:rPr>
          <w:rFonts w:eastAsia="Gill Sans MT" w:cs="Arial"/>
          <w:sz w:val="22"/>
          <w:szCs w:val="22"/>
          <w:lang w:val="fr-CA" w:eastAsia="en-US"/>
        </w:rPr>
        <w:t>ce</w:t>
      </w:r>
      <w:r w:rsidR="00A4196D">
        <w:rPr>
          <w:rFonts w:eastAsia="Gill Sans MT" w:cs="Arial"/>
          <w:sz w:val="22"/>
          <w:szCs w:val="22"/>
          <w:lang w:val="fr-CA" w:eastAsia="en-US"/>
        </w:rPr>
        <w:t xml:space="preserve"> </w:t>
      </w:r>
      <w:hyperlink w:history="1" r:id="rId41">
        <w:r w:rsidRPr="006048CC">
          <w:rPr>
            <w:rStyle w:val="Lienhypertexte"/>
          </w:rPr>
          <w:t>lien</w:t>
        </w:r>
      </w:hyperlink>
      <w:r w:rsidRPr="00D169BF">
        <w:rPr>
          <w:rFonts w:eastAsia="Gill Sans MT" w:cs="Arial"/>
          <w:sz w:val="22"/>
          <w:szCs w:val="22"/>
          <w:lang w:val="fr-CA" w:eastAsia="en-US"/>
        </w:rPr>
        <w:t>.</w:t>
      </w:r>
    </w:p>
    <w:p w:rsidRPr="00627911" w:rsidR="00457305" w:rsidP="00340002" w:rsidRDefault="00457305" w14:paraId="383EA702" w14:textId="4D15D2EA">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Contexte</w:t>
      </w:r>
      <w:r w:rsidR="00A4196D">
        <w:rPr>
          <w:rFonts w:eastAsia="Gill Sans MT" w:cs="Arial"/>
          <w:b/>
          <w:sz w:val="22"/>
          <w:szCs w:val="22"/>
          <w:lang w:val="fr-CA" w:eastAsia="en-US"/>
        </w:rPr>
        <w:t xml:space="preserve"> </w:t>
      </w:r>
      <w:r w:rsidRPr="00627911">
        <w:rPr>
          <w:rFonts w:eastAsia="Gill Sans MT" w:cs="Arial"/>
          <w:b/>
          <w:sz w:val="22"/>
          <w:szCs w:val="22"/>
          <w:lang w:val="fr-CA" w:eastAsia="en-US"/>
        </w:rPr>
        <w:t>de</w:t>
      </w:r>
      <w:r w:rsidR="00A4196D">
        <w:rPr>
          <w:rFonts w:eastAsia="Gill Sans MT" w:cs="Arial"/>
          <w:b/>
          <w:sz w:val="22"/>
          <w:szCs w:val="22"/>
          <w:lang w:val="fr-CA" w:eastAsia="en-US"/>
        </w:rPr>
        <w:t xml:space="preserve"> </w:t>
      </w:r>
      <w:r w:rsidRPr="00627911">
        <w:rPr>
          <w:rFonts w:eastAsia="Gill Sans MT" w:cs="Arial"/>
          <w:b/>
          <w:sz w:val="22"/>
          <w:szCs w:val="22"/>
          <w:lang w:val="fr-CA" w:eastAsia="en-US"/>
        </w:rPr>
        <w:t>réalisation</w:t>
      </w:r>
      <w:r w:rsidR="00A4196D">
        <w:rPr>
          <w:rFonts w:eastAsia="Gill Sans MT" w:cs="Arial"/>
          <w:sz w:val="22"/>
          <w:szCs w:val="22"/>
          <w:lang w:val="fr-CA" w:eastAsia="en-US"/>
        </w:rPr>
        <w:t xml:space="preserve"> </w:t>
      </w:r>
      <w:r w:rsidRPr="00D169BF">
        <w:rPr>
          <w:rFonts w:eastAsia="Gill Sans MT" w:cs="Arial"/>
          <w:b/>
          <w:bCs/>
          <w:sz w:val="22"/>
          <w:szCs w:val="22"/>
          <w:lang w:val="fr-CA" w:eastAsia="en-US"/>
        </w:rPr>
        <w:t>:</w:t>
      </w:r>
      <w:r w:rsidR="00A4196D">
        <w:rPr>
          <w:rFonts w:eastAsia="Gill Sans MT" w:cs="Arial"/>
          <w:sz w:val="22"/>
          <w:szCs w:val="22"/>
          <w:lang w:val="fr-CA" w:eastAsia="en-US"/>
        </w:rPr>
        <w:t xml:space="preserve"> </w:t>
      </w:r>
      <w:r w:rsidR="00E245E4">
        <w:rPr>
          <w:rFonts w:eastAsia="Gill Sans MT" w:cs="Arial"/>
          <w:sz w:val="22"/>
          <w:szCs w:val="22"/>
          <w:lang w:val="fr-CA" w:eastAsia="en-US"/>
        </w:rPr>
        <w:t>En solo</w:t>
      </w:r>
      <w:r w:rsidRPr="00627911">
        <w:rPr>
          <w:rFonts w:eastAsia="Gill Sans MT" w:cs="Arial"/>
          <w:sz w:val="22"/>
          <w:szCs w:val="22"/>
          <w:lang w:val="fr-CA" w:eastAsia="en-US"/>
        </w:rPr>
        <w:t>,</w:t>
      </w:r>
      <w:r w:rsidR="00A4196D">
        <w:rPr>
          <w:rFonts w:eastAsia="Gill Sans MT" w:cs="Arial"/>
          <w:sz w:val="22"/>
          <w:szCs w:val="22"/>
          <w:lang w:val="fr-CA" w:eastAsia="en-US"/>
        </w:rPr>
        <w:t xml:space="preserve"> </w:t>
      </w:r>
      <w:r w:rsidRPr="00627911">
        <w:rPr>
          <w:rFonts w:eastAsia="Gill Sans MT" w:cs="Arial"/>
          <w:sz w:val="22"/>
          <w:szCs w:val="22"/>
          <w:lang w:val="fr-CA" w:eastAsia="en-US"/>
        </w:rPr>
        <w:t>entre</w:t>
      </w:r>
      <w:r w:rsidR="00A4196D">
        <w:rPr>
          <w:rFonts w:eastAsia="Gill Sans MT" w:cs="Arial"/>
          <w:sz w:val="22"/>
          <w:szCs w:val="22"/>
          <w:lang w:val="fr-CA" w:eastAsia="en-US"/>
        </w:rPr>
        <w:t xml:space="preserve"> </w:t>
      </w:r>
      <w:r w:rsidRPr="00627911">
        <w:rPr>
          <w:rFonts w:eastAsia="Gill Sans MT" w:cs="Arial"/>
          <w:sz w:val="22"/>
          <w:szCs w:val="22"/>
          <w:lang w:val="fr-CA" w:eastAsia="en-US"/>
        </w:rPr>
        <w:t>frères</w:t>
      </w:r>
      <w:r w:rsidR="00A4196D">
        <w:rPr>
          <w:rFonts w:eastAsia="Gill Sans MT" w:cs="Arial"/>
          <w:sz w:val="22"/>
          <w:szCs w:val="22"/>
          <w:lang w:val="fr-CA" w:eastAsia="en-US"/>
        </w:rPr>
        <w:t xml:space="preserve"> </w:t>
      </w:r>
      <w:r w:rsidRPr="00627911">
        <w:rPr>
          <w:rFonts w:eastAsia="Gill Sans MT" w:cs="Arial"/>
          <w:sz w:val="22"/>
          <w:szCs w:val="22"/>
          <w:lang w:val="fr-CA" w:eastAsia="en-US"/>
        </w:rPr>
        <w:t>et</w:t>
      </w:r>
      <w:r w:rsidR="00A4196D">
        <w:rPr>
          <w:rFonts w:eastAsia="Gill Sans MT" w:cs="Arial"/>
          <w:sz w:val="22"/>
          <w:szCs w:val="22"/>
          <w:lang w:val="fr-CA" w:eastAsia="en-US"/>
        </w:rPr>
        <w:t xml:space="preserve"> </w:t>
      </w:r>
      <w:r w:rsidRPr="00627911">
        <w:rPr>
          <w:rFonts w:eastAsia="Gill Sans MT" w:cs="Arial"/>
          <w:sz w:val="22"/>
          <w:szCs w:val="22"/>
          <w:lang w:val="fr-CA" w:eastAsia="en-US"/>
        </w:rPr>
        <w:t>sœurs</w:t>
      </w:r>
      <w:r w:rsidR="00A4196D">
        <w:rPr>
          <w:rFonts w:eastAsia="Gill Sans MT" w:cs="Arial"/>
          <w:sz w:val="22"/>
          <w:szCs w:val="22"/>
          <w:lang w:val="fr-CA" w:eastAsia="en-US"/>
        </w:rPr>
        <w:t xml:space="preserve"> </w:t>
      </w:r>
      <w:r w:rsidRPr="00627911">
        <w:rPr>
          <w:rFonts w:eastAsia="Gill Sans MT" w:cs="Arial"/>
          <w:sz w:val="22"/>
          <w:szCs w:val="22"/>
          <w:lang w:val="fr-CA" w:eastAsia="en-US"/>
        </w:rPr>
        <w:t>ou</w:t>
      </w:r>
      <w:r w:rsidR="00A4196D">
        <w:rPr>
          <w:rFonts w:eastAsia="Gill Sans MT" w:cs="Arial"/>
          <w:sz w:val="22"/>
          <w:szCs w:val="22"/>
          <w:lang w:val="fr-CA" w:eastAsia="en-US"/>
        </w:rPr>
        <w:t xml:space="preserve"> </w:t>
      </w:r>
      <w:r w:rsidR="00E245E4">
        <w:rPr>
          <w:rFonts w:eastAsia="Gill Sans MT" w:cs="Arial"/>
          <w:sz w:val="22"/>
          <w:szCs w:val="22"/>
          <w:lang w:val="fr-CA" w:eastAsia="en-US"/>
        </w:rPr>
        <w:t xml:space="preserve">avec plusieurs membres de la </w:t>
      </w:r>
      <w:r w:rsidRPr="00627911">
        <w:rPr>
          <w:rFonts w:eastAsia="Gill Sans MT" w:cs="Arial"/>
          <w:sz w:val="22"/>
          <w:szCs w:val="22"/>
          <w:lang w:val="fr-CA" w:eastAsia="en-US"/>
        </w:rPr>
        <w:t>famille.</w:t>
      </w:r>
    </w:p>
    <w:p w:rsidR="000057E5" w:rsidP="00340002" w:rsidRDefault="00457305" w14:paraId="3BDC7A9A" w14:textId="77777777">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w:t>
      </w:r>
      <w:r w:rsidR="00A4196D">
        <w:rPr>
          <w:rFonts w:eastAsia="Gill Sans MT" w:cs="Arial"/>
          <w:b/>
          <w:sz w:val="22"/>
          <w:szCs w:val="22"/>
          <w:lang w:val="fr-CA" w:eastAsia="en-US"/>
        </w:rPr>
        <w:t xml:space="preserve"> </w:t>
      </w:r>
      <w:r w:rsidRPr="00627911">
        <w:rPr>
          <w:rFonts w:eastAsia="Gill Sans MT" w:cs="Arial"/>
          <w:b/>
          <w:sz w:val="22"/>
          <w:szCs w:val="22"/>
          <w:lang w:val="fr-CA" w:eastAsia="en-US"/>
        </w:rPr>
        <w:t>:</w:t>
      </w:r>
      <w:r w:rsidR="00A4196D">
        <w:rPr>
          <w:rFonts w:eastAsia="Gill Sans MT" w:cs="Arial"/>
          <w:sz w:val="22"/>
          <w:szCs w:val="22"/>
          <w:lang w:val="fr-CA" w:eastAsia="en-US"/>
        </w:rPr>
        <w:t xml:space="preserve"> </w:t>
      </w:r>
    </w:p>
    <w:p w:rsidRPr="00E15BB7" w:rsidR="00457305" w:rsidP="00340002" w:rsidRDefault="00457305" w14:paraId="622411B0" w14:textId="05702F8A">
      <w:pPr>
        <w:pStyle w:val="Paragraphedeliste"/>
        <w:numPr>
          <w:ilvl w:val="0"/>
          <w:numId w:val="39"/>
        </w:numPr>
        <w:jc w:val="both"/>
        <w:rPr>
          <w:rFonts w:eastAsia="Gill Sans MT" w:cs="Arial"/>
        </w:rPr>
      </w:pPr>
      <w:r w:rsidRPr="00E15BB7">
        <w:rPr>
          <w:rFonts w:eastAsia="Gill Sans MT" w:cs="Arial"/>
        </w:rPr>
        <w:t>Relève</w:t>
      </w:r>
      <w:r w:rsidRPr="00E15BB7" w:rsidR="00A4196D">
        <w:rPr>
          <w:rFonts w:eastAsia="Gill Sans MT" w:cs="Arial"/>
        </w:rPr>
        <w:t xml:space="preserve"> </w:t>
      </w:r>
      <w:r w:rsidRPr="00E15BB7">
        <w:rPr>
          <w:rFonts w:eastAsia="Gill Sans MT" w:cs="Arial"/>
        </w:rPr>
        <w:t>le</w:t>
      </w:r>
      <w:r w:rsidRPr="00E15BB7" w:rsidR="00A4196D">
        <w:rPr>
          <w:rFonts w:eastAsia="Gill Sans MT" w:cs="Arial"/>
        </w:rPr>
        <w:t xml:space="preserve"> </w:t>
      </w:r>
      <w:r w:rsidRPr="00E15BB7">
        <w:rPr>
          <w:rFonts w:eastAsia="Gill Sans MT" w:cs="Arial"/>
        </w:rPr>
        <w:t>défi</w:t>
      </w:r>
      <w:r w:rsidRPr="00E15BB7" w:rsidR="00A4196D">
        <w:rPr>
          <w:rFonts w:eastAsia="Gill Sans MT" w:cs="Arial"/>
        </w:rPr>
        <w:t xml:space="preserve"> </w:t>
      </w:r>
      <w:r w:rsidRPr="00E15BB7">
        <w:rPr>
          <w:rFonts w:eastAsia="Gill Sans MT" w:cs="Arial"/>
        </w:rPr>
        <w:t>d’apprendre</w:t>
      </w:r>
      <w:r w:rsidRPr="00E15BB7" w:rsidR="00A4196D">
        <w:rPr>
          <w:rFonts w:eastAsia="Gill Sans MT" w:cs="Arial"/>
        </w:rPr>
        <w:t xml:space="preserve"> </w:t>
      </w:r>
      <w:r w:rsidRPr="00E15BB7">
        <w:rPr>
          <w:rFonts w:eastAsia="Gill Sans MT" w:cs="Arial"/>
        </w:rPr>
        <w:t>toute</w:t>
      </w:r>
      <w:r w:rsidRPr="00E15BB7" w:rsidR="00A4196D">
        <w:rPr>
          <w:rFonts w:eastAsia="Gill Sans MT" w:cs="Arial"/>
        </w:rPr>
        <w:t xml:space="preserve"> </w:t>
      </w:r>
      <w:r w:rsidRPr="00E15BB7">
        <w:rPr>
          <w:rFonts w:eastAsia="Gill Sans MT" w:cs="Arial"/>
        </w:rPr>
        <w:t>la</w:t>
      </w:r>
      <w:r w:rsidRPr="00E15BB7" w:rsidR="00A4196D">
        <w:rPr>
          <w:rFonts w:eastAsia="Gill Sans MT" w:cs="Arial"/>
        </w:rPr>
        <w:t xml:space="preserve"> </w:t>
      </w:r>
      <w:r w:rsidRPr="00E15BB7">
        <w:rPr>
          <w:rFonts w:eastAsia="Gill Sans MT" w:cs="Arial"/>
        </w:rPr>
        <w:t>chorégraphie</w:t>
      </w:r>
      <w:r w:rsidRPr="00E15BB7" w:rsidR="00A4196D">
        <w:rPr>
          <w:rFonts w:eastAsia="Gill Sans MT" w:cs="Arial"/>
        </w:rPr>
        <w:t xml:space="preserve"> </w:t>
      </w:r>
      <w:r w:rsidRPr="00E15BB7">
        <w:rPr>
          <w:rFonts w:eastAsia="Gill Sans MT" w:cs="Arial"/>
        </w:rPr>
        <w:t>à</w:t>
      </w:r>
      <w:r w:rsidRPr="00E15BB7" w:rsidR="00A4196D">
        <w:rPr>
          <w:rFonts w:eastAsia="Gill Sans MT" w:cs="Arial"/>
        </w:rPr>
        <w:t xml:space="preserve"> </w:t>
      </w:r>
      <w:r w:rsidRPr="00E15BB7">
        <w:rPr>
          <w:rFonts w:eastAsia="Gill Sans MT" w:cs="Arial"/>
        </w:rPr>
        <w:t>l’aide</w:t>
      </w:r>
      <w:r w:rsidRPr="00E15BB7" w:rsidR="00A4196D">
        <w:rPr>
          <w:rFonts w:eastAsia="Gill Sans MT" w:cs="Arial"/>
        </w:rPr>
        <w:t xml:space="preserve"> </w:t>
      </w:r>
      <w:r w:rsidRPr="00E15BB7">
        <w:rPr>
          <w:rFonts w:eastAsia="Gill Sans MT" w:cs="Arial"/>
        </w:rPr>
        <w:t>des</w:t>
      </w:r>
      <w:r w:rsidRPr="00E15BB7" w:rsidR="00A4196D">
        <w:rPr>
          <w:rFonts w:eastAsia="Gill Sans MT" w:cs="Arial"/>
        </w:rPr>
        <w:t xml:space="preserve"> </w:t>
      </w:r>
      <w:r w:rsidRPr="00E15BB7">
        <w:rPr>
          <w:rFonts w:eastAsia="Gill Sans MT" w:cs="Arial"/>
        </w:rPr>
        <w:t>trois</w:t>
      </w:r>
      <w:r w:rsidRPr="00E15BB7" w:rsidR="00A4196D">
        <w:rPr>
          <w:rFonts w:eastAsia="Gill Sans MT" w:cs="Arial"/>
        </w:rPr>
        <w:t xml:space="preserve"> </w:t>
      </w:r>
      <w:r w:rsidRPr="00E15BB7">
        <w:rPr>
          <w:rFonts w:eastAsia="Gill Sans MT" w:cs="Arial"/>
        </w:rPr>
        <w:t>tutoriels.</w:t>
      </w:r>
    </w:p>
    <w:p w:rsidR="00457305" w:rsidP="00340002" w:rsidRDefault="00457305" w14:paraId="1CC768E1" w14:textId="51062349">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Consigne</w:t>
      </w:r>
      <w:r w:rsidR="00A4196D">
        <w:rPr>
          <w:rFonts w:eastAsia="Gill Sans MT" w:cs="Arial"/>
          <w:b/>
          <w:sz w:val="22"/>
          <w:szCs w:val="22"/>
          <w:lang w:val="fr-CA" w:eastAsia="en-US"/>
        </w:rPr>
        <w:t xml:space="preserve"> </w:t>
      </w:r>
      <w:r w:rsidRPr="00627911">
        <w:rPr>
          <w:rFonts w:eastAsia="Gill Sans MT" w:cs="Arial"/>
          <w:b/>
          <w:sz w:val="22"/>
          <w:szCs w:val="22"/>
          <w:lang w:val="fr-CA" w:eastAsia="en-US"/>
        </w:rPr>
        <w:t>:</w:t>
      </w:r>
      <w:r w:rsidR="00A4196D">
        <w:rPr>
          <w:rFonts w:eastAsia="Gill Sans MT" w:cs="Arial"/>
          <w:sz w:val="22"/>
          <w:szCs w:val="22"/>
          <w:lang w:val="fr-CA" w:eastAsia="en-US"/>
        </w:rPr>
        <w:t xml:space="preserve"> </w:t>
      </w:r>
    </w:p>
    <w:p w:rsidRPr="00627911" w:rsidR="00457305" w:rsidP="00340002" w:rsidRDefault="00457305" w14:paraId="290F2E58" w14:textId="59494481">
      <w:pPr>
        <w:spacing w:after="160" w:line="259" w:lineRule="auto"/>
        <w:jc w:val="both"/>
        <w:rPr>
          <w:rFonts w:eastAsia="Gill Sans MT" w:cs="Arial"/>
          <w:sz w:val="22"/>
          <w:szCs w:val="22"/>
          <w:lang w:val="fr-CA" w:eastAsia="en-US"/>
        </w:rPr>
      </w:pPr>
      <w:r w:rsidRPr="00627911">
        <w:rPr>
          <w:rFonts w:eastAsia="Gill Sans MT" w:cs="Arial"/>
          <w:sz w:val="22"/>
          <w:szCs w:val="22"/>
          <w:lang w:val="fr-CA" w:eastAsia="en-US"/>
        </w:rPr>
        <w:t>Exécute</w:t>
      </w:r>
      <w:r w:rsidR="00A4196D">
        <w:rPr>
          <w:rFonts w:eastAsia="Gill Sans MT" w:cs="Arial"/>
          <w:sz w:val="22"/>
          <w:szCs w:val="22"/>
          <w:lang w:val="fr-CA" w:eastAsia="en-US"/>
        </w:rPr>
        <w:t xml:space="preserve"> </w:t>
      </w:r>
      <w:r w:rsidRPr="00627911">
        <w:rPr>
          <w:rFonts w:eastAsia="Gill Sans MT" w:cs="Arial"/>
          <w:sz w:val="22"/>
          <w:szCs w:val="22"/>
          <w:lang w:val="fr-CA" w:eastAsia="en-US"/>
        </w:rPr>
        <w:t>la</w:t>
      </w:r>
      <w:r w:rsidR="00A4196D">
        <w:rPr>
          <w:rFonts w:eastAsia="Gill Sans MT" w:cs="Arial"/>
          <w:sz w:val="22"/>
          <w:szCs w:val="22"/>
          <w:lang w:val="fr-CA" w:eastAsia="en-US"/>
        </w:rPr>
        <w:t xml:space="preserve"> </w:t>
      </w:r>
      <w:r w:rsidRPr="00627911">
        <w:rPr>
          <w:rFonts w:eastAsia="Gill Sans MT" w:cs="Arial"/>
          <w:sz w:val="22"/>
          <w:szCs w:val="22"/>
          <w:lang w:val="fr-CA" w:eastAsia="en-US"/>
        </w:rPr>
        <w:t>danse</w:t>
      </w:r>
      <w:r w:rsidR="00A4196D">
        <w:rPr>
          <w:rFonts w:eastAsia="Gill Sans MT" w:cs="Arial"/>
          <w:sz w:val="22"/>
          <w:szCs w:val="22"/>
          <w:lang w:val="fr-CA" w:eastAsia="en-US"/>
        </w:rPr>
        <w:t xml:space="preserve"> </w:t>
      </w:r>
      <w:r w:rsidRPr="00627911">
        <w:rPr>
          <w:rFonts w:eastAsia="Gill Sans MT" w:cs="Arial"/>
          <w:sz w:val="22"/>
          <w:szCs w:val="22"/>
          <w:lang w:val="fr-CA" w:eastAsia="en-US"/>
        </w:rPr>
        <w:t>avec</w:t>
      </w:r>
      <w:r w:rsidR="00A4196D">
        <w:rPr>
          <w:rFonts w:eastAsia="Gill Sans MT" w:cs="Arial"/>
          <w:sz w:val="22"/>
          <w:szCs w:val="22"/>
          <w:lang w:val="fr-CA" w:eastAsia="en-US"/>
        </w:rPr>
        <w:t xml:space="preserve"> </w:t>
      </w:r>
      <w:r w:rsidRPr="00627911">
        <w:rPr>
          <w:rFonts w:eastAsia="Gill Sans MT" w:cs="Arial"/>
          <w:sz w:val="22"/>
          <w:szCs w:val="22"/>
          <w:lang w:val="fr-CA" w:eastAsia="en-US"/>
        </w:rPr>
        <w:t>amplitude,</w:t>
      </w:r>
      <w:r w:rsidR="00A4196D">
        <w:rPr>
          <w:rFonts w:eastAsia="Gill Sans MT" w:cs="Arial"/>
          <w:sz w:val="22"/>
          <w:szCs w:val="22"/>
          <w:lang w:val="fr-CA" w:eastAsia="en-US"/>
        </w:rPr>
        <w:t xml:space="preserve"> </w:t>
      </w:r>
      <w:r w:rsidRPr="00627911">
        <w:rPr>
          <w:rFonts w:eastAsia="Gill Sans MT" w:cs="Arial"/>
          <w:sz w:val="22"/>
          <w:szCs w:val="22"/>
          <w:lang w:val="fr-CA" w:eastAsia="en-US"/>
        </w:rPr>
        <w:t>précision</w:t>
      </w:r>
      <w:r w:rsidR="00E245E4">
        <w:rPr>
          <w:rFonts w:eastAsia="Gill Sans MT" w:cs="Arial"/>
          <w:sz w:val="22"/>
          <w:szCs w:val="22"/>
          <w:lang w:val="fr-CA" w:eastAsia="en-US"/>
        </w:rPr>
        <w:t xml:space="preserve"> et</w:t>
      </w:r>
      <w:r w:rsidR="00A4196D">
        <w:rPr>
          <w:rFonts w:eastAsia="Gill Sans MT" w:cs="Arial"/>
          <w:sz w:val="22"/>
          <w:szCs w:val="22"/>
          <w:lang w:val="fr-CA" w:eastAsia="en-US"/>
        </w:rPr>
        <w:t xml:space="preserve"> </w:t>
      </w:r>
      <w:r w:rsidRPr="00627911">
        <w:rPr>
          <w:rFonts w:eastAsia="Gill Sans MT" w:cs="Arial"/>
          <w:sz w:val="22"/>
          <w:szCs w:val="22"/>
          <w:lang w:val="fr-CA" w:eastAsia="en-US"/>
        </w:rPr>
        <w:t>musicalité</w:t>
      </w:r>
      <w:r w:rsidR="00E245E4">
        <w:rPr>
          <w:rFonts w:eastAsia="Gill Sans MT" w:cs="Arial"/>
          <w:sz w:val="22"/>
          <w:szCs w:val="22"/>
          <w:lang w:val="fr-CA" w:eastAsia="en-US"/>
        </w:rPr>
        <w:t>,</w:t>
      </w:r>
      <w:r w:rsidR="00A4196D">
        <w:rPr>
          <w:rFonts w:eastAsia="Gill Sans MT" w:cs="Arial"/>
          <w:sz w:val="22"/>
          <w:szCs w:val="22"/>
          <w:lang w:val="fr-CA" w:eastAsia="en-US"/>
        </w:rPr>
        <w:t xml:space="preserve"> </w:t>
      </w:r>
      <w:r w:rsidRPr="00627911">
        <w:rPr>
          <w:rFonts w:eastAsia="Gill Sans MT" w:cs="Arial"/>
          <w:sz w:val="22"/>
          <w:szCs w:val="22"/>
          <w:lang w:val="fr-CA" w:eastAsia="en-US"/>
        </w:rPr>
        <w:t>et</w:t>
      </w:r>
      <w:r w:rsidR="00A4196D">
        <w:rPr>
          <w:rFonts w:eastAsia="Gill Sans MT" w:cs="Arial"/>
          <w:sz w:val="22"/>
          <w:szCs w:val="22"/>
          <w:lang w:val="fr-CA" w:eastAsia="en-US"/>
        </w:rPr>
        <w:t xml:space="preserve"> </w:t>
      </w:r>
      <w:r w:rsidRPr="00627911">
        <w:rPr>
          <w:rFonts w:eastAsia="Gill Sans MT" w:cs="Arial"/>
          <w:sz w:val="22"/>
          <w:szCs w:val="22"/>
          <w:lang w:val="fr-CA" w:eastAsia="en-US"/>
        </w:rPr>
        <w:t>assure-toi</w:t>
      </w:r>
      <w:r w:rsidR="00A4196D">
        <w:rPr>
          <w:rFonts w:eastAsia="Gill Sans MT" w:cs="Arial"/>
          <w:sz w:val="22"/>
          <w:szCs w:val="22"/>
          <w:lang w:val="fr-CA" w:eastAsia="en-US"/>
        </w:rPr>
        <w:t xml:space="preserve"> </w:t>
      </w:r>
      <w:r w:rsidRPr="00627911">
        <w:rPr>
          <w:rFonts w:eastAsia="Gill Sans MT" w:cs="Arial"/>
          <w:sz w:val="22"/>
          <w:szCs w:val="22"/>
          <w:lang w:val="fr-CA" w:eastAsia="en-US"/>
        </w:rPr>
        <w:t>d’une</w:t>
      </w:r>
      <w:r w:rsidR="00A4196D">
        <w:rPr>
          <w:rFonts w:eastAsia="Gill Sans MT" w:cs="Arial"/>
          <w:sz w:val="22"/>
          <w:szCs w:val="22"/>
          <w:lang w:val="fr-CA" w:eastAsia="en-US"/>
        </w:rPr>
        <w:t xml:space="preserve"> </w:t>
      </w:r>
      <w:r w:rsidRPr="00627911">
        <w:rPr>
          <w:rFonts w:eastAsia="Gill Sans MT" w:cs="Arial"/>
          <w:sz w:val="22"/>
          <w:szCs w:val="22"/>
          <w:lang w:val="fr-CA" w:eastAsia="en-US"/>
        </w:rPr>
        <w:t>fluidité</w:t>
      </w:r>
      <w:r w:rsidR="00A4196D">
        <w:rPr>
          <w:rFonts w:eastAsia="Gill Sans MT" w:cs="Arial"/>
          <w:sz w:val="22"/>
          <w:szCs w:val="22"/>
          <w:lang w:val="fr-CA" w:eastAsia="en-US"/>
        </w:rPr>
        <w:t xml:space="preserve"> </w:t>
      </w:r>
      <w:r w:rsidRPr="00627911">
        <w:rPr>
          <w:rFonts w:eastAsia="Gill Sans MT" w:cs="Arial"/>
          <w:sz w:val="22"/>
          <w:szCs w:val="22"/>
          <w:lang w:val="fr-CA" w:eastAsia="en-US"/>
        </w:rPr>
        <w:t>dans</w:t>
      </w:r>
      <w:r w:rsidR="00A4196D">
        <w:rPr>
          <w:rFonts w:eastAsia="Gill Sans MT" w:cs="Arial"/>
          <w:sz w:val="22"/>
          <w:szCs w:val="22"/>
          <w:lang w:val="fr-CA" w:eastAsia="en-US"/>
        </w:rPr>
        <w:t xml:space="preserve"> </w:t>
      </w:r>
      <w:r w:rsidRPr="00627911">
        <w:rPr>
          <w:rFonts w:eastAsia="Gill Sans MT" w:cs="Arial"/>
          <w:sz w:val="22"/>
          <w:szCs w:val="22"/>
          <w:lang w:val="fr-CA" w:eastAsia="en-US"/>
        </w:rPr>
        <w:t>les</w:t>
      </w:r>
      <w:r w:rsidR="00A4196D">
        <w:rPr>
          <w:rFonts w:eastAsia="Gill Sans MT" w:cs="Arial"/>
          <w:sz w:val="22"/>
          <w:szCs w:val="22"/>
          <w:lang w:val="fr-CA" w:eastAsia="en-US"/>
        </w:rPr>
        <w:t xml:space="preserve"> </w:t>
      </w:r>
      <w:r w:rsidRPr="00627911">
        <w:rPr>
          <w:rFonts w:eastAsia="Gill Sans MT" w:cs="Arial"/>
          <w:sz w:val="22"/>
          <w:szCs w:val="22"/>
          <w:lang w:val="fr-CA" w:eastAsia="en-US"/>
        </w:rPr>
        <w:t>transitions.</w:t>
      </w:r>
    </w:p>
    <w:p w:rsidRPr="00BE3A0E" w:rsidR="00457305" w:rsidP="00340002" w:rsidRDefault="00457305" w14:paraId="4671BF0F" w14:textId="6AD5FF79">
      <w:pPr>
        <w:pStyle w:val="Consignesetmatriel-titres"/>
        <w:jc w:val="both"/>
      </w:pPr>
      <w:r w:rsidRPr="00BE3A0E">
        <w:t>Option</w:t>
      </w:r>
      <w:r w:rsidR="00E26D50">
        <w:t> </w:t>
      </w:r>
      <w:r w:rsidRPr="00BE3A0E">
        <w:t>2</w:t>
      </w:r>
      <w:r w:rsidRPr="00BE3A0E" w:rsidR="00A4196D">
        <w:t xml:space="preserve"> </w:t>
      </w:r>
      <w:r w:rsidRPr="00BE3A0E">
        <w:t>:</w:t>
      </w:r>
      <w:r w:rsidRPr="00BE3A0E" w:rsidR="00A4196D">
        <w:t xml:space="preserve"> </w:t>
      </w:r>
      <w:r w:rsidRPr="00BE3A0E">
        <w:t>Création</w:t>
      </w:r>
    </w:p>
    <w:p w:rsidR="00457305" w:rsidP="00340002" w:rsidRDefault="00457305" w14:paraId="14BB7B2B" w14:textId="61653D11">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w:t>
      </w:r>
      <w:r w:rsidR="00A4196D">
        <w:rPr>
          <w:rFonts w:eastAsia="Gill Sans MT" w:cs="Arial"/>
          <w:b/>
          <w:sz w:val="22"/>
          <w:szCs w:val="22"/>
          <w:lang w:val="fr-CA" w:eastAsia="en-US"/>
        </w:rPr>
        <w:t xml:space="preserve"> </w:t>
      </w:r>
      <w:r w:rsidRPr="00627911">
        <w:rPr>
          <w:rFonts w:eastAsia="Gill Sans MT" w:cs="Arial"/>
          <w:b/>
          <w:sz w:val="22"/>
          <w:szCs w:val="22"/>
          <w:lang w:val="fr-CA" w:eastAsia="en-US"/>
        </w:rPr>
        <w:t>:</w:t>
      </w:r>
      <w:r w:rsidR="00A4196D">
        <w:rPr>
          <w:rFonts w:eastAsia="Gill Sans MT" w:cs="Arial"/>
          <w:sz w:val="22"/>
          <w:szCs w:val="22"/>
          <w:lang w:val="fr-CA" w:eastAsia="en-US"/>
        </w:rPr>
        <w:t xml:space="preserve"> </w:t>
      </w:r>
    </w:p>
    <w:p w:rsidRPr="00627911" w:rsidR="00457305" w:rsidP="00340002" w:rsidRDefault="00457305" w14:paraId="7770D67E" w14:textId="74C13A74">
      <w:pPr>
        <w:pStyle w:val="Paragraphedeliste"/>
        <w:numPr>
          <w:ilvl w:val="0"/>
          <w:numId w:val="39"/>
        </w:numPr>
        <w:jc w:val="both"/>
        <w:rPr>
          <w:rFonts w:eastAsia="Gill Sans MT" w:cs="Arial"/>
        </w:rPr>
      </w:pPr>
      <w:r w:rsidRPr="00627911">
        <w:rPr>
          <w:rFonts w:eastAsia="Gill Sans MT" w:cs="Arial"/>
        </w:rPr>
        <w:t>Choisis</w:t>
      </w:r>
      <w:r w:rsidR="00A4196D">
        <w:rPr>
          <w:rFonts w:eastAsia="Gill Sans MT" w:cs="Arial"/>
        </w:rPr>
        <w:t xml:space="preserve"> </w:t>
      </w:r>
      <w:r w:rsidRPr="00627911">
        <w:rPr>
          <w:rFonts w:eastAsia="Gill Sans MT" w:cs="Arial"/>
        </w:rPr>
        <w:t>un</w:t>
      </w:r>
      <w:r w:rsidR="00A4196D">
        <w:rPr>
          <w:rFonts w:eastAsia="Gill Sans MT" w:cs="Arial"/>
        </w:rPr>
        <w:t xml:space="preserve"> </w:t>
      </w:r>
      <w:r w:rsidRPr="00627911">
        <w:rPr>
          <w:rFonts w:eastAsia="Gill Sans MT" w:cs="Arial"/>
        </w:rPr>
        <w:t>lieu</w:t>
      </w:r>
      <w:r w:rsidR="00A4196D">
        <w:rPr>
          <w:rFonts w:eastAsia="Gill Sans MT" w:cs="Arial"/>
        </w:rPr>
        <w:t xml:space="preserve"> </w:t>
      </w:r>
      <w:r w:rsidRPr="00627911">
        <w:rPr>
          <w:rFonts w:eastAsia="Gill Sans MT" w:cs="Arial"/>
        </w:rPr>
        <w:t>à</w:t>
      </w:r>
      <w:r w:rsidR="00A4196D">
        <w:rPr>
          <w:rFonts w:eastAsia="Gill Sans MT" w:cs="Arial"/>
        </w:rPr>
        <w:t xml:space="preserve"> </w:t>
      </w:r>
      <w:r w:rsidRPr="00627911">
        <w:rPr>
          <w:rFonts w:eastAsia="Gill Sans MT" w:cs="Arial"/>
        </w:rPr>
        <w:t>l’intérieur</w:t>
      </w:r>
      <w:r w:rsidR="00A4196D">
        <w:rPr>
          <w:rFonts w:eastAsia="Gill Sans MT" w:cs="Arial"/>
        </w:rPr>
        <w:t xml:space="preserve"> </w:t>
      </w:r>
      <w:r w:rsidRPr="00627911">
        <w:rPr>
          <w:rFonts w:eastAsia="Gill Sans MT" w:cs="Arial"/>
        </w:rPr>
        <w:t>ou</w:t>
      </w:r>
      <w:r w:rsidR="00A4196D">
        <w:rPr>
          <w:rFonts w:eastAsia="Gill Sans MT" w:cs="Arial"/>
        </w:rPr>
        <w:t xml:space="preserve"> </w:t>
      </w:r>
      <w:r w:rsidRPr="00627911">
        <w:rPr>
          <w:rFonts w:eastAsia="Gill Sans MT" w:cs="Arial"/>
        </w:rPr>
        <w:t>à</w:t>
      </w:r>
      <w:r w:rsidR="00A4196D">
        <w:rPr>
          <w:rFonts w:eastAsia="Gill Sans MT" w:cs="Arial"/>
        </w:rPr>
        <w:t xml:space="preserve"> </w:t>
      </w:r>
      <w:r w:rsidRPr="00627911">
        <w:rPr>
          <w:rFonts w:eastAsia="Gill Sans MT" w:cs="Arial"/>
        </w:rPr>
        <w:t>proximité</w:t>
      </w:r>
      <w:r w:rsidR="00A4196D">
        <w:rPr>
          <w:rFonts w:eastAsia="Gill Sans MT" w:cs="Arial"/>
        </w:rPr>
        <w:t xml:space="preserve"> </w:t>
      </w:r>
      <w:r w:rsidRPr="00627911">
        <w:rPr>
          <w:rFonts w:eastAsia="Gill Sans MT" w:cs="Arial"/>
        </w:rPr>
        <w:t>de</w:t>
      </w:r>
      <w:r w:rsidR="00A4196D">
        <w:rPr>
          <w:rFonts w:eastAsia="Gill Sans MT" w:cs="Arial"/>
        </w:rPr>
        <w:t xml:space="preserve"> </w:t>
      </w:r>
      <w:r w:rsidRPr="00627911">
        <w:rPr>
          <w:rFonts w:eastAsia="Gill Sans MT" w:cs="Arial"/>
        </w:rPr>
        <w:t>la</w:t>
      </w:r>
      <w:r w:rsidR="00A4196D">
        <w:rPr>
          <w:rFonts w:eastAsia="Gill Sans MT" w:cs="Arial"/>
        </w:rPr>
        <w:t xml:space="preserve"> </w:t>
      </w:r>
      <w:r w:rsidRPr="00627911">
        <w:rPr>
          <w:rFonts w:eastAsia="Gill Sans MT" w:cs="Arial"/>
        </w:rPr>
        <w:t>maison</w:t>
      </w:r>
      <w:r w:rsidR="00A4196D">
        <w:rPr>
          <w:rFonts w:eastAsia="Gill Sans MT" w:cs="Arial"/>
        </w:rPr>
        <w:t xml:space="preserve"> </w:t>
      </w:r>
      <w:r w:rsidRPr="00627911">
        <w:rPr>
          <w:rFonts w:eastAsia="Gill Sans MT" w:cs="Arial"/>
        </w:rPr>
        <w:t>(salon,</w:t>
      </w:r>
      <w:r w:rsidR="00A4196D">
        <w:rPr>
          <w:rFonts w:eastAsia="Gill Sans MT" w:cs="Arial"/>
        </w:rPr>
        <w:t xml:space="preserve"> </w:t>
      </w:r>
      <w:r w:rsidRPr="00627911">
        <w:rPr>
          <w:rFonts w:eastAsia="Gill Sans MT" w:cs="Arial"/>
        </w:rPr>
        <w:t>salle</w:t>
      </w:r>
      <w:r w:rsidR="00A4196D">
        <w:rPr>
          <w:rFonts w:eastAsia="Gill Sans MT" w:cs="Arial"/>
        </w:rPr>
        <w:t xml:space="preserve"> </w:t>
      </w:r>
      <w:r w:rsidRPr="00627911">
        <w:rPr>
          <w:rFonts w:eastAsia="Gill Sans MT" w:cs="Arial"/>
        </w:rPr>
        <w:t>d’eau,</w:t>
      </w:r>
      <w:r w:rsidR="00A4196D">
        <w:rPr>
          <w:rFonts w:eastAsia="Gill Sans MT" w:cs="Arial"/>
        </w:rPr>
        <w:t xml:space="preserve"> </w:t>
      </w:r>
      <w:r w:rsidRPr="00627911">
        <w:rPr>
          <w:rFonts w:eastAsia="Gill Sans MT" w:cs="Arial"/>
        </w:rPr>
        <w:t>balcon,</w:t>
      </w:r>
      <w:r w:rsidR="00A4196D">
        <w:rPr>
          <w:rFonts w:eastAsia="Gill Sans MT" w:cs="Arial"/>
        </w:rPr>
        <w:t xml:space="preserve"> </w:t>
      </w:r>
      <w:r w:rsidRPr="00627911">
        <w:rPr>
          <w:rFonts w:eastAsia="Gill Sans MT" w:cs="Arial"/>
        </w:rPr>
        <w:t>cour,</w:t>
      </w:r>
      <w:r w:rsidR="00A4196D">
        <w:rPr>
          <w:rFonts w:eastAsia="Gill Sans MT" w:cs="Arial"/>
        </w:rPr>
        <w:t xml:space="preserve"> </w:t>
      </w:r>
      <w:r w:rsidRPr="00627911">
        <w:rPr>
          <w:rFonts w:eastAsia="Gill Sans MT" w:cs="Arial"/>
        </w:rPr>
        <w:t>etc.)</w:t>
      </w:r>
      <w:r w:rsidR="00A4196D">
        <w:rPr>
          <w:rFonts w:eastAsia="Gill Sans MT" w:cs="Arial"/>
        </w:rPr>
        <w:t xml:space="preserve"> </w:t>
      </w:r>
      <w:r w:rsidRPr="00627911">
        <w:rPr>
          <w:rFonts w:eastAsia="Gill Sans MT" w:cs="Arial"/>
        </w:rPr>
        <w:t>et</w:t>
      </w:r>
      <w:r w:rsidR="00A4196D">
        <w:rPr>
          <w:rFonts w:eastAsia="Gill Sans MT" w:cs="Arial"/>
        </w:rPr>
        <w:t xml:space="preserve"> </w:t>
      </w:r>
      <w:r w:rsidRPr="00627911">
        <w:rPr>
          <w:rFonts w:eastAsia="Gill Sans MT" w:cs="Arial"/>
        </w:rPr>
        <w:t>adapte</w:t>
      </w:r>
      <w:r w:rsidR="00A4196D">
        <w:rPr>
          <w:rFonts w:eastAsia="Gill Sans MT" w:cs="Arial"/>
        </w:rPr>
        <w:t xml:space="preserve"> </w:t>
      </w:r>
      <w:r w:rsidRPr="00627911">
        <w:rPr>
          <w:rFonts w:eastAsia="Gill Sans MT" w:cs="Arial"/>
        </w:rPr>
        <w:t>la</w:t>
      </w:r>
      <w:r w:rsidR="00A4196D">
        <w:rPr>
          <w:rFonts w:eastAsia="Gill Sans MT" w:cs="Arial"/>
        </w:rPr>
        <w:t xml:space="preserve"> </w:t>
      </w:r>
      <w:r w:rsidRPr="00627911">
        <w:rPr>
          <w:rFonts w:eastAsia="Gill Sans MT" w:cs="Arial"/>
        </w:rPr>
        <w:t>danse</w:t>
      </w:r>
      <w:r w:rsidR="00A4196D">
        <w:rPr>
          <w:rFonts w:eastAsia="Gill Sans MT" w:cs="Arial"/>
        </w:rPr>
        <w:t xml:space="preserve"> </w:t>
      </w:r>
      <w:r w:rsidRPr="00627911">
        <w:rPr>
          <w:rFonts w:eastAsia="Gill Sans MT" w:cs="Arial"/>
        </w:rPr>
        <w:t>en</w:t>
      </w:r>
      <w:r w:rsidR="00A4196D">
        <w:rPr>
          <w:rFonts w:eastAsia="Gill Sans MT" w:cs="Arial"/>
        </w:rPr>
        <w:t xml:space="preserve"> </w:t>
      </w:r>
      <w:r w:rsidRPr="00627911">
        <w:rPr>
          <w:rFonts w:eastAsia="Gill Sans MT" w:cs="Arial"/>
        </w:rPr>
        <w:t>tirant</w:t>
      </w:r>
      <w:r w:rsidR="00A4196D">
        <w:rPr>
          <w:rFonts w:eastAsia="Gill Sans MT" w:cs="Arial"/>
        </w:rPr>
        <w:t xml:space="preserve"> </w:t>
      </w:r>
      <w:r w:rsidRPr="00627911">
        <w:rPr>
          <w:rFonts w:eastAsia="Gill Sans MT" w:cs="Arial"/>
        </w:rPr>
        <w:t>profit</w:t>
      </w:r>
      <w:r w:rsidR="00A4196D">
        <w:rPr>
          <w:rFonts w:eastAsia="Gill Sans MT" w:cs="Arial"/>
        </w:rPr>
        <w:t xml:space="preserve"> </w:t>
      </w:r>
      <w:r w:rsidRPr="00627911">
        <w:rPr>
          <w:rFonts w:eastAsia="Gill Sans MT" w:cs="Arial"/>
        </w:rPr>
        <w:t>des</w:t>
      </w:r>
      <w:r w:rsidR="00A4196D">
        <w:rPr>
          <w:rFonts w:eastAsia="Gill Sans MT" w:cs="Arial"/>
        </w:rPr>
        <w:t xml:space="preserve"> </w:t>
      </w:r>
      <w:r w:rsidRPr="00627911">
        <w:rPr>
          <w:rFonts w:eastAsia="Gill Sans MT" w:cs="Arial"/>
        </w:rPr>
        <w:t>caractéristiques</w:t>
      </w:r>
      <w:r w:rsidR="00A4196D">
        <w:rPr>
          <w:rFonts w:eastAsia="Gill Sans MT" w:cs="Arial"/>
        </w:rPr>
        <w:t xml:space="preserve"> </w:t>
      </w:r>
      <w:r w:rsidRPr="00627911">
        <w:rPr>
          <w:rFonts w:eastAsia="Gill Sans MT" w:cs="Arial"/>
        </w:rPr>
        <w:t>du</w:t>
      </w:r>
      <w:r w:rsidR="00A4196D">
        <w:rPr>
          <w:rFonts w:eastAsia="Gill Sans MT" w:cs="Arial"/>
        </w:rPr>
        <w:t xml:space="preserve"> </w:t>
      </w:r>
      <w:r w:rsidRPr="00627911">
        <w:rPr>
          <w:rFonts w:eastAsia="Gill Sans MT" w:cs="Arial"/>
        </w:rPr>
        <w:t>lieu</w:t>
      </w:r>
      <w:r w:rsidR="00A4196D">
        <w:rPr>
          <w:rFonts w:eastAsia="Gill Sans MT" w:cs="Arial"/>
        </w:rPr>
        <w:t xml:space="preserve"> </w:t>
      </w:r>
      <w:r w:rsidRPr="00627911">
        <w:rPr>
          <w:rFonts w:eastAsia="Gill Sans MT" w:cs="Arial"/>
        </w:rPr>
        <w:t>et</w:t>
      </w:r>
      <w:r w:rsidR="00A4196D">
        <w:rPr>
          <w:rFonts w:eastAsia="Gill Sans MT" w:cs="Arial"/>
        </w:rPr>
        <w:t xml:space="preserve"> </w:t>
      </w:r>
      <w:r w:rsidRPr="00627911">
        <w:rPr>
          <w:rFonts w:eastAsia="Gill Sans MT" w:cs="Arial"/>
        </w:rPr>
        <w:t>du</w:t>
      </w:r>
      <w:r w:rsidR="00A4196D">
        <w:rPr>
          <w:rFonts w:eastAsia="Gill Sans MT" w:cs="Arial"/>
        </w:rPr>
        <w:t xml:space="preserve"> </w:t>
      </w:r>
      <w:r w:rsidRPr="00627911">
        <w:rPr>
          <w:rFonts w:eastAsia="Gill Sans MT" w:cs="Arial"/>
        </w:rPr>
        <w:t>mobilier</w:t>
      </w:r>
      <w:r w:rsidR="00E245E4">
        <w:rPr>
          <w:rFonts w:eastAsia="Gill Sans MT" w:cs="Arial"/>
        </w:rPr>
        <w:t>.</w:t>
      </w:r>
      <w:r w:rsidR="00A4196D">
        <w:rPr>
          <w:rFonts w:eastAsia="Gill Sans MT" w:cs="Arial"/>
        </w:rPr>
        <w:t xml:space="preserve"> </w:t>
      </w:r>
      <w:r w:rsidRPr="00627911">
        <w:rPr>
          <w:rFonts w:eastAsia="Gill Sans MT" w:cs="Arial"/>
        </w:rPr>
        <w:t>(</w:t>
      </w:r>
      <w:r w:rsidR="00E245E4">
        <w:rPr>
          <w:rFonts w:eastAsia="Gill Sans MT" w:cs="Arial"/>
        </w:rPr>
        <w:t>Par exemple,</w:t>
      </w:r>
      <w:r w:rsidR="00A4196D">
        <w:rPr>
          <w:rFonts w:eastAsia="Gill Sans MT" w:cs="Arial"/>
        </w:rPr>
        <w:t xml:space="preserve"> </w:t>
      </w:r>
      <w:r w:rsidRPr="00627911">
        <w:rPr>
          <w:rFonts w:eastAsia="Gill Sans MT" w:cs="Arial"/>
        </w:rPr>
        <w:t>que</w:t>
      </w:r>
      <w:r w:rsidR="00A4196D">
        <w:rPr>
          <w:rFonts w:eastAsia="Gill Sans MT" w:cs="Arial"/>
        </w:rPr>
        <w:t xml:space="preserve"> </w:t>
      </w:r>
      <w:r w:rsidRPr="00627911">
        <w:rPr>
          <w:rFonts w:eastAsia="Gill Sans MT" w:cs="Arial"/>
        </w:rPr>
        <w:t>devient</w:t>
      </w:r>
      <w:r w:rsidR="00A4196D">
        <w:rPr>
          <w:rFonts w:eastAsia="Gill Sans MT" w:cs="Arial"/>
        </w:rPr>
        <w:t xml:space="preserve"> </w:t>
      </w:r>
      <w:r w:rsidRPr="00627911">
        <w:rPr>
          <w:rFonts w:eastAsia="Gill Sans MT" w:cs="Arial"/>
        </w:rPr>
        <w:t>la</w:t>
      </w:r>
      <w:r w:rsidR="00A4196D">
        <w:rPr>
          <w:rFonts w:eastAsia="Gill Sans MT" w:cs="Arial"/>
        </w:rPr>
        <w:t xml:space="preserve"> </w:t>
      </w:r>
      <w:r w:rsidRPr="00627911">
        <w:rPr>
          <w:rFonts w:eastAsia="Gill Sans MT" w:cs="Arial"/>
        </w:rPr>
        <w:t>danse</w:t>
      </w:r>
      <w:r w:rsidR="00A4196D">
        <w:rPr>
          <w:rFonts w:eastAsia="Gill Sans MT" w:cs="Arial"/>
        </w:rPr>
        <w:t xml:space="preserve"> </w:t>
      </w:r>
      <w:r w:rsidRPr="00627911">
        <w:rPr>
          <w:rFonts w:eastAsia="Gill Sans MT" w:cs="Arial"/>
        </w:rPr>
        <w:t>de</w:t>
      </w:r>
      <w:r w:rsidR="00A4196D">
        <w:rPr>
          <w:rFonts w:eastAsia="Gill Sans MT" w:cs="Arial"/>
        </w:rPr>
        <w:t xml:space="preserve"> </w:t>
      </w:r>
      <w:r w:rsidRPr="00627911">
        <w:rPr>
          <w:rFonts w:eastAsia="Gill Sans MT" w:cs="Arial"/>
        </w:rPr>
        <w:t>Sylvain</w:t>
      </w:r>
      <w:r w:rsidR="009F7CDC">
        <w:rPr>
          <w:rFonts w:eastAsia="Gill Sans MT" w:cs="Arial"/>
        </w:rPr>
        <w:t xml:space="preserve"> Émard</w:t>
      </w:r>
      <w:r w:rsidR="00A4196D">
        <w:rPr>
          <w:rFonts w:eastAsia="Gill Sans MT" w:cs="Arial"/>
        </w:rPr>
        <w:t xml:space="preserve"> </w:t>
      </w:r>
      <w:r w:rsidRPr="00627911">
        <w:rPr>
          <w:rFonts w:eastAsia="Gill Sans MT" w:cs="Arial"/>
        </w:rPr>
        <w:t>lorsqu’on</w:t>
      </w:r>
      <w:r w:rsidR="00A4196D">
        <w:rPr>
          <w:rFonts w:eastAsia="Gill Sans MT" w:cs="Arial"/>
        </w:rPr>
        <w:t xml:space="preserve"> </w:t>
      </w:r>
      <w:r w:rsidRPr="00627911">
        <w:rPr>
          <w:rFonts w:eastAsia="Gill Sans MT" w:cs="Arial"/>
        </w:rPr>
        <w:t>est</w:t>
      </w:r>
      <w:r w:rsidR="00A4196D">
        <w:rPr>
          <w:rFonts w:eastAsia="Gill Sans MT" w:cs="Arial"/>
        </w:rPr>
        <w:t xml:space="preserve"> </w:t>
      </w:r>
      <w:r w:rsidRPr="00627911">
        <w:rPr>
          <w:rFonts w:eastAsia="Gill Sans MT" w:cs="Arial"/>
        </w:rPr>
        <w:t>dans</w:t>
      </w:r>
      <w:r w:rsidR="00A4196D">
        <w:rPr>
          <w:rFonts w:eastAsia="Gill Sans MT" w:cs="Arial"/>
        </w:rPr>
        <w:t xml:space="preserve"> </w:t>
      </w:r>
      <w:r w:rsidR="009F7CDC">
        <w:rPr>
          <w:rFonts w:eastAsia="Gill Sans MT" w:cs="Arial"/>
        </w:rPr>
        <w:t xml:space="preserve">un </w:t>
      </w:r>
      <w:r w:rsidRPr="00627911">
        <w:rPr>
          <w:rFonts w:eastAsia="Gill Sans MT" w:cs="Arial"/>
        </w:rPr>
        <w:t>lit,</w:t>
      </w:r>
      <w:r w:rsidR="00A4196D">
        <w:rPr>
          <w:rFonts w:eastAsia="Gill Sans MT" w:cs="Arial"/>
        </w:rPr>
        <w:t xml:space="preserve"> </w:t>
      </w:r>
      <w:r w:rsidRPr="00627911">
        <w:rPr>
          <w:rFonts w:eastAsia="Gill Sans MT" w:cs="Arial"/>
        </w:rPr>
        <w:t>derrière</w:t>
      </w:r>
      <w:r w:rsidR="00A4196D">
        <w:rPr>
          <w:rFonts w:eastAsia="Gill Sans MT" w:cs="Arial"/>
        </w:rPr>
        <w:t xml:space="preserve"> </w:t>
      </w:r>
      <w:r w:rsidRPr="00627911">
        <w:rPr>
          <w:rFonts w:eastAsia="Gill Sans MT" w:cs="Arial"/>
        </w:rPr>
        <w:t>un</w:t>
      </w:r>
      <w:r w:rsidR="00A4196D">
        <w:rPr>
          <w:rFonts w:eastAsia="Gill Sans MT" w:cs="Arial"/>
        </w:rPr>
        <w:t xml:space="preserve"> </w:t>
      </w:r>
      <w:r w:rsidRPr="00627911">
        <w:rPr>
          <w:rFonts w:eastAsia="Gill Sans MT" w:cs="Arial"/>
        </w:rPr>
        <w:t>divan</w:t>
      </w:r>
      <w:r w:rsidR="00A4196D">
        <w:rPr>
          <w:rFonts w:eastAsia="Gill Sans MT" w:cs="Arial"/>
        </w:rPr>
        <w:t xml:space="preserve"> </w:t>
      </w:r>
      <w:r w:rsidRPr="00627911">
        <w:rPr>
          <w:rFonts w:eastAsia="Gill Sans MT" w:cs="Arial"/>
        </w:rPr>
        <w:t>ou</w:t>
      </w:r>
      <w:r w:rsidR="00A4196D">
        <w:rPr>
          <w:rFonts w:eastAsia="Gill Sans MT" w:cs="Arial"/>
        </w:rPr>
        <w:t xml:space="preserve"> </w:t>
      </w:r>
      <w:r w:rsidRPr="00627911">
        <w:rPr>
          <w:rFonts w:eastAsia="Gill Sans MT" w:cs="Arial"/>
        </w:rPr>
        <w:t>sur</w:t>
      </w:r>
      <w:r w:rsidR="00A4196D">
        <w:rPr>
          <w:rFonts w:eastAsia="Gill Sans MT" w:cs="Arial"/>
        </w:rPr>
        <w:t xml:space="preserve"> </w:t>
      </w:r>
      <w:r w:rsidRPr="00627911">
        <w:rPr>
          <w:rFonts w:eastAsia="Gill Sans MT" w:cs="Arial"/>
        </w:rPr>
        <w:t>un</w:t>
      </w:r>
      <w:r w:rsidR="00A4196D">
        <w:rPr>
          <w:rFonts w:eastAsia="Gill Sans MT" w:cs="Arial"/>
        </w:rPr>
        <w:t xml:space="preserve"> </w:t>
      </w:r>
      <w:r w:rsidRPr="00627911">
        <w:rPr>
          <w:rFonts w:eastAsia="Gill Sans MT" w:cs="Arial"/>
        </w:rPr>
        <w:t>petit</w:t>
      </w:r>
      <w:r w:rsidR="00A4196D">
        <w:rPr>
          <w:rFonts w:eastAsia="Gill Sans MT" w:cs="Arial"/>
        </w:rPr>
        <w:t xml:space="preserve"> </w:t>
      </w:r>
      <w:r w:rsidRPr="00627911">
        <w:rPr>
          <w:rFonts w:eastAsia="Gill Sans MT" w:cs="Arial"/>
        </w:rPr>
        <w:t>balcon?)</w:t>
      </w:r>
      <w:r w:rsidR="00A4196D">
        <w:rPr>
          <w:rFonts w:eastAsia="Gill Sans MT" w:cs="Arial"/>
        </w:rPr>
        <w:t xml:space="preserve">   </w:t>
      </w:r>
    </w:p>
    <w:p w:rsidRPr="00BE3A0E" w:rsidR="00457305" w:rsidP="00340002" w:rsidRDefault="00457305" w14:paraId="3EE1909E" w14:textId="33EC6A4E">
      <w:pPr>
        <w:pStyle w:val="Consignesetmatriel-titres"/>
        <w:jc w:val="both"/>
      </w:pPr>
      <w:r w:rsidRPr="00BE3A0E">
        <w:t>Option</w:t>
      </w:r>
      <w:r w:rsidR="00E26D50">
        <w:t> </w:t>
      </w:r>
      <w:r w:rsidRPr="00BE3A0E">
        <w:t>3</w:t>
      </w:r>
      <w:r w:rsidRPr="00BE3A0E" w:rsidR="00A4196D">
        <w:t xml:space="preserve"> </w:t>
      </w:r>
      <w:r w:rsidRPr="00BE3A0E">
        <w:t>:</w:t>
      </w:r>
      <w:r w:rsidRPr="00BE3A0E" w:rsidR="00A4196D">
        <w:t xml:space="preserve"> </w:t>
      </w:r>
      <w:r w:rsidRPr="00BE3A0E">
        <w:t>Appréciation</w:t>
      </w:r>
    </w:p>
    <w:p w:rsidR="00457305" w:rsidP="00340002" w:rsidRDefault="00457305" w14:paraId="6E75C627" w14:textId="65D97417">
      <w:pPr>
        <w:spacing w:after="120" w:line="259" w:lineRule="auto"/>
        <w:jc w:val="both"/>
        <w:rPr>
          <w:rFonts w:eastAsia="Gill Sans MT" w:cs="Arial"/>
          <w:b/>
          <w:sz w:val="22"/>
          <w:szCs w:val="22"/>
          <w:lang w:val="fr-CA" w:eastAsia="en-US"/>
        </w:rPr>
      </w:pPr>
      <w:r w:rsidRPr="00627911">
        <w:rPr>
          <w:rFonts w:eastAsia="Gill Sans MT" w:cs="Arial"/>
          <w:b/>
          <w:sz w:val="22"/>
          <w:szCs w:val="22"/>
          <w:lang w:val="fr-CA" w:eastAsia="en-US"/>
        </w:rPr>
        <w:t>Tâche</w:t>
      </w:r>
      <w:r w:rsidR="00E15BB7">
        <w:rPr>
          <w:rFonts w:eastAsia="Gill Sans MT" w:cs="Arial"/>
          <w:b/>
          <w:sz w:val="22"/>
          <w:szCs w:val="22"/>
          <w:lang w:val="fr-CA" w:eastAsia="en-US"/>
        </w:rPr>
        <w:t>s</w:t>
      </w:r>
      <w:r w:rsidR="00A4196D">
        <w:rPr>
          <w:rFonts w:eastAsia="Gill Sans MT" w:cs="Arial"/>
          <w:b/>
          <w:sz w:val="22"/>
          <w:szCs w:val="22"/>
          <w:lang w:val="fr-CA" w:eastAsia="en-US"/>
        </w:rPr>
        <w:t xml:space="preserve"> </w:t>
      </w:r>
      <w:r w:rsidRPr="00627911">
        <w:rPr>
          <w:rFonts w:eastAsia="Gill Sans MT" w:cs="Arial"/>
          <w:b/>
          <w:sz w:val="22"/>
          <w:szCs w:val="22"/>
          <w:lang w:val="fr-CA" w:eastAsia="en-US"/>
        </w:rPr>
        <w:t>:</w:t>
      </w:r>
    </w:p>
    <w:p w:rsidRPr="00627911" w:rsidR="00457305" w:rsidP="00340002" w:rsidRDefault="00457305" w14:paraId="373FAE52" w14:textId="0C696D4A">
      <w:pPr>
        <w:pStyle w:val="Paragraphedeliste"/>
        <w:numPr>
          <w:ilvl w:val="0"/>
          <w:numId w:val="39"/>
        </w:numPr>
        <w:jc w:val="both"/>
        <w:rPr>
          <w:rFonts w:eastAsia="Gill Sans MT" w:cs="Arial"/>
        </w:rPr>
      </w:pPr>
      <w:r w:rsidRPr="00627911">
        <w:rPr>
          <w:rFonts w:eastAsia="Gill Sans MT" w:cs="Arial"/>
        </w:rPr>
        <w:t>Visionne</w:t>
      </w:r>
      <w:r w:rsidR="00A4196D">
        <w:rPr>
          <w:rFonts w:eastAsia="Gill Sans MT" w:cs="Arial"/>
        </w:rPr>
        <w:t xml:space="preserve"> </w:t>
      </w:r>
      <w:r w:rsidRPr="00627911">
        <w:rPr>
          <w:rFonts w:eastAsia="Gill Sans MT" w:cs="Arial"/>
        </w:rPr>
        <w:t>la</w:t>
      </w:r>
      <w:r w:rsidR="00A4196D">
        <w:rPr>
          <w:rFonts w:eastAsia="Gill Sans MT" w:cs="Arial"/>
        </w:rPr>
        <w:t xml:space="preserve"> </w:t>
      </w:r>
      <w:r w:rsidRPr="00627911">
        <w:rPr>
          <w:rFonts w:eastAsia="Gill Sans MT" w:cs="Arial"/>
        </w:rPr>
        <w:t>danse</w:t>
      </w:r>
      <w:r w:rsidR="00A4196D">
        <w:rPr>
          <w:rFonts w:eastAsia="Gill Sans MT" w:cs="Arial"/>
        </w:rPr>
        <w:t xml:space="preserve"> </w:t>
      </w:r>
      <w:r w:rsidRPr="00627911">
        <w:rPr>
          <w:rFonts w:eastAsia="Gill Sans MT" w:cs="Arial"/>
        </w:rPr>
        <w:t>de</w:t>
      </w:r>
      <w:r w:rsidR="00A4196D">
        <w:rPr>
          <w:rFonts w:eastAsia="Gill Sans MT" w:cs="Arial"/>
        </w:rPr>
        <w:t xml:space="preserve"> </w:t>
      </w:r>
      <w:r w:rsidRPr="00627911">
        <w:rPr>
          <w:rFonts w:eastAsia="Gill Sans MT" w:cs="Arial"/>
        </w:rPr>
        <w:t>Sylvain</w:t>
      </w:r>
      <w:r w:rsidR="00A4196D">
        <w:rPr>
          <w:rFonts w:eastAsia="Gill Sans MT" w:cs="Arial"/>
        </w:rPr>
        <w:t xml:space="preserve"> </w:t>
      </w:r>
      <w:r w:rsidRPr="00627911">
        <w:rPr>
          <w:rFonts w:eastAsia="Gill Sans MT" w:cs="Arial"/>
        </w:rPr>
        <w:t>Émard</w:t>
      </w:r>
      <w:r w:rsidR="00A4196D">
        <w:rPr>
          <w:rFonts w:eastAsia="Gill Sans MT" w:cs="Arial"/>
        </w:rPr>
        <w:t xml:space="preserve"> </w:t>
      </w:r>
      <w:r w:rsidRPr="00627911">
        <w:rPr>
          <w:rFonts w:eastAsia="Gill Sans MT" w:cs="Arial"/>
        </w:rPr>
        <w:t>et</w:t>
      </w:r>
      <w:r w:rsidR="00A4196D">
        <w:rPr>
          <w:rFonts w:eastAsia="Gill Sans MT" w:cs="Arial"/>
        </w:rPr>
        <w:t xml:space="preserve"> </w:t>
      </w:r>
      <w:r w:rsidR="00E245E4">
        <w:rPr>
          <w:rFonts w:eastAsia="Gill Sans MT" w:cs="Arial"/>
        </w:rPr>
        <w:t>mets-toi dans la peau d’un</w:t>
      </w:r>
      <w:r w:rsidR="00A4196D">
        <w:rPr>
          <w:rFonts w:eastAsia="Gill Sans MT" w:cs="Arial"/>
        </w:rPr>
        <w:t xml:space="preserve"> </w:t>
      </w:r>
      <w:r w:rsidRPr="00627911">
        <w:rPr>
          <w:rFonts w:eastAsia="Gill Sans MT" w:cs="Arial"/>
        </w:rPr>
        <w:t>critique</w:t>
      </w:r>
      <w:r w:rsidR="00A4196D">
        <w:rPr>
          <w:rFonts w:eastAsia="Gill Sans MT" w:cs="Arial"/>
        </w:rPr>
        <w:t xml:space="preserve"> </w:t>
      </w:r>
      <w:r w:rsidRPr="00627911">
        <w:rPr>
          <w:rFonts w:eastAsia="Gill Sans MT" w:cs="Arial"/>
        </w:rPr>
        <w:t>pour</w:t>
      </w:r>
      <w:r w:rsidR="00A4196D">
        <w:rPr>
          <w:rFonts w:eastAsia="Gill Sans MT" w:cs="Arial"/>
        </w:rPr>
        <w:t xml:space="preserve"> </w:t>
      </w:r>
      <w:r w:rsidRPr="00627911">
        <w:rPr>
          <w:rFonts w:eastAsia="Gill Sans MT" w:cs="Arial"/>
        </w:rPr>
        <w:t>en</w:t>
      </w:r>
      <w:r w:rsidR="00A4196D">
        <w:rPr>
          <w:rFonts w:eastAsia="Gill Sans MT" w:cs="Arial"/>
        </w:rPr>
        <w:t xml:space="preserve"> </w:t>
      </w:r>
      <w:r w:rsidRPr="00627911">
        <w:rPr>
          <w:rFonts w:eastAsia="Gill Sans MT" w:cs="Arial"/>
        </w:rPr>
        <w:t>faire</w:t>
      </w:r>
      <w:r w:rsidR="00A4196D">
        <w:rPr>
          <w:rFonts w:eastAsia="Gill Sans MT" w:cs="Arial"/>
        </w:rPr>
        <w:t xml:space="preserve"> </w:t>
      </w:r>
      <w:r w:rsidRPr="00627911">
        <w:rPr>
          <w:rFonts w:eastAsia="Gill Sans MT" w:cs="Arial"/>
        </w:rPr>
        <w:t>une</w:t>
      </w:r>
      <w:r w:rsidR="00A4196D">
        <w:rPr>
          <w:rFonts w:eastAsia="Gill Sans MT" w:cs="Arial"/>
        </w:rPr>
        <w:t xml:space="preserve"> </w:t>
      </w:r>
      <w:r w:rsidRPr="00627911">
        <w:rPr>
          <w:rFonts w:eastAsia="Gill Sans MT" w:cs="Arial"/>
        </w:rPr>
        <w:t>appréciation.</w:t>
      </w:r>
    </w:p>
    <w:p w:rsidRPr="00627911" w:rsidR="00457305" w:rsidP="00340002" w:rsidRDefault="00457305" w14:paraId="61F7694D" w14:textId="25138C4C">
      <w:pPr>
        <w:pStyle w:val="Paragraphedeliste"/>
        <w:numPr>
          <w:ilvl w:val="0"/>
          <w:numId w:val="39"/>
        </w:numPr>
        <w:jc w:val="both"/>
        <w:rPr>
          <w:rFonts w:eastAsia="Gill Sans MT" w:cs="Arial"/>
        </w:rPr>
      </w:pPr>
      <w:r w:rsidRPr="00627911">
        <w:rPr>
          <w:rFonts w:eastAsia="Gill Sans MT" w:cs="Arial"/>
        </w:rPr>
        <w:t>Réalise</w:t>
      </w:r>
      <w:r w:rsidR="00A4196D">
        <w:rPr>
          <w:rFonts w:eastAsia="Gill Sans MT" w:cs="Arial"/>
        </w:rPr>
        <w:t xml:space="preserve"> </w:t>
      </w:r>
      <w:r w:rsidRPr="00627911">
        <w:rPr>
          <w:rFonts w:eastAsia="Gill Sans MT" w:cs="Arial"/>
        </w:rPr>
        <w:t>un</w:t>
      </w:r>
      <w:r w:rsidR="00A4196D">
        <w:rPr>
          <w:rFonts w:eastAsia="Gill Sans MT" w:cs="Arial"/>
        </w:rPr>
        <w:t xml:space="preserve"> </w:t>
      </w:r>
      <w:r w:rsidRPr="00627911">
        <w:rPr>
          <w:rFonts w:eastAsia="Gill Sans MT" w:cs="Arial"/>
        </w:rPr>
        <w:t>court</w:t>
      </w:r>
      <w:r w:rsidR="00A4196D">
        <w:rPr>
          <w:rFonts w:eastAsia="Gill Sans MT" w:cs="Arial"/>
        </w:rPr>
        <w:t xml:space="preserve"> </w:t>
      </w:r>
      <w:r w:rsidRPr="00627911">
        <w:rPr>
          <w:rFonts w:eastAsia="Gill Sans MT" w:cs="Arial"/>
        </w:rPr>
        <w:t>reportage</w:t>
      </w:r>
      <w:r w:rsidR="00A4196D">
        <w:rPr>
          <w:rFonts w:eastAsia="Gill Sans MT" w:cs="Arial"/>
        </w:rPr>
        <w:t xml:space="preserve"> </w:t>
      </w:r>
      <w:r w:rsidRPr="00627911">
        <w:rPr>
          <w:rFonts w:eastAsia="Gill Sans MT" w:cs="Arial"/>
        </w:rPr>
        <w:t>où</w:t>
      </w:r>
      <w:r w:rsidR="00A4196D">
        <w:rPr>
          <w:rFonts w:eastAsia="Gill Sans MT" w:cs="Arial"/>
        </w:rPr>
        <w:t xml:space="preserve"> </w:t>
      </w:r>
      <w:r w:rsidRPr="00627911">
        <w:rPr>
          <w:rFonts w:eastAsia="Gill Sans MT" w:cs="Arial"/>
        </w:rPr>
        <w:t>tu</w:t>
      </w:r>
      <w:r w:rsidR="00A4196D">
        <w:rPr>
          <w:rFonts w:eastAsia="Gill Sans MT" w:cs="Arial"/>
        </w:rPr>
        <w:t xml:space="preserve"> </w:t>
      </w:r>
      <w:r w:rsidR="00E245E4">
        <w:rPr>
          <w:rFonts w:eastAsia="Gill Sans MT" w:cs="Arial"/>
        </w:rPr>
        <w:t xml:space="preserve">joues </w:t>
      </w:r>
      <w:r w:rsidRPr="00627911">
        <w:rPr>
          <w:rFonts w:eastAsia="Gill Sans MT" w:cs="Arial"/>
        </w:rPr>
        <w:t>le</w:t>
      </w:r>
      <w:r w:rsidR="00A4196D">
        <w:rPr>
          <w:rFonts w:eastAsia="Gill Sans MT" w:cs="Arial"/>
        </w:rPr>
        <w:t xml:space="preserve"> </w:t>
      </w:r>
      <w:r w:rsidRPr="00627911">
        <w:rPr>
          <w:rFonts w:eastAsia="Gill Sans MT" w:cs="Arial"/>
        </w:rPr>
        <w:t>rôle</w:t>
      </w:r>
      <w:r w:rsidR="00A4196D">
        <w:rPr>
          <w:rFonts w:eastAsia="Gill Sans MT" w:cs="Arial"/>
        </w:rPr>
        <w:t xml:space="preserve"> </w:t>
      </w:r>
      <w:r w:rsidRPr="00627911">
        <w:rPr>
          <w:rFonts w:eastAsia="Gill Sans MT" w:cs="Arial"/>
        </w:rPr>
        <w:t>du</w:t>
      </w:r>
      <w:r w:rsidR="00A4196D">
        <w:rPr>
          <w:rFonts w:eastAsia="Gill Sans MT" w:cs="Arial"/>
        </w:rPr>
        <w:t xml:space="preserve"> </w:t>
      </w:r>
      <w:r w:rsidRPr="00627911">
        <w:rPr>
          <w:rFonts w:eastAsia="Gill Sans MT" w:cs="Arial"/>
        </w:rPr>
        <w:t>critique</w:t>
      </w:r>
      <w:r w:rsidR="00E245E4">
        <w:rPr>
          <w:rFonts w:eastAsia="Gill Sans MT" w:cs="Arial"/>
        </w:rPr>
        <w:t>.</w:t>
      </w:r>
      <w:r w:rsidR="00A4196D">
        <w:rPr>
          <w:rFonts w:eastAsia="Gill Sans MT" w:cs="Arial"/>
        </w:rPr>
        <w:t xml:space="preserve"> </w:t>
      </w:r>
      <w:r w:rsidR="00E245E4">
        <w:rPr>
          <w:rFonts w:eastAsia="Gill Sans MT" w:cs="Arial"/>
        </w:rPr>
        <w:t>Témoigne</w:t>
      </w:r>
      <w:r w:rsidR="00A4196D">
        <w:rPr>
          <w:rFonts w:eastAsia="Gill Sans MT" w:cs="Arial"/>
        </w:rPr>
        <w:t xml:space="preserve"> </w:t>
      </w:r>
      <w:r w:rsidRPr="00627911">
        <w:rPr>
          <w:rFonts w:eastAsia="Gill Sans MT" w:cs="Arial"/>
        </w:rPr>
        <w:t>de</w:t>
      </w:r>
      <w:r w:rsidR="00A4196D">
        <w:rPr>
          <w:rFonts w:eastAsia="Gill Sans MT" w:cs="Arial"/>
        </w:rPr>
        <w:t xml:space="preserve"> </w:t>
      </w:r>
      <w:r w:rsidRPr="00627911">
        <w:rPr>
          <w:rFonts w:eastAsia="Gill Sans MT" w:cs="Arial"/>
        </w:rPr>
        <w:t>ton</w:t>
      </w:r>
      <w:r w:rsidR="00A4196D">
        <w:rPr>
          <w:rFonts w:eastAsia="Gill Sans MT" w:cs="Arial"/>
        </w:rPr>
        <w:t xml:space="preserve"> </w:t>
      </w:r>
      <w:r w:rsidRPr="00627911">
        <w:rPr>
          <w:rFonts w:eastAsia="Gill Sans MT" w:cs="Arial"/>
        </w:rPr>
        <w:t>appréciation</w:t>
      </w:r>
      <w:r w:rsidR="00A4196D">
        <w:rPr>
          <w:rFonts w:eastAsia="Gill Sans MT" w:cs="Arial"/>
        </w:rPr>
        <w:t xml:space="preserve"> </w:t>
      </w:r>
      <w:r w:rsidRPr="00627911">
        <w:rPr>
          <w:rFonts w:eastAsia="Gill Sans MT" w:cs="Arial"/>
        </w:rPr>
        <w:t>en</w:t>
      </w:r>
      <w:r w:rsidR="00A4196D">
        <w:rPr>
          <w:rFonts w:eastAsia="Gill Sans MT" w:cs="Arial"/>
        </w:rPr>
        <w:t xml:space="preserve"> </w:t>
      </w:r>
      <w:r w:rsidR="00E245E4">
        <w:rPr>
          <w:rFonts w:eastAsia="Gill Sans MT" w:cs="Arial"/>
        </w:rPr>
        <w:t xml:space="preserve">fonction de </w:t>
      </w:r>
      <w:r w:rsidRPr="00627911">
        <w:rPr>
          <w:rFonts w:eastAsia="Gill Sans MT" w:cs="Arial"/>
        </w:rPr>
        <w:t>ces</w:t>
      </w:r>
      <w:r w:rsidR="00A4196D">
        <w:rPr>
          <w:rFonts w:eastAsia="Gill Sans MT" w:cs="Arial"/>
        </w:rPr>
        <w:t xml:space="preserve"> </w:t>
      </w:r>
      <w:r w:rsidRPr="00627911">
        <w:rPr>
          <w:rFonts w:eastAsia="Gill Sans MT" w:cs="Arial"/>
        </w:rPr>
        <w:t>trois</w:t>
      </w:r>
      <w:r w:rsidR="00A4196D">
        <w:rPr>
          <w:rFonts w:eastAsia="Gill Sans MT" w:cs="Arial"/>
        </w:rPr>
        <w:t xml:space="preserve"> </w:t>
      </w:r>
      <w:r w:rsidRPr="00627911">
        <w:rPr>
          <w:rFonts w:eastAsia="Gill Sans MT" w:cs="Arial"/>
        </w:rPr>
        <w:t>regards</w:t>
      </w:r>
      <w:r w:rsidR="00A4196D">
        <w:rPr>
          <w:rFonts w:eastAsia="Gill Sans MT" w:cs="Arial"/>
        </w:rPr>
        <w:t xml:space="preserve"> </w:t>
      </w:r>
      <w:r w:rsidRPr="00627911">
        <w:rPr>
          <w:rFonts w:eastAsia="Gill Sans MT" w:cs="Arial"/>
        </w:rPr>
        <w:t>:</w:t>
      </w:r>
      <w:r w:rsidR="00A4196D">
        <w:rPr>
          <w:rFonts w:eastAsia="Gill Sans MT" w:cs="Arial"/>
        </w:rPr>
        <w:t xml:space="preserve"> </w:t>
      </w:r>
      <w:r w:rsidRPr="00627911">
        <w:rPr>
          <w:rFonts w:eastAsia="Gill Sans MT" w:cs="Arial"/>
        </w:rPr>
        <w:t>ce</w:t>
      </w:r>
      <w:r w:rsidR="00A4196D">
        <w:rPr>
          <w:rFonts w:eastAsia="Gill Sans MT" w:cs="Arial"/>
        </w:rPr>
        <w:t xml:space="preserve"> </w:t>
      </w:r>
      <w:r w:rsidRPr="00627911">
        <w:rPr>
          <w:rFonts w:eastAsia="Gill Sans MT" w:cs="Arial"/>
        </w:rPr>
        <w:t>que</w:t>
      </w:r>
      <w:r w:rsidR="00A4196D">
        <w:rPr>
          <w:rFonts w:eastAsia="Gill Sans MT" w:cs="Arial"/>
        </w:rPr>
        <w:t xml:space="preserve"> </w:t>
      </w:r>
      <w:r w:rsidRPr="00627911">
        <w:rPr>
          <w:rFonts w:eastAsia="Gill Sans MT" w:cs="Arial"/>
        </w:rPr>
        <w:t>tu</w:t>
      </w:r>
      <w:r w:rsidR="00A4196D">
        <w:rPr>
          <w:rFonts w:eastAsia="Gill Sans MT" w:cs="Arial"/>
        </w:rPr>
        <w:t xml:space="preserve"> </w:t>
      </w:r>
      <w:r w:rsidRPr="00627911">
        <w:rPr>
          <w:rFonts w:eastAsia="Gill Sans MT" w:cs="Arial"/>
        </w:rPr>
        <w:t>vois,</w:t>
      </w:r>
      <w:r w:rsidR="00A4196D">
        <w:rPr>
          <w:rFonts w:eastAsia="Gill Sans MT" w:cs="Arial"/>
        </w:rPr>
        <w:t xml:space="preserve"> </w:t>
      </w:r>
      <w:r w:rsidRPr="00627911">
        <w:rPr>
          <w:rFonts w:eastAsia="Gill Sans MT" w:cs="Arial"/>
        </w:rPr>
        <w:t>ce</w:t>
      </w:r>
      <w:r w:rsidR="00A4196D">
        <w:rPr>
          <w:rFonts w:eastAsia="Gill Sans MT" w:cs="Arial"/>
        </w:rPr>
        <w:t xml:space="preserve"> </w:t>
      </w:r>
      <w:r w:rsidRPr="00627911">
        <w:rPr>
          <w:rFonts w:eastAsia="Gill Sans MT" w:cs="Arial"/>
        </w:rPr>
        <w:t>que</w:t>
      </w:r>
      <w:r w:rsidR="00A4196D">
        <w:rPr>
          <w:rFonts w:eastAsia="Gill Sans MT" w:cs="Arial"/>
        </w:rPr>
        <w:t xml:space="preserve"> </w:t>
      </w:r>
      <w:r w:rsidRPr="00627911">
        <w:rPr>
          <w:rFonts w:eastAsia="Gill Sans MT" w:cs="Arial"/>
        </w:rPr>
        <w:t>tu</w:t>
      </w:r>
      <w:r w:rsidR="00A4196D">
        <w:rPr>
          <w:rFonts w:eastAsia="Gill Sans MT" w:cs="Arial"/>
        </w:rPr>
        <w:t xml:space="preserve"> </w:t>
      </w:r>
      <w:r w:rsidRPr="00627911">
        <w:rPr>
          <w:rFonts w:eastAsia="Gill Sans MT" w:cs="Arial"/>
        </w:rPr>
        <w:t>ressens</w:t>
      </w:r>
      <w:r w:rsidR="00A4196D">
        <w:rPr>
          <w:rFonts w:eastAsia="Gill Sans MT" w:cs="Arial"/>
        </w:rPr>
        <w:t xml:space="preserve"> </w:t>
      </w:r>
      <w:r w:rsidRPr="00627911">
        <w:rPr>
          <w:rFonts w:eastAsia="Gill Sans MT" w:cs="Arial"/>
        </w:rPr>
        <w:t>et</w:t>
      </w:r>
      <w:r w:rsidR="00A4196D">
        <w:rPr>
          <w:rFonts w:eastAsia="Gill Sans MT" w:cs="Arial"/>
        </w:rPr>
        <w:t xml:space="preserve"> </w:t>
      </w:r>
      <w:r w:rsidRPr="00627911">
        <w:rPr>
          <w:rFonts w:eastAsia="Gill Sans MT" w:cs="Arial"/>
        </w:rPr>
        <w:t>ce</w:t>
      </w:r>
      <w:r w:rsidR="00A4196D">
        <w:rPr>
          <w:rFonts w:eastAsia="Gill Sans MT" w:cs="Arial"/>
        </w:rPr>
        <w:t xml:space="preserve"> </w:t>
      </w:r>
      <w:r w:rsidRPr="00627911">
        <w:rPr>
          <w:rFonts w:eastAsia="Gill Sans MT" w:cs="Arial"/>
        </w:rPr>
        <w:t>que</w:t>
      </w:r>
      <w:r w:rsidR="00A4196D">
        <w:rPr>
          <w:rFonts w:eastAsia="Gill Sans MT" w:cs="Arial"/>
        </w:rPr>
        <w:t xml:space="preserve"> </w:t>
      </w:r>
      <w:r w:rsidRPr="00627911">
        <w:rPr>
          <w:rFonts w:eastAsia="Gill Sans MT" w:cs="Arial"/>
        </w:rPr>
        <w:t>tu</w:t>
      </w:r>
      <w:r w:rsidR="00A4196D">
        <w:rPr>
          <w:rFonts w:eastAsia="Gill Sans MT" w:cs="Arial"/>
        </w:rPr>
        <w:t xml:space="preserve"> </w:t>
      </w:r>
      <w:r w:rsidRPr="00627911">
        <w:rPr>
          <w:rFonts w:eastAsia="Gill Sans MT" w:cs="Arial"/>
        </w:rPr>
        <w:t>en</w:t>
      </w:r>
      <w:r w:rsidR="00A4196D">
        <w:rPr>
          <w:rFonts w:eastAsia="Gill Sans MT" w:cs="Arial"/>
        </w:rPr>
        <w:t xml:space="preserve"> </w:t>
      </w:r>
      <w:r w:rsidRPr="00627911">
        <w:rPr>
          <w:rFonts w:eastAsia="Gill Sans MT" w:cs="Arial"/>
        </w:rPr>
        <w:t>penses.</w:t>
      </w:r>
    </w:p>
    <w:p w:rsidRPr="00E15BB7" w:rsidR="00457305" w:rsidP="00340002" w:rsidRDefault="00457305" w14:paraId="6B8F9626" w14:textId="343C9F75">
      <w:pPr>
        <w:spacing w:after="120" w:line="259" w:lineRule="auto"/>
        <w:jc w:val="both"/>
        <w:rPr>
          <w:rFonts w:eastAsia="Gill Sans MT" w:cs="Arial"/>
          <w:b/>
          <w:sz w:val="22"/>
          <w:szCs w:val="22"/>
          <w:lang w:val="fr-CA" w:eastAsia="en-US"/>
        </w:rPr>
      </w:pPr>
      <w:r w:rsidRPr="00E15BB7">
        <w:rPr>
          <w:rFonts w:eastAsia="Gill Sans MT" w:cs="Arial"/>
          <w:b/>
          <w:sz w:val="22"/>
          <w:szCs w:val="22"/>
          <w:lang w:val="fr-CA" w:eastAsia="en-US"/>
        </w:rPr>
        <w:t>Consignes</w:t>
      </w:r>
      <w:r w:rsidRPr="00E15BB7" w:rsidR="00A4196D">
        <w:rPr>
          <w:rFonts w:eastAsia="Gill Sans MT" w:cs="Arial"/>
          <w:b/>
          <w:sz w:val="22"/>
          <w:szCs w:val="22"/>
          <w:lang w:val="fr-CA" w:eastAsia="en-US"/>
        </w:rPr>
        <w:t xml:space="preserve"> </w:t>
      </w:r>
      <w:r w:rsidRPr="00E15BB7">
        <w:rPr>
          <w:rFonts w:eastAsia="Gill Sans MT" w:cs="Arial"/>
          <w:b/>
          <w:sz w:val="22"/>
          <w:szCs w:val="22"/>
          <w:lang w:val="fr-CA" w:eastAsia="en-US"/>
        </w:rPr>
        <w:t>de</w:t>
      </w:r>
      <w:r w:rsidRPr="00E15BB7" w:rsidR="00A4196D">
        <w:rPr>
          <w:rFonts w:eastAsia="Gill Sans MT" w:cs="Arial"/>
          <w:b/>
          <w:sz w:val="22"/>
          <w:szCs w:val="22"/>
          <w:lang w:val="fr-CA" w:eastAsia="en-US"/>
        </w:rPr>
        <w:t xml:space="preserve"> </w:t>
      </w:r>
      <w:r w:rsidRPr="00E15BB7">
        <w:rPr>
          <w:rFonts w:eastAsia="Gill Sans MT" w:cs="Arial"/>
          <w:b/>
          <w:sz w:val="22"/>
          <w:szCs w:val="22"/>
          <w:lang w:val="fr-CA" w:eastAsia="en-US"/>
        </w:rPr>
        <w:t>captation</w:t>
      </w:r>
      <w:r w:rsidRPr="00E15BB7" w:rsidR="00A4196D">
        <w:rPr>
          <w:rFonts w:eastAsia="Gill Sans MT" w:cs="Arial"/>
          <w:b/>
          <w:sz w:val="22"/>
          <w:szCs w:val="22"/>
          <w:lang w:val="fr-CA" w:eastAsia="en-US"/>
        </w:rPr>
        <w:t xml:space="preserve"> </w:t>
      </w:r>
      <w:r w:rsidRPr="00E15BB7">
        <w:rPr>
          <w:rFonts w:eastAsia="Gill Sans MT" w:cs="Arial"/>
          <w:b/>
          <w:sz w:val="22"/>
          <w:szCs w:val="22"/>
          <w:lang w:val="fr-CA" w:eastAsia="en-US"/>
        </w:rPr>
        <w:t>:</w:t>
      </w:r>
      <w:r w:rsidRPr="00E15BB7" w:rsidR="00A4196D">
        <w:rPr>
          <w:rFonts w:eastAsia="Gill Sans MT" w:cs="Arial"/>
          <w:b/>
          <w:sz w:val="22"/>
          <w:szCs w:val="22"/>
          <w:lang w:val="fr-CA" w:eastAsia="en-US"/>
        </w:rPr>
        <w:t xml:space="preserve">  </w:t>
      </w:r>
    </w:p>
    <w:p w:rsidRPr="00627911" w:rsidR="00457305" w:rsidP="00340002" w:rsidRDefault="00E245E4" w14:paraId="7E800E36" w14:textId="4F78B3C3">
      <w:pPr>
        <w:numPr>
          <w:ilvl w:val="0"/>
          <w:numId w:val="35"/>
        </w:numPr>
        <w:spacing w:after="160" w:line="259" w:lineRule="auto"/>
        <w:ind w:left="392"/>
        <w:contextualSpacing/>
        <w:jc w:val="both"/>
        <w:rPr>
          <w:rFonts w:eastAsia="Calibri" w:cs="Arial"/>
          <w:sz w:val="22"/>
          <w:szCs w:val="22"/>
          <w:lang w:val="fr-CA" w:eastAsia="en-US"/>
        </w:rPr>
      </w:pPr>
      <w:r>
        <w:rPr>
          <w:rFonts w:eastAsia="Calibri" w:cs="Arial"/>
          <w:sz w:val="22"/>
          <w:szCs w:val="22"/>
          <w:lang w:val="fr-CA" w:eastAsia="en-US"/>
        </w:rPr>
        <w:t>Pour l</w:t>
      </w:r>
      <w:r w:rsidRPr="00627911" w:rsidR="00457305">
        <w:rPr>
          <w:rFonts w:eastAsia="Calibri" w:cs="Arial"/>
          <w:sz w:val="22"/>
          <w:szCs w:val="22"/>
          <w:lang w:val="fr-CA" w:eastAsia="en-US"/>
        </w:rPr>
        <w:t>’équipe</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de</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réalisation</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w:t>
      </w:r>
      <w:r w:rsidR="00A4196D">
        <w:rPr>
          <w:rFonts w:eastAsia="Calibri" w:cs="Arial"/>
          <w:sz w:val="22"/>
          <w:szCs w:val="22"/>
          <w:lang w:val="fr-CA" w:eastAsia="en-US"/>
        </w:rPr>
        <w:t xml:space="preserve"> </w:t>
      </w:r>
      <w:r>
        <w:rPr>
          <w:rFonts w:eastAsia="Calibri" w:cs="Arial"/>
          <w:sz w:val="22"/>
          <w:szCs w:val="22"/>
          <w:lang w:val="fr-CA" w:eastAsia="en-US"/>
        </w:rPr>
        <w:t xml:space="preserve">les membres de </w:t>
      </w:r>
      <w:r w:rsidRPr="00627911" w:rsidR="009F7CDC">
        <w:rPr>
          <w:rFonts w:eastAsia="Calibri" w:cs="Arial"/>
          <w:sz w:val="22"/>
          <w:szCs w:val="22"/>
          <w:lang w:val="fr-CA" w:eastAsia="en-US"/>
        </w:rPr>
        <w:t>la</w:t>
      </w:r>
      <w:r w:rsidR="009F7CDC">
        <w:rPr>
          <w:rFonts w:eastAsia="Calibri" w:cs="Arial"/>
          <w:sz w:val="22"/>
          <w:szCs w:val="22"/>
          <w:lang w:val="fr-CA" w:eastAsia="en-US"/>
        </w:rPr>
        <w:t xml:space="preserve"> </w:t>
      </w:r>
      <w:r w:rsidRPr="00627911" w:rsidR="009F7CDC">
        <w:rPr>
          <w:rFonts w:eastAsia="Calibri" w:cs="Arial"/>
          <w:sz w:val="22"/>
          <w:szCs w:val="22"/>
          <w:lang w:val="fr-CA" w:eastAsia="en-US"/>
        </w:rPr>
        <w:t>famille</w:t>
      </w:r>
      <w:r w:rsidR="009F7CDC">
        <w:rPr>
          <w:rFonts w:eastAsia="Calibri" w:cs="Arial"/>
          <w:sz w:val="22"/>
          <w:szCs w:val="22"/>
          <w:lang w:val="fr-CA" w:eastAsia="en-US"/>
        </w:rPr>
        <w:t xml:space="preserve"> </w:t>
      </w:r>
      <w:r>
        <w:rPr>
          <w:rFonts w:eastAsia="Calibri" w:cs="Arial"/>
          <w:sz w:val="22"/>
          <w:szCs w:val="22"/>
          <w:lang w:val="fr-CA" w:eastAsia="en-US"/>
        </w:rPr>
        <w:t>peuvent</w:t>
      </w:r>
      <w:r w:rsidR="009F7CDC">
        <w:rPr>
          <w:rFonts w:eastAsia="Calibri" w:cs="Arial"/>
          <w:sz w:val="22"/>
          <w:szCs w:val="22"/>
          <w:lang w:val="fr-CA" w:eastAsia="en-US"/>
        </w:rPr>
        <w:t xml:space="preserve"> </w:t>
      </w:r>
      <w:r w:rsidRPr="00627911" w:rsidR="009F7CDC">
        <w:rPr>
          <w:rFonts w:eastAsia="Calibri" w:cs="Arial"/>
          <w:sz w:val="22"/>
          <w:szCs w:val="22"/>
          <w:lang w:val="fr-CA" w:eastAsia="en-US"/>
        </w:rPr>
        <w:t xml:space="preserve">participer </w:t>
      </w:r>
      <w:r w:rsidR="009F7CDC">
        <w:rPr>
          <w:rFonts w:eastAsia="Calibri" w:cs="Arial"/>
          <w:sz w:val="22"/>
          <w:szCs w:val="22"/>
          <w:lang w:val="fr-CA" w:eastAsia="en-US"/>
        </w:rPr>
        <w:t xml:space="preserve">à </w:t>
      </w:r>
      <w:r w:rsidRPr="00627911" w:rsidR="00457305">
        <w:rPr>
          <w:rFonts w:eastAsia="Calibri" w:cs="Arial"/>
          <w:sz w:val="22"/>
          <w:szCs w:val="22"/>
          <w:lang w:val="fr-CA" w:eastAsia="en-US"/>
        </w:rPr>
        <w:t>la</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captation</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vidéo</w:t>
      </w:r>
      <w:r w:rsidR="00A4196D">
        <w:rPr>
          <w:rFonts w:eastAsia="Calibri" w:cs="Arial"/>
          <w:sz w:val="22"/>
          <w:szCs w:val="22"/>
          <w:lang w:val="fr-CA" w:eastAsia="en-US"/>
        </w:rPr>
        <w:t xml:space="preserve"> </w:t>
      </w:r>
      <w:r w:rsidR="009F7CDC">
        <w:rPr>
          <w:rFonts w:eastAsia="Calibri" w:cs="Arial"/>
          <w:sz w:val="22"/>
          <w:szCs w:val="22"/>
          <w:lang w:val="fr-CA" w:eastAsia="en-US"/>
        </w:rPr>
        <w:t xml:space="preserve">en </w:t>
      </w:r>
      <w:r>
        <w:rPr>
          <w:rFonts w:eastAsia="Calibri" w:cs="Arial"/>
          <w:sz w:val="22"/>
          <w:szCs w:val="22"/>
          <w:lang w:val="fr-CA" w:eastAsia="en-US"/>
        </w:rPr>
        <w:t>faisant ce qui leur</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convient</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le</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mieux</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(éclairage,</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captation,</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œil</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extérieur,</w:t>
      </w:r>
      <w:r w:rsidR="00A4196D">
        <w:rPr>
          <w:rFonts w:eastAsia="Calibri" w:cs="Arial"/>
          <w:sz w:val="22"/>
          <w:szCs w:val="22"/>
          <w:lang w:val="fr-CA" w:eastAsia="en-US"/>
        </w:rPr>
        <w:t xml:space="preserve"> </w:t>
      </w:r>
      <w:r w:rsidRPr="00627911" w:rsidR="00457305">
        <w:rPr>
          <w:rFonts w:eastAsia="Calibri" w:cs="Arial"/>
          <w:sz w:val="22"/>
          <w:szCs w:val="22"/>
          <w:lang w:val="fr-CA" w:eastAsia="en-US"/>
        </w:rPr>
        <w:t>son).</w:t>
      </w:r>
    </w:p>
    <w:p w:rsidRPr="00627911" w:rsidR="00457305" w:rsidP="00340002" w:rsidRDefault="00457305" w14:paraId="11AE28BA" w14:textId="62443B0F">
      <w:pPr>
        <w:numPr>
          <w:ilvl w:val="0"/>
          <w:numId w:val="35"/>
        </w:numPr>
        <w:spacing w:after="120" w:line="259" w:lineRule="auto"/>
        <w:ind w:left="392"/>
        <w:jc w:val="both"/>
        <w:rPr>
          <w:rFonts w:eastAsia="Calibri" w:cs="Arial"/>
          <w:sz w:val="22"/>
          <w:szCs w:val="22"/>
          <w:lang w:val="fr-CA" w:eastAsia="en-US"/>
        </w:rPr>
      </w:pPr>
      <w:r w:rsidRPr="00627911">
        <w:rPr>
          <w:rFonts w:eastAsia="Calibri" w:cs="Arial"/>
          <w:sz w:val="22"/>
          <w:szCs w:val="22"/>
          <w:lang w:val="fr-CA" w:eastAsia="en-US"/>
        </w:rPr>
        <w:t>Les</w:t>
      </w:r>
      <w:r w:rsidR="00A4196D">
        <w:rPr>
          <w:rFonts w:eastAsia="Calibri" w:cs="Arial"/>
          <w:sz w:val="22"/>
          <w:szCs w:val="22"/>
          <w:lang w:val="fr-CA" w:eastAsia="en-US"/>
        </w:rPr>
        <w:t xml:space="preserve"> </w:t>
      </w:r>
      <w:r w:rsidRPr="00627911">
        <w:rPr>
          <w:rFonts w:eastAsia="Calibri" w:cs="Arial"/>
          <w:sz w:val="22"/>
          <w:szCs w:val="22"/>
          <w:lang w:val="fr-CA" w:eastAsia="en-US"/>
        </w:rPr>
        <w:t>jeunes</w:t>
      </w:r>
      <w:r w:rsidR="00A4196D">
        <w:rPr>
          <w:rFonts w:eastAsia="Calibri" w:cs="Arial"/>
          <w:sz w:val="22"/>
          <w:szCs w:val="22"/>
          <w:lang w:val="fr-CA" w:eastAsia="en-US"/>
        </w:rPr>
        <w:t xml:space="preserve"> </w:t>
      </w:r>
      <w:r w:rsidRPr="00627911">
        <w:rPr>
          <w:rFonts w:eastAsia="Calibri" w:cs="Arial"/>
          <w:sz w:val="22"/>
          <w:szCs w:val="22"/>
          <w:lang w:val="fr-CA" w:eastAsia="en-US"/>
        </w:rPr>
        <w:t>qui</w:t>
      </w:r>
      <w:r w:rsidR="00A4196D">
        <w:rPr>
          <w:rFonts w:eastAsia="Calibri" w:cs="Arial"/>
          <w:sz w:val="22"/>
          <w:szCs w:val="22"/>
          <w:lang w:val="fr-CA" w:eastAsia="en-US"/>
        </w:rPr>
        <w:t xml:space="preserve"> </w:t>
      </w:r>
      <w:r w:rsidRPr="00627911">
        <w:rPr>
          <w:rFonts w:eastAsia="Calibri" w:cs="Arial"/>
          <w:sz w:val="22"/>
          <w:szCs w:val="22"/>
          <w:lang w:val="fr-CA" w:eastAsia="en-US"/>
        </w:rPr>
        <w:t>participent</w:t>
      </w:r>
      <w:r w:rsidR="00A4196D">
        <w:rPr>
          <w:rFonts w:eastAsia="Calibri" w:cs="Arial"/>
          <w:sz w:val="22"/>
          <w:szCs w:val="22"/>
          <w:lang w:val="fr-CA" w:eastAsia="en-US"/>
        </w:rPr>
        <w:t xml:space="preserve"> </w:t>
      </w:r>
      <w:r w:rsidRPr="00627911">
        <w:rPr>
          <w:rFonts w:eastAsia="Calibri" w:cs="Arial"/>
          <w:sz w:val="22"/>
          <w:szCs w:val="22"/>
          <w:lang w:val="fr-CA" w:eastAsia="en-US"/>
        </w:rPr>
        <w:t>à</w:t>
      </w:r>
      <w:r w:rsidR="00A4196D">
        <w:rPr>
          <w:rFonts w:eastAsia="Calibri" w:cs="Arial"/>
          <w:sz w:val="22"/>
          <w:szCs w:val="22"/>
          <w:lang w:val="fr-CA" w:eastAsia="en-US"/>
        </w:rPr>
        <w:t xml:space="preserve"> </w:t>
      </w:r>
      <w:r w:rsidRPr="00627911">
        <w:rPr>
          <w:rFonts w:eastAsia="Calibri" w:cs="Arial"/>
          <w:sz w:val="22"/>
          <w:szCs w:val="22"/>
          <w:lang w:val="fr-CA" w:eastAsia="en-US"/>
        </w:rPr>
        <w:t>cette</w:t>
      </w:r>
      <w:r w:rsidR="00A4196D">
        <w:rPr>
          <w:rFonts w:eastAsia="Calibri" w:cs="Arial"/>
          <w:sz w:val="22"/>
          <w:szCs w:val="22"/>
          <w:lang w:val="fr-CA" w:eastAsia="en-US"/>
        </w:rPr>
        <w:t xml:space="preserve"> </w:t>
      </w:r>
      <w:r w:rsidRPr="00627911">
        <w:rPr>
          <w:rFonts w:eastAsia="Calibri" w:cs="Arial"/>
          <w:sz w:val="22"/>
          <w:szCs w:val="22"/>
          <w:lang w:val="fr-CA" w:eastAsia="en-US"/>
        </w:rPr>
        <w:t>activité</w:t>
      </w:r>
      <w:r w:rsidR="00A4196D">
        <w:rPr>
          <w:rFonts w:eastAsia="Calibri" w:cs="Arial"/>
          <w:sz w:val="22"/>
          <w:szCs w:val="22"/>
          <w:lang w:val="fr-CA" w:eastAsia="en-US"/>
        </w:rPr>
        <w:t xml:space="preserve"> </w:t>
      </w:r>
      <w:r w:rsidRPr="00627911">
        <w:rPr>
          <w:rFonts w:eastAsia="Calibri" w:cs="Arial"/>
          <w:sz w:val="22"/>
          <w:szCs w:val="22"/>
          <w:lang w:val="fr-CA" w:eastAsia="en-US"/>
        </w:rPr>
        <w:t>sont</w:t>
      </w:r>
      <w:r w:rsidR="00A4196D">
        <w:rPr>
          <w:rFonts w:eastAsia="Calibri" w:cs="Arial"/>
          <w:sz w:val="22"/>
          <w:szCs w:val="22"/>
          <w:lang w:val="fr-CA" w:eastAsia="en-US"/>
        </w:rPr>
        <w:t xml:space="preserve"> </w:t>
      </w:r>
      <w:r w:rsidRPr="00627911">
        <w:rPr>
          <w:rFonts w:eastAsia="Calibri" w:cs="Arial"/>
          <w:sz w:val="22"/>
          <w:szCs w:val="22"/>
          <w:lang w:val="fr-CA" w:eastAsia="en-US"/>
        </w:rPr>
        <w:t>invités</w:t>
      </w:r>
      <w:r w:rsidR="00A4196D">
        <w:rPr>
          <w:rFonts w:eastAsia="Calibri" w:cs="Arial"/>
          <w:sz w:val="22"/>
          <w:szCs w:val="22"/>
          <w:lang w:val="fr-CA" w:eastAsia="en-US"/>
        </w:rPr>
        <w:t xml:space="preserve"> </w:t>
      </w:r>
      <w:r w:rsidRPr="00627911">
        <w:rPr>
          <w:rFonts w:eastAsia="Calibri" w:cs="Arial"/>
          <w:sz w:val="22"/>
          <w:szCs w:val="22"/>
          <w:lang w:val="fr-CA" w:eastAsia="en-US"/>
        </w:rPr>
        <w:t>à</w:t>
      </w:r>
      <w:r w:rsidR="00A4196D">
        <w:rPr>
          <w:rFonts w:eastAsia="Calibri" w:cs="Arial"/>
          <w:sz w:val="22"/>
          <w:szCs w:val="22"/>
          <w:lang w:val="fr-CA" w:eastAsia="en-US"/>
        </w:rPr>
        <w:t xml:space="preserve"> </w:t>
      </w:r>
      <w:r w:rsidRPr="00627911">
        <w:rPr>
          <w:rFonts w:eastAsia="Calibri" w:cs="Arial"/>
          <w:sz w:val="22"/>
          <w:szCs w:val="22"/>
          <w:lang w:val="fr-CA" w:eastAsia="en-US"/>
        </w:rPr>
        <w:t>faire</w:t>
      </w:r>
      <w:r w:rsidR="00A4196D">
        <w:rPr>
          <w:rFonts w:eastAsia="Calibri" w:cs="Arial"/>
          <w:sz w:val="22"/>
          <w:szCs w:val="22"/>
          <w:lang w:val="fr-CA" w:eastAsia="en-US"/>
        </w:rPr>
        <w:t xml:space="preserve"> </w:t>
      </w:r>
      <w:r w:rsidRPr="00627911">
        <w:rPr>
          <w:rFonts w:eastAsia="Calibri" w:cs="Arial"/>
          <w:sz w:val="22"/>
          <w:szCs w:val="22"/>
          <w:lang w:val="fr-CA" w:eastAsia="en-US"/>
        </w:rPr>
        <w:t>parvenir</w:t>
      </w:r>
      <w:r w:rsidR="009F7CDC">
        <w:rPr>
          <w:rFonts w:eastAsia="Calibri" w:cs="Arial"/>
          <w:sz w:val="22"/>
          <w:szCs w:val="22"/>
          <w:lang w:val="fr-CA" w:eastAsia="en-US"/>
        </w:rPr>
        <w:t>,</w:t>
      </w:r>
      <w:r w:rsidR="00A4196D">
        <w:rPr>
          <w:rFonts w:eastAsia="Calibri" w:cs="Arial"/>
          <w:sz w:val="22"/>
          <w:szCs w:val="22"/>
          <w:lang w:val="fr-CA" w:eastAsia="en-US"/>
        </w:rPr>
        <w:t xml:space="preserve"> </w:t>
      </w:r>
      <w:r w:rsidRPr="00627911" w:rsidR="009F7CDC">
        <w:rPr>
          <w:rFonts w:eastAsia="Calibri" w:cs="Arial"/>
          <w:sz w:val="22"/>
          <w:szCs w:val="22"/>
          <w:lang w:val="fr-CA" w:eastAsia="en-US"/>
        </w:rPr>
        <w:t>sur</w:t>
      </w:r>
      <w:r w:rsidR="009F7CDC">
        <w:rPr>
          <w:rFonts w:eastAsia="Calibri" w:cs="Arial"/>
          <w:sz w:val="22"/>
          <w:szCs w:val="22"/>
          <w:lang w:val="fr-CA" w:eastAsia="en-US"/>
        </w:rPr>
        <w:t xml:space="preserve"> </w:t>
      </w:r>
      <w:r w:rsidRPr="00627911" w:rsidR="009F7CDC">
        <w:rPr>
          <w:rFonts w:eastAsia="Calibri" w:cs="Arial"/>
          <w:sz w:val="22"/>
          <w:szCs w:val="22"/>
          <w:lang w:val="fr-CA" w:eastAsia="en-US"/>
        </w:rPr>
        <w:t>une</w:t>
      </w:r>
      <w:r w:rsidR="009F7CDC">
        <w:rPr>
          <w:rFonts w:eastAsia="Calibri" w:cs="Arial"/>
          <w:sz w:val="22"/>
          <w:szCs w:val="22"/>
          <w:lang w:val="fr-CA" w:eastAsia="en-US"/>
        </w:rPr>
        <w:t xml:space="preserve"> </w:t>
      </w:r>
      <w:r w:rsidRPr="00627911" w:rsidR="009F7CDC">
        <w:rPr>
          <w:rFonts w:eastAsia="Calibri" w:cs="Arial"/>
          <w:sz w:val="22"/>
          <w:szCs w:val="22"/>
          <w:lang w:val="fr-CA" w:eastAsia="en-US"/>
        </w:rPr>
        <w:t>base</w:t>
      </w:r>
      <w:r w:rsidR="009F7CDC">
        <w:rPr>
          <w:rFonts w:eastAsia="Calibri" w:cs="Arial"/>
          <w:sz w:val="22"/>
          <w:szCs w:val="22"/>
          <w:lang w:val="fr-CA" w:eastAsia="en-US"/>
        </w:rPr>
        <w:t xml:space="preserve"> </w:t>
      </w:r>
      <w:r w:rsidRPr="00627911" w:rsidR="009F7CDC">
        <w:rPr>
          <w:rFonts w:eastAsia="Calibri" w:cs="Arial"/>
          <w:sz w:val="22"/>
          <w:szCs w:val="22"/>
          <w:lang w:val="fr-CA" w:eastAsia="en-US"/>
        </w:rPr>
        <w:t>volontaire,</w:t>
      </w:r>
      <w:r w:rsidR="009F7CDC">
        <w:rPr>
          <w:rFonts w:eastAsia="Calibri" w:cs="Arial"/>
          <w:sz w:val="22"/>
          <w:szCs w:val="22"/>
          <w:lang w:val="fr-CA" w:eastAsia="en-US"/>
        </w:rPr>
        <w:t xml:space="preserve"> </w:t>
      </w:r>
      <w:r w:rsidRPr="00627911">
        <w:rPr>
          <w:rFonts w:eastAsia="Calibri" w:cs="Arial"/>
          <w:sz w:val="22"/>
          <w:szCs w:val="22"/>
          <w:lang w:val="fr-CA" w:eastAsia="en-US"/>
        </w:rPr>
        <w:t>l</w:t>
      </w:r>
      <w:r w:rsidR="00137F72">
        <w:rPr>
          <w:rFonts w:eastAsia="Calibri" w:cs="Arial"/>
          <w:sz w:val="22"/>
          <w:szCs w:val="22"/>
          <w:lang w:val="fr-CA" w:eastAsia="en-US"/>
        </w:rPr>
        <w:t>eur</w:t>
      </w:r>
      <w:r w:rsidR="00A4196D">
        <w:rPr>
          <w:rFonts w:eastAsia="Calibri" w:cs="Arial"/>
          <w:sz w:val="22"/>
          <w:szCs w:val="22"/>
          <w:lang w:val="fr-CA" w:eastAsia="en-US"/>
        </w:rPr>
        <w:t xml:space="preserve"> </w:t>
      </w:r>
      <w:r w:rsidRPr="00627911">
        <w:rPr>
          <w:rFonts w:eastAsia="Calibri" w:cs="Arial"/>
          <w:sz w:val="22"/>
          <w:szCs w:val="22"/>
          <w:lang w:val="fr-CA" w:eastAsia="en-US"/>
        </w:rPr>
        <w:t>vidéo</w:t>
      </w:r>
      <w:r w:rsidR="00A4196D">
        <w:rPr>
          <w:rFonts w:eastAsia="Calibri" w:cs="Arial"/>
          <w:sz w:val="22"/>
          <w:szCs w:val="22"/>
          <w:lang w:val="fr-CA" w:eastAsia="en-US"/>
        </w:rPr>
        <w:t xml:space="preserve"> </w:t>
      </w:r>
      <w:r w:rsidRPr="00627911">
        <w:rPr>
          <w:rFonts w:eastAsia="Calibri" w:cs="Arial"/>
          <w:sz w:val="22"/>
          <w:szCs w:val="22"/>
          <w:lang w:val="fr-CA" w:eastAsia="en-US"/>
        </w:rPr>
        <w:t>à</w:t>
      </w:r>
      <w:r w:rsidR="00A4196D">
        <w:rPr>
          <w:rFonts w:eastAsia="Calibri" w:cs="Arial"/>
          <w:sz w:val="22"/>
          <w:szCs w:val="22"/>
          <w:lang w:val="fr-CA" w:eastAsia="en-US"/>
        </w:rPr>
        <w:t xml:space="preserve"> </w:t>
      </w:r>
      <w:r w:rsidRPr="00627911">
        <w:rPr>
          <w:rFonts w:eastAsia="Calibri" w:cs="Arial"/>
          <w:sz w:val="22"/>
          <w:szCs w:val="22"/>
          <w:lang w:val="fr-CA" w:eastAsia="en-US"/>
        </w:rPr>
        <w:t>l’adresse</w:t>
      </w:r>
      <w:r w:rsidR="00A4196D">
        <w:rPr>
          <w:rFonts w:eastAsia="Calibri" w:cs="Arial"/>
          <w:sz w:val="22"/>
          <w:szCs w:val="22"/>
          <w:lang w:val="fr-CA" w:eastAsia="en-US"/>
        </w:rPr>
        <w:t xml:space="preserve"> </w:t>
      </w:r>
      <w:r w:rsidRPr="00627911">
        <w:rPr>
          <w:rFonts w:eastAsia="Calibri" w:cs="Arial"/>
          <w:sz w:val="22"/>
          <w:szCs w:val="22"/>
          <w:lang w:val="fr-CA" w:eastAsia="en-US"/>
        </w:rPr>
        <w:t>suivante</w:t>
      </w:r>
      <w:r w:rsidR="00A4196D">
        <w:rPr>
          <w:rFonts w:eastAsia="Calibri" w:cs="Arial"/>
          <w:sz w:val="22"/>
          <w:szCs w:val="22"/>
          <w:lang w:val="fr-CA" w:eastAsia="en-US"/>
        </w:rPr>
        <w:t xml:space="preserve"> </w:t>
      </w:r>
      <w:r w:rsidRPr="00627911">
        <w:rPr>
          <w:rFonts w:eastAsia="Calibri" w:cs="Arial"/>
          <w:sz w:val="22"/>
          <w:szCs w:val="22"/>
          <w:lang w:val="fr-CA" w:eastAsia="en-US"/>
        </w:rPr>
        <w:t>:</w:t>
      </w:r>
      <w:r w:rsidR="00A4196D">
        <w:rPr>
          <w:rFonts w:eastAsia="Calibri" w:cs="Arial"/>
          <w:sz w:val="22"/>
          <w:szCs w:val="22"/>
          <w:lang w:val="fr-CA" w:eastAsia="en-US"/>
        </w:rPr>
        <w:t xml:space="preserve"> </w:t>
      </w:r>
      <w:hyperlink w:history="1" r:id="rId42">
        <w:r w:rsidRPr="00627911">
          <w:rPr>
            <w:rStyle w:val="Lienhypertexte"/>
            <w:rFonts w:eastAsia="Calibri" w:cs="Arial"/>
            <w:sz w:val="22"/>
            <w:szCs w:val="22"/>
            <w:lang w:val="fr-CA" w:eastAsia="en-US"/>
          </w:rPr>
          <w:t>reseauxsociaux@dansedanse.ca</w:t>
        </w:r>
      </w:hyperlink>
      <w:r w:rsidRPr="00D169BF" w:rsidR="00E245E4">
        <w:rPr>
          <w:rStyle w:val="Lienhypertexte"/>
          <w:rFonts w:eastAsia="Calibri" w:cs="Arial"/>
          <w:color w:val="auto"/>
          <w:sz w:val="22"/>
          <w:szCs w:val="22"/>
          <w:u w:val="none"/>
          <w:lang w:val="fr-CA" w:eastAsia="en-US"/>
        </w:rPr>
        <w:t>.</w:t>
      </w:r>
    </w:p>
    <w:p w:rsidRPr="00BE3A0E" w:rsidR="00457305" w:rsidP="00340002" w:rsidRDefault="00457305" w14:paraId="615D2BD4" w14:textId="3ADE1FDF">
      <w:pPr>
        <w:pStyle w:val="Consignesetmatriel-titres"/>
        <w:jc w:val="both"/>
      </w:pPr>
      <w:r w:rsidRPr="00BE3A0E">
        <w:t>Option</w:t>
      </w:r>
      <w:r w:rsidR="00E26D50">
        <w:t> </w:t>
      </w:r>
      <w:r w:rsidRPr="00BE3A0E">
        <w:t>4</w:t>
      </w:r>
      <w:r w:rsidRPr="00BE3A0E" w:rsidR="00A4196D">
        <w:t xml:space="preserve"> </w:t>
      </w:r>
      <w:r w:rsidRPr="00BE3A0E">
        <w:t>(sans</w:t>
      </w:r>
      <w:r w:rsidRPr="00BE3A0E" w:rsidR="00A4196D">
        <w:t xml:space="preserve"> </w:t>
      </w:r>
      <w:r w:rsidRPr="00BE3A0E">
        <w:t>accès</w:t>
      </w:r>
      <w:r w:rsidRPr="00BE3A0E" w:rsidR="00A4196D">
        <w:t xml:space="preserve"> </w:t>
      </w:r>
      <w:r w:rsidR="009F7CDC">
        <w:t>I</w:t>
      </w:r>
      <w:r w:rsidRPr="00BE3A0E">
        <w:t>nternet)</w:t>
      </w:r>
      <w:r w:rsidRPr="00BE3A0E" w:rsidR="00A4196D">
        <w:t xml:space="preserve"> </w:t>
      </w:r>
      <w:r w:rsidRPr="00BE3A0E">
        <w:t>:</w:t>
      </w:r>
      <w:r w:rsidRPr="00BE3A0E" w:rsidR="00A4196D">
        <w:t xml:space="preserve"> </w:t>
      </w:r>
    </w:p>
    <w:p w:rsidRPr="00BB744D" w:rsidR="00DD1EE3" w:rsidP="00340002" w:rsidRDefault="00457305" w14:paraId="0A339A47" w14:textId="76798CF1">
      <w:pPr>
        <w:pStyle w:val="Crdit"/>
        <w:jc w:val="both"/>
        <w:rPr>
          <w:color w:val="auto"/>
        </w:rPr>
      </w:pPr>
      <w:r w:rsidRPr="00BB744D">
        <w:rPr>
          <w:rFonts w:eastAsia="Calibri" w:cs="Arial"/>
          <w:color w:val="auto"/>
          <w:sz w:val="22"/>
          <w:szCs w:val="22"/>
          <w:lang w:val="fr-CA" w:eastAsia="en-US"/>
        </w:rPr>
        <w:t>Compose</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une</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courte</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phrase</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de</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danse</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que</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tu</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présenteras</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à</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un</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public</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de</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ton</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choix</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pour</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célébrer</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la</w:t>
      </w:r>
      <w:r w:rsidR="00A4196D">
        <w:rPr>
          <w:rFonts w:eastAsia="Calibri" w:cs="Arial"/>
          <w:color w:val="auto"/>
          <w:sz w:val="22"/>
          <w:szCs w:val="22"/>
          <w:lang w:val="fr-CA" w:eastAsia="en-US"/>
        </w:rPr>
        <w:t xml:space="preserve"> </w:t>
      </w:r>
      <w:r w:rsidR="009F7CDC">
        <w:rPr>
          <w:rFonts w:eastAsia="Calibri" w:cs="Arial"/>
          <w:color w:val="auto"/>
          <w:sz w:val="22"/>
          <w:szCs w:val="22"/>
          <w:lang w:val="fr-CA" w:eastAsia="en-US"/>
        </w:rPr>
        <w:t>J</w:t>
      </w:r>
      <w:r w:rsidRPr="00BB744D">
        <w:rPr>
          <w:rFonts w:eastAsia="Calibri" w:cs="Arial"/>
          <w:color w:val="auto"/>
          <w:sz w:val="22"/>
          <w:szCs w:val="22"/>
          <w:lang w:val="fr-CA" w:eastAsia="en-US"/>
        </w:rPr>
        <w:t>ournée</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internationale</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de</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la</w:t>
      </w:r>
      <w:r w:rsidR="00A4196D">
        <w:rPr>
          <w:rFonts w:eastAsia="Calibri" w:cs="Arial"/>
          <w:color w:val="auto"/>
          <w:sz w:val="22"/>
          <w:szCs w:val="22"/>
          <w:lang w:val="fr-CA" w:eastAsia="en-US"/>
        </w:rPr>
        <w:t xml:space="preserve"> </w:t>
      </w:r>
      <w:r w:rsidRPr="00BB744D">
        <w:rPr>
          <w:rFonts w:eastAsia="Calibri" w:cs="Arial"/>
          <w:color w:val="auto"/>
          <w:sz w:val="22"/>
          <w:szCs w:val="22"/>
          <w:lang w:val="fr-CA" w:eastAsia="en-US"/>
        </w:rPr>
        <w:t>danse.</w:t>
      </w:r>
    </w:p>
    <w:p w:rsidR="00013EBB" w:rsidP="00340002" w:rsidRDefault="00013EBB" w14:paraId="0173A0B2" w14:textId="77777777">
      <w:pPr>
        <w:pStyle w:val="Crdit"/>
        <w:jc w:val="both"/>
        <w:sectPr w:rsidR="00013EBB" w:rsidSect="006F3382">
          <w:headerReference w:type="default" r:id="rId43"/>
          <w:footerReference w:type="default" r:id="rId44"/>
          <w:pgSz w:w="12240" w:h="15840" w:orient="portrait"/>
          <w:pgMar w:top="567" w:right="1418" w:bottom="1418" w:left="1276" w:header="709" w:footer="709" w:gutter="0"/>
          <w:cols w:space="708"/>
          <w:docGrid w:linePitch="360"/>
        </w:sectPr>
      </w:pPr>
    </w:p>
    <w:p w:rsidR="00013EBB" w:rsidP="00340002" w:rsidRDefault="00013EBB" w14:paraId="4BE8817D" w14:textId="29A84064">
      <w:pPr>
        <w:pStyle w:val="Titredelactivit"/>
        <w:jc w:val="both"/>
        <w:rPr>
          <w:lang w:val="fr-CA"/>
        </w:rPr>
      </w:pPr>
      <w:bookmarkStart w:name="_Toc36822576" w:id="16"/>
      <w:bookmarkStart w:name="_Toc37261065" w:id="17"/>
      <w:r>
        <w:rPr>
          <w:lang w:val="fr-CA"/>
        </w:rPr>
        <w:lastRenderedPageBreak/>
        <w:t>Le</w:t>
      </w:r>
      <w:r w:rsidR="00A4196D">
        <w:rPr>
          <w:lang w:val="fr-CA"/>
        </w:rPr>
        <w:t xml:space="preserve"> </w:t>
      </w:r>
      <w:r>
        <w:rPr>
          <w:lang w:val="fr-CA"/>
        </w:rPr>
        <w:t>dilemme</w:t>
      </w:r>
      <w:r w:rsidR="00A4196D">
        <w:rPr>
          <w:lang w:val="fr-CA"/>
        </w:rPr>
        <w:t xml:space="preserve"> </w:t>
      </w:r>
      <w:r>
        <w:rPr>
          <w:lang w:val="fr-CA"/>
        </w:rPr>
        <w:t>du</w:t>
      </w:r>
      <w:r w:rsidR="00A4196D">
        <w:rPr>
          <w:lang w:val="fr-CA"/>
        </w:rPr>
        <w:t xml:space="preserve"> </w:t>
      </w:r>
      <w:r>
        <w:rPr>
          <w:lang w:val="fr-CA"/>
        </w:rPr>
        <w:t>train</w:t>
      </w:r>
      <w:r w:rsidR="00A4196D">
        <w:rPr>
          <w:lang w:val="fr-CA"/>
        </w:rPr>
        <w:t xml:space="preserve"> </w:t>
      </w:r>
      <w:r>
        <w:rPr>
          <w:lang w:val="fr-CA"/>
        </w:rPr>
        <w:t>fou!</w:t>
      </w:r>
      <w:bookmarkEnd w:id="16"/>
      <w:bookmarkEnd w:id="17"/>
    </w:p>
    <w:p w:rsidRPr="00B14054" w:rsidR="00013EBB" w:rsidP="00340002" w:rsidRDefault="00013EBB" w14:paraId="31BC746D" w14:textId="2AEA4D66">
      <w:pPr>
        <w:pStyle w:val="Consignesetmatriel-titres"/>
        <w:jc w:val="both"/>
      </w:pPr>
      <w:r w:rsidRPr="00B14054">
        <w:t>Consigne</w:t>
      </w:r>
      <w:r w:rsidR="00A71814">
        <w:t>s</w:t>
      </w:r>
      <w:r w:rsidR="00A4196D">
        <w:t xml:space="preserve"> </w:t>
      </w:r>
      <w:r w:rsidRPr="00B14054">
        <w:t>à</w:t>
      </w:r>
      <w:r w:rsidR="00A4196D">
        <w:t xml:space="preserve"> </w:t>
      </w:r>
      <w:r w:rsidRPr="00B14054">
        <w:t>l’élève</w:t>
      </w:r>
    </w:p>
    <w:p w:rsidR="00013EBB" w:rsidP="00340002" w:rsidRDefault="00013EBB" w14:paraId="25CB3AA3" w14:textId="293E4A95">
      <w:pPr>
        <w:pStyle w:val="Consignesetmatriel-description"/>
        <w:jc w:val="both"/>
      </w:pPr>
      <w:r>
        <w:t>Tu</w:t>
      </w:r>
      <w:r w:rsidR="00A4196D">
        <w:t xml:space="preserve"> </w:t>
      </w:r>
      <w:r>
        <w:t>es</w:t>
      </w:r>
      <w:r w:rsidR="00A4196D">
        <w:t xml:space="preserve"> </w:t>
      </w:r>
      <w:r>
        <w:t>aiguilleur</w:t>
      </w:r>
      <w:r w:rsidR="00A4196D">
        <w:t xml:space="preserve"> </w:t>
      </w:r>
      <w:r>
        <w:t>de</w:t>
      </w:r>
      <w:r w:rsidR="00A4196D">
        <w:t xml:space="preserve"> </w:t>
      </w:r>
      <w:r>
        <w:t>train</w:t>
      </w:r>
      <w:r w:rsidR="00A4196D">
        <w:t xml:space="preserve"> </w:t>
      </w:r>
      <w:r>
        <w:t>et</w:t>
      </w:r>
      <w:r w:rsidR="00A4196D">
        <w:t xml:space="preserve"> </w:t>
      </w:r>
      <w:r>
        <w:t>un</w:t>
      </w:r>
      <w:r w:rsidR="00A4196D">
        <w:t xml:space="preserve"> </w:t>
      </w:r>
      <w:r>
        <w:t>train</w:t>
      </w:r>
      <w:r w:rsidR="00A4196D">
        <w:t xml:space="preserve"> </w:t>
      </w:r>
      <w:r>
        <w:t>se</w:t>
      </w:r>
      <w:r w:rsidR="00A4196D">
        <w:t xml:space="preserve"> </w:t>
      </w:r>
      <w:r>
        <w:t>dirige</w:t>
      </w:r>
      <w:r w:rsidR="00A4196D">
        <w:t xml:space="preserve"> </w:t>
      </w:r>
      <w:r>
        <w:t>à</w:t>
      </w:r>
      <w:r w:rsidR="00A4196D">
        <w:t xml:space="preserve"> </w:t>
      </w:r>
      <w:r>
        <w:t>toute</w:t>
      </w:r>
      <w:r w:rsidR="00A4196D">
        <w:t xml:space="preserve"> </w:t>
      </w:r>
      <w:r>
        <w:t>vitesse</w:t>
      </w:r>
      <w:r w:rsidR="00A4196D">
        <w:t xml:space="preserve"> </w:t>
      </w:r>
      <w:r>
        <w:t>sur</w:t>
      </w:r>
      <w:r w:rsidR="00A4196D">
        <w:t xml:space="preserve"> </w:t>
      </w:r>
      <w:r>
        <w:t>une</w:t>
      </w:r>
      <w:r w:rsidR="00A4196D">
        <w:t xml:space="preserve"> </w:t>
      </w:r>
      <w:r>
        <w:t>voie</w:t>
      </w:r>
      <w:r w:rsidR="00A4196D">
        <w:t xml:space="preserve"> </w:t>
      </w:r>
      <w:r>
        <w:t>où</w:t>
      </w:r>
      <w:r w:rsidR="00A4196D">
        <w:t xml:space="preserve"> </w:t>
      </w:r>
      <w:r>
        <w:t>se</w:t>
      </w:r>
      <w:r w:rsidR="00A4196D">
        <w:t xml:space="preserve"> </w:t>
      </w:r>
      <w:r>
        <w:t>trouvent</w:t>
      </w:r>
      <w:r w:rsidR="00A4196D">
        <w:t xml:space="preserve"> </w:t>
      </w:r>
      <w:r>
        <w:t>quatre</w:t>
      </w:r>
      <w:r w:rsidR="00A4196D">
        <w:t xml:space="preserve"> </w:t>
      </w:r>
      <w:r>
        <w:t>travailleurs.</w:t>
      </w:r>
      <w:r w:rsidR="00A4196D">
        <w:t xml:space="preserve"> </w:t>
      </w:r>
      <w:r>
        <w:t>Si</w:t>
      </w:r>
      <w:r w:rsidR="00A4196D">
        <w:t xml:space="preserve"> </w:t>
      </w:r>
      <w:r>
        <w:t>tu</w:t>
      </w:r>
      <w:r w:rsidR="00A4196D">
        <w:t xml:space="preserve"> </w:t>
      </w:r>
      <w:r>
        <w:t>ne</w:t>
      </w:r>
      <w:r w:rsidR="00A4196D">
        <w:t xml:space="preserve"> </w:t>
      </w:r>
      <w:r>
        <w:t>fais</w:t>
      </w:r>
      <w:r w:rsidR="00A4196D">
        <w:t xml:space="preserve"> </w:t>
      </w:r>
      <w:r>
        <w:t>rien,</w:t>
      </w:r>
      <w:r w:rsidR="00A4196D">
        <w:t xml:space="preserve"> </w:t>
      </w:r>
      <w:r>
        <w:t>le</w:t>
      </w:r>
      <w:r w:rsidR="00A4196D">
        <w:t xml:space="preserve"> </w:t>
      </w:r>
      <w:r>
        <w:t>train</w:t>
      </w:r>
      <w:r w:rsidR="00A4196D">
        <w:t xml:space="preserve"> </w:t>
      </w:r>
      <w:r>
        <w:t>percutera</w:t>
      </w:r>
      <w:r w:rsidR="00A4196D">
        <w:t xml:space="preserve"> </w:t>
      </w:r>
      <w:r>
        <w:t>les</w:t>
      </w:r>
      <w:r w:rsidR="00A4196D">
        <w:t xml:space="preserve"> </w:t>
      </w:r>
      <w:r>
        <w:t>travailleurs</w:t>
      </w:r>
      <w:r w:rsidR="00A4196D">
        <w:t xml:space="preserve"> </w:t>
      </w:r>
      <w:r>
        <w:t>et</w:t>
      </w:r>
      <w:r w:rsidR="00A4196D">
        <w:t xml:space="preserve"> </w:t>
      </w:r>
      <w:r>
        <w:t>ils</w:t>
      </w:r>
      <w:r w:rsidR="00A4196D">
        <w:t xml:space="preserve"> </w:t>
      </w:r>
      <w:r>
        <w:t>mourront</w:t>
      </w:r>
      <w:r w:rsidR="00A4196D">
        <w:t xml:space="preserve"> </w:t>
      </w:r>
      <w:r>
        <w:t>tous.</w:t>
      </w:r>
      <w:r w:rsidR="00A4196D">
        <w:t xml:space="preserve"> </w:t>
      </w:r>
      <w:r>
        <w:t>Tu</w:t>
      </w:r>
      <w:r w:rsidR="00A4196D">
        <w:t xml:space="preserve"> </w:t>
      </w:r>
      <w:r>
        <w:t>peux</w:t>
      </w:r>
      <w:r w:rsidR="00A4196D">
        <w:t xml:space="preserve"> </w:t>
      </w:r>
      <w:r>
        <w:t>aussi</w:t>
      </w:r>
      <w:r w:rsidR="00A4196D">
        <w:t xml:space="preserve"> </w:t>
      </w:r>
      <w:r>
        <w:t>faire</w:t>
      </w:r>
      <w:r w:rsidR="00A4196D">
        <w:t xml:space="preserve"> </w:t>
      </w:r>
      <w:r>
        <w:t>dévier</w:t>
      </w:r>
      <w:r w:rsidR="00A4196D">
        <w:t xml:space="preserve"> </w:t>
      </w:r>
      <w:r>
        <w:t>le</w:t>
      </w:r>
      <w:r w:rsidR="00A4196D">
        <w:t xml:space="preserve"> </w:t>
      </w:r>
      <w:r>
        <w:t>train</w:t>
      </w:r>
      <w:r w:rsidR="00A4196D">
        <w:t xml:space="preserve"> </w:t>
      </w:r>
      <w:r>
        <w:t>pour</w:t>
      </w:r>
      <w:r w:rsidR="00A4196D">
        <w:t xml:space="preserve"> </w:t>
      </w:r>
      <w:r>
        <w:t>qu’il</w:t>
      </w:r>
      <w:r w:rsidR="00A4196D">
        <w:t xml:space="preserve"> </w:t>
      </w:r>
      <w:r>
        <w:t>termine</w:t>
      </w:r>
      <w:r w:rsidR="00A4196D">
        <w:t xml:space="preserve"> </w:t>
      </w:r>
      <w:r>
        <w:t>sa</w:t>
      </w:r>
      <w:r w:rsidR="00A4196D">
        <w:t xml:space="preserve"> </w:t>
      </w:r>
      <w:r>
        <w:t>course</w:t>
      </w:r>
      <w:r w:rsidR="00A4196D">
        <w:t xml:space="preserve"> </w:t>
      </w:r>
      <w:r>
        <w:t>sur</w:t>
      </w:r>
      <w:r w:rsidR="00A4196D">
        <w:t xml:space="preserve"> </w:t>
      </w:r>
      <w:r>
        <w:t>une</w:t>
      </w:r>
      <w:r w:rsidR="00A4196D">
        <w:t xml:space="preserve"> </w:t>
      </w:r>
      <w:r>
        <w:t>autre</w:t>
      </w:r>
      <w:r w:rsidR="00A4196D">
        <w:t xml:space="preserve"> </w:t>
      </w:r>
      <w:r>
        <w:t>voie</w:t>
      </w:r>
      <w:r w:rsidR="00A4196D">
        <w:t xml:space="preserve"> </w:t>
      </w:r>
      <w:r w:rsidR="00B55920">
        <w:t xml:space="preserve">où il </w:t>
      </w:r>
      <w:r>
        <w:t>tu</w:t>
      </w:r>
      <w:r w:rsidR="00B55920">
        <w:t>er</w:t>
      </w:r>
      <w:r>
        <w:t>a,</w:t>
      </w:r>
      <w:r w:rsidR="00A4196D">
        <w:t xml:space="preserve"> </w:t>
      </w:r>
      <w:r>
        <w:t>à</w:t>
      </w:r>
      <w:r w:rsidR="00A4196D">
        <w:t xml:space="preserve"> </w:t>
      </w:r>
      <w:r>
        <w:t>coup</w:t>
      </w:r>
      <w:r w:rsidR="00A4196D">
        <w:t xml:space="preserve"> </w:t>
      </w:r>
      <w:r>
        <w:t>sûr,</w:t>
      </w:r>
      <w:r w:rsidR="00A4196D">
        <w:t xml:space="preserve"> </w:t>
      </w:r>
      <w:r>
        <w:t>le</w:t>
      </w:r>
      <w:r w:rsidR="00A4196D">
        <w:t xml:space="preserve"> </w:t>
      </w:r>
      <w:r>
        <w:t>seul</w:t>
      </w:r>
      <w:r w:rsidR="00A4196D">
        <w:t xml:space="preserve"> </w:t>
      </w:r>
      <w:r>
        <w:t>travailleur</w:t>
      </w:r>
      <w:r w:rsidR="00A4196D">
        <w:t xml:space="preserve"> </w:t>
      </w:r>
      <w:r>
        <w:t>qui</w:t>
      </w:r>
      <w:r w:rsidR="00A4196D">
        <w:t xml:space="preserve"> </w:t>
      </w:r>
      <w:r>
        <w:t>s’y</w:t>
      </w:r>
      <w:r w:rsidR="00A4196D">
        <w:t xml:space="preserve"> </w:t>
      </w:r>
      <w:r>
        <w:t>trouve.</w:t>
      </w:r>
    </w:p>
    <w:p w:rsidR="00013EBB" w:rsidP="00340002" w:rsidRDefault="00013EBB" w14:paraId="00954C2C" w14:textId="453FDF78">
      <w:pPr>
        <w:pStyle w:val="Consignesetmatriel-description"/>
        <w:jc w:val="both"/>
      </w:pPr>
      <w:r>
        <w:t>Que</w:t>
      </w:r>
      <w:r w:rsidR="00A4196D">
        <w:t xml:space="preserve"> </w:t>
      </w:r>
      <w:r>
        <w:t>fais-tu</w:t>
      </w:r>
      <w:r w:rsidR="00A4196D">
        <w:t xml:space="preserve"> </w:t>
      </w:r>
      <w:r>
        <w:t>et</w:t>
      </w:r>
      <w:r w:rsidR="00A4196D">
        <w:t xml:space="preserve"> </w:t>
      </w:r>
      <w:proofErr w:type="gramStart"/>
      <w:r>
        <w:t>pourquoi?</w:t>
      </w:r>
      <w:proofErr w:type="gramEnd"/>
      <w:r w:rsidR="00A4196D">
        <w:t xml:space="preserve"> </w:t>
      </w:r>
      <w:r>
        <w:t>Sur</w:t>
      </w:r>
      <w:r w:rsidR="00A4196D">
        <w:t xml:space="preserve"> </w:t>
      </w:r>
      <w:r>
        <w:t>quels</w:t>
      </w:r>
      <w:r w:rsidR="00A4196D">
        <w:t xml:space="preserve"> </w:t>
      </w:r>
      <w:r>
        <w:t>critères</w:t>
      </w:r>
      <w:r w:rsidR="00A4196D">
        <w:t xml:space="preserve"> </w:t>
      </w:r>
      <w:r>
        <w:t>repose</w:t>
      </w:r>
      <w:r w:rsidR="00A4196D">
        <w:t xml:space="preserve"> </w:t>
      </w:r>
      <w:r>
        <w:t>ton</w:t>
      </w:r>
      <w:r w:rsidR="00A4196D">
        <w:t xml:space="preserve"> </w:t>
      </w:r>
      <w:proofErr w:type="gramStart"/>
      <w:r>
        <w:t>choix?</w:t>
      </w:r>
      <w:proofErr w:type="gramEnd"/>
      <w:r w:rsidR="00A4196D">
        <w:t xml:space="preserve"> </w:t>
      </w:r>
      <w:r>
        <w:t>Et</w:t>
      </w:r>
      <w:r w:rsidR="00A4196D">
        <w:t xml:space="preserve"> </w:t>
      </w:r>
      <w:r>
        <w:t>si</w:t>
      </w:r>
      <w:r w:rsidR="00A4196D">
        <w:t xml:space="preserve"> </w:t>
      </w:r>
      <w:r>
        <w:t>le</w:t>
      </w:r>
      <w:r w:rsidR="00A4196D">
        <w:t xml:space="preserve"> </w:t>
      </w:r>
      <w:r>
        <w:t>travailleur</w:t>
      </w:r>
      <w:r w:rsidR="00A4196D">
        <w:t xml:space="preserve"> </w:t>
      </w:r>
      <w:r>
        <w:t>était</w:t>
      </w:r>
      <w:r w:rsidR="00A4196D">
        <w:t xml:space="preserve"> </w:t>
      </w:r>
      <w:r>
        <w:t>ton</w:t>
      </w:r>
      <w:r w:rsidR="00A4196D">
        <w:t xml:space="preserve"> </w:t>
      </w:r>
      <w:r>
        <w:t>ami</w:t>
      </w:r>
      <w:r w:rsidR="00A4196D">
        <w:t xml:space="preserve"> </w:t>
      </w:r>
      <w:r>
        <w:t>ou</w:t>
      </w:r>
      <w:r w:rsidR="00A4196D">
        <w:t xml:space="preserve"> </w:t>
      </w:r>
      <w:r>
        <w:t>un</w:t>
      </w:r>
      <w:r w:rsidR="00A4196D">
        <w:t xml:space="preserve"> </w:t>
      </w:r>
      <w:r>
        <w:t>membre</w:t>
      </w:r>
      <w:r w:rsidR="00A4196D">
        <w:t xml:space="preserve"> </w:t>
      </w:r>
      <w:r>
        <w:t>de</w:t>
      </w:r>
      <w:r w:rsidR="00A4196D">
        <w:t xml:space="preserve"> </w:t>
      </w:r>
      <w:r>
        <w:t>ta</w:t>
      </w:r>
      <w:r w:rsidR="00A4196D">
        <w:t xml:space="preserve"> </w:t>
      </w:r>
      <w:r>
        <w:t>famille,</w:t>
      </w:r>
      <w:r w:rsidR="00A4196D">
        <w:t xml:space="preserve"> </w:t>
      </w:r>
      <w:r>
        <w:t>est-ce</w:t>
      </w:r>
      <w:r w:rsidR="00A4196D">
        <w:t xml:space="preserve"> </w:t>
      </w:r>
      <w:r>
        <w:t>que</w:t>
      </w:r>
      <w:r w:rsidR="00A4196D">
        <w:t xml:space="preserve"> </w:t>
      </w:r>
      <w:r>
        <w:t>ton</w:t>
      </w:r>
      <w:r w:rsidR="00A4196D">
        <w:t xml:space="preserve"> </w:t>
      </w:r>
      <w:r>
        <w:t>choix</w:t>
      </w:r>
      <w:r w:rsidR="00A4196D">
        <w:t xml:space="preserve"> </w:t>
      </w:r>
      <w:r>
        <w:t>serait</w:t>
      </w:r>
      <w:r w:rsidR="00A4196D">
        <w:t xml:space="preserve"> </w:t>
      </w:r>
      <w:r>
        <w:t>le</w:t>
      </w:r>
      <w:r w:rsidR="00A4196D">
        <w:t xml:space="preserve"> </w:t>
      </w:r>
      <w:proofErr w:type="gramStart"/>
      <w:r>
        <w:t>même?</w:t>
      </w:r>
      <w:proofErr w:type="gramEnd"/>
    </w:p>
    <w:p w:rsidR="00013EBB" w:rsidP="00340002" w:rsidRDefault="00013EBB" w14:paraId="7A97D600" w14:textId="5B42C658">
      <w:pPr>
        <w:pStyle w:val="Consignesetmatriel-description"/>
        <w:spacing w:after="120"/>
        <w:jc w:val="both"/>
      </w:pPr>
      <w:r>
        <w:t>Envie</w:t>
      </w:r>
      <w:r w:rsidR="00A4196D">
        <w:t xml:space="preserve"> </w:t>
      </w:r>
      <w:r>
        <w:t>d’aller</w:t>
      </w:r>
      <w:r w:rsidR="00A4196D">
        <w:t xml:space="preserve"> </w:t>
      </w:r>
      <w:r>
        <w:t>plus</w:t>
      </w:r>
      <w:r w:rsidR="00A4196D">
        <w:t xml:space="preserve"> </w:t>
      </w:r>
      <w:proofErr w:type="gramStart"/>
      <w:r>
        <w:t>loin?</w:t>
      </w:r>
      <w:proofErr w:type="gramEnd"/>
      <w:r w:rsidR="00A4196D">
        <w:t xml:space="preserve"> </w:t>
      </w:r>
      <w:r>
        <w:t>Présente</w:t>
      </w:r>
      <w:r w:rsidR="00A4196D">
        <w:t xml:space="preserve"> </w:t>
      </w:r>
      <w:r>
        <w:t>la</w:t>
      </w:r>
      <w:r w:rsidR="00A4196D">
        <w:t xml:space="preserve"> </w:t>
      </w:r>
      <w:r>
        <w:t>mise</w:t>
      </w:r>
      <w:r w:rsidR="00A4196D">
        <w:t xml:space="preserve"> </w:t>
      </w:r>
      <w:r>
        <w:t>en</w:t>
      </w:r>
      <w:r w:rsidR="00A4196D">
        <w:t xml:space="preserve"> </w:t>
      </w:r>
      <w:r>
        <w:t>situation</w:t>
      </w:r>
      <w:r w:rsidR="00A4196D">
        <w:t xml:space="preserve"> </w:t>
      </w:r>
      <w:r>
        <w:t>à</w:t>
      </w:r>
      <w:r w:rsidR="00A4196D">
        <w:t xml:space="preserve"> </w:t>
      </w:r>
      <w:r>
        <w:t>un</w:t>
      </w:r>
      <w:r w:rsidR="00A4196D">
        <w:t xml:space="preserve"> </w:t>
      </w:r>
      <w:r>
        <w:t>groupe</w:t>
      </w:r>
      <w:r w:rsidR="00A4196D">
        <w:t xml:space="preserve"> </w:t>
      </w:r>
      <w:r>
        <w:t>d’amis</w:t>
      </w:r>
      <w:r w:rsidR="00A4196D">
        <w:t xml:space="preserve"> </w:t>
      </w:r>
      <w:r>
        <w:t>et</w:t>
      </w:r>
      <w:r w:rsidR="00A4196D">
        <w:t xml:space="preserve"> </w:t>
      </w:r>
      <w:r>
        <w:t>organise</w:t>
      </w:r>
      <w:r w:rsidR="00A4196D">
        <w:t xml:space="preserve"> </w:t>
      </w:r>
      <w:r>
        <w:t>un</w:t>
      </w:r>
      <w:r w:rsidR="00A4196D">
        <w:t xml:space="preserve"> </w:t>
      </w:r>
      <w:r>
        <w:t>débat</w:t>
      </w:r>
      <w:r w:rsidR="00A4196D">
        <w:t xml:space="preserve"> </w:t>
      </w:r>
      <w:r>
        <w:t>sur</w:t>
      </w:r>
      <w:r w:rsidR="00A4196D">
        <w:t xml:space="preserve"> </w:t>
      </w:r>
      <w:r>
        <w:t>le</w:t>
      </w:r>
      <w:r w:rsidR="00A4196D">
        <w:t xml:space="preserve"> </w:t>
      </w:r>
      <w:r>
        <w:t>sujet.</w:t>
      </w:r>
      <w:r w:rsidR="00A4196D">
        <w:t xml:space="preserve"> </w:t>
      </w:r>
      <w:r>
        <w:t>Chacun</w:t>
      </w:r>
      <w:r w:rsidR="00A4196D">
        <w:t xml:space="preserve"> </w:t>
      </w:r>
      <w:r>
        <w:t>peut</w:t>
      </w:r>
      <w:r w:rsidR="00A4196D">
        <w:t xml:space="preserve"> </w:t>
      </w:r>
      <w:r>
        <w:t>visionner</w:t>
      </w:r>
      <w:r w:rsidR="00A4196D">
        <w:t xml:space="preserve"> </w:t>
      </w:r>
      <w:r>
        <w:t>la</w:t>
      </w:r>
      <w:r w:rsidR="00A4196D">
        <w:t xml:space="preserve"> </w:t>
      </w:r>
      <w:r>
        <w:t>mise</w:t>
      </w:r>
      <w:r w:rsidR="00A4196D">
        <w:t xml:space="preserve"> </w:t>
      </w:r>
      <w:r>
        <w:t>en</w:t>
      </w:r>
      <w:r w:rsidR="00A4196D">
        <w:t xml:space="preserve"> </w:t>
      </w:r>
      <w:r>
        <w:t>situation</w:t>
      </w:r>
      <w:r w:rsidR="00A4196D">
        <w:t xml:space="preserve"> </w:t>
      </w:r>
      <w:r>
        <w:t>du</w:t>
      </w:r>
      <w:r w:rsidR="00A4196D">
        <w:t xml:space="preserve"> </w:t>
      </w:r>
      <w:r>
        <w:t>dilemme</w:t>
      </w:r>
      <w:r w:rsidR="00A4196D">
        <w:t xml:space="preserve"> </w:t>
      </w:r>
      <w:r>
        <w:t>du</w:t>
      </w:r>
      <w:r w:rsidR="00A4196D">
        <w:t xml:space="preserve"> </w:t>
      </w:r>
      <w:r>
        <w:t>train</w:t>
      </w:r>
      <w:r w:rsidR="00A4196D">
        <w:t xml:space="preserve"> </w:t>
      </w:r>
      <w:r>
        <w:t>fou</w:t>
      </w:r>
      <w:r w:rsidR="00A4196D">
        <w:t xml:space="preserve"> </w:t>
      </w:r>
      <w:r>
        <w:t>(</w:t>
      </w:r>
      <w:hyperlink w:history="1" r:id="rId45">
        <w:r w:rsidRPr="0087289D">
          <w:rPr>
            <w:rStyle w:val="Lienhypertexte"/>
          </w:rPr>
          <w:t>Brain</w:t>
        </w:r>
        <w:r w:rsidR="00A4196D">
          <w:rPr>
            <w:rStyle w:val="Lienhypertexte"/>
          </w:rPr>
          <w:t xml:space="preserve"> </w:t>
        </w:r>
        <w:r w:rsidRPr="0087289D">
          <w:rPr>
            <w:rStyle w:val="Lienhypertexte"/>
          </w:rPr>
          <w:t>Games</w:t>
        </w:r>
        <w:r w:rsidR="00A4196D">
          <w:rPr>
            <w:rStyle w:val="Lienhypertexte"/>
          </w:rPr>
          <w:t xml:space="preserve"> </w:t>
        </w:r>
        <w:r w:rsidR="00B55920">
          <w:rPr>
            <w:rStyle w:val="Lienhypertexte"/>
          </w:rPr>
          <w:t>–</w:t>
        </w:r>
        <w:r w:rsidR="00A4196D">
          <w:rPr>
            <w:rStyle w:val="Lienhypertexte"/>
          </w:rPr>
          <w:t xml:space="preserve"> </w:t>
        </w:r>
        <w:r w:rsidRPr="0087289D">
          <w:rPr>
            <w:rStyle w:val="Lienhypertexte"/>
          </w:rPr>
          <w:t>Testez</w:t>
        </w:r>
        <w:r w:rsidR="00A4196D">
          <w:rPr>
            <w:rStyle w:val="Lienhypertexte"/>
          </w:rPr>
          <w:t xml:space="preserve"> </w:t>
        </w:r>
        <w:r w:rsidRPr="0087289D">
          <w:rPr>
            <w:rStyle w:val="Lienhypertexte"/>
          </w:rPr>
          <w:t>votre</w:t>
        </w:r>
        <w:r w:rsidR="00A4196D">
          <w:rPr>
            <w:rStyle w:val="Lienhypertexte"/>
          </w:rPr>
          <w:t xml:space="preserve"> </w:t>
        </w:r>
        <w:r w:rsidRPr="0087289D">
          <w:rPr>
            <w:rStyle w:val="Lienhypertexte"/>
          </w:rPr>
          <w:t>sens</w:t>
        </w:r>
        <w:r w:rsidR="00A4196D">
          <w:rPr>
            <w:rStyle w:val="Lienhypertexte"/>
          </w:rPr>
          <w:t xml:space="preserve"> </w:t>
        </w:r>
        <w:r w:rsidRPr="0087289D">
          <w:rPr>
            <w:rStyle w:val="Lienhypertexte"/>
          </w:rPr>
          <w:t>moral)</w:t>
        </w:r>
      </w:hyperlink>
      <w:r w:rsidRPr="00D169BF" w:rsidR="00B55920">
        <w:rPr>
          <w:rStyle w:val="Lienhypertexte"/>
          <w:u w:val="none"/>
        </w:rPr>
        <w:t>.</w:t>
      </w:r>
      <w:r w:rsidR="00A4196D">
        <w:t xml:space="preserve"> </w:t>
      </w:r>
      <w:r>
        <w:t>N’oublie</w:t>
      </w:r>
      <w:r w:rsidR="00A4196D">
        <w:t xml:space="preserve"> </w:t>
      </w:r>
      <w:r>
        <w:t>pas</w:t>
      </w:r>
      <w:r w:rsidR="00F13F58">
        <w:t xml:space="preserve"> de</w:t>
      </w:r>
      <w:r w:rsidR="00A4196D">
        <w:t xml:space="preserve"> </w:t>
      </w:r>
      <w:r>
        <w:t>:</w:t>
      </w:r>
      <w:r w:rsidR="00A4196D">
        <w:t xml:space="preserve"> </w:t>
      </w:r>
    </w:p>
    <w:p w:rsidR="00013EBB" w:rsidP="00340002" w:rsidRDefault="00F13F58" w14:paraId="2DF9A9AD" w14:textId="5FC39D5F">
      <w:pPr>
        <w:pStyle w:val="Consignesetmatriel-description"/>
        <w:numPr>
          <w:ilvl w:val="0"/>
          <w:numId w:val="8"/>
        </w:numPr>
        <w:spacing w:after="0"/>
        <w:ind w:left="360"/>
        <w:jc w:val="both"/>
        <w:rPr>
          <w:lang w:val="fr-CA"/>
        </w:rPr>
      </w:pPr>
      <w:r>
        <w:t>F</w:t>
      </w:r>
      <w:r w:rsidR="00013EBB">
        <w:t>ormuler</w:t>
      </w:r>
      <w:r w:rsidR="00A4196D">
        <w:t xml:space="preserve"> </w:t>
      </w:r>
      <w:r w:rsidRPr="00B958C4" w:rsidR="00013EBB">
        <w:rPr>
          <w:lang w:val="fr-CA"/>
        </w:rPr>
        <w:t>des</w:t>
      </w:r>
      <w:r w:rsidR="00A4196D">
        <w:rPr>
          <w:lang w:val="fr-CA"/>
        </w:rPr>
        <w:t xml:space="preserve"> </w:t>
      </w:r>
      <w:r w:rsidRPr="00B958C4" w:rsidR="00013EBB">
        <w:rPr>
          <w:lang w:val="fr-CA"/>
        </w:rPr>
        <w:t>arguments</w:t>
      </w:r>
      <w:r w:rsidR="00A4196D">
        <w:rPr>
          <w:lang w:val="fr-CA"/>
        </w:rPr>
        <w:t xml:space="preserve"> </w:t>
      </w:r>
      <w:r w:rsidRPr="00B958C4" w:rsidR="00013EBB">
        <w:rPr>
          <w:lang w:val="fr-CA"/>
        </w:rPr>
        <w:t>basés</w:t>
      </w:r>
      <w:r w:rsidR="00A4196D">
        <w:rPr>
          <w:lang w:val="fr-CA"/>
        </w:rPr>
        <w:t xml:space="preserve"> </w:t>
      </w:r>
      <w:r w:rsidRPr="00B958C4" w:rsidR="00013EBB">
        <w:rPr>
          <w:lang w:val="fr-CA"/>
        </w:rPr>
        <w:t>sur</w:t>
      </w:r>
      <w:r w:rsidR="00A4196D">
        <w:rPr>
          <w:lang w:val="fr-CA"/>
        </w:rPr>
        <w:t xml:space="preserve"> </w:t>
      </w:r>
      <w:r w:rsidRPr="00B958C4" w:rsidR="00013EBB">
        <w:rPr>
          <w:lang w:val="fr-CA"/>
        </w:rPr>
        <w:t>des</w:t>
      </w:r>
      <w:r w:rsidR="00A4196D">
        <w:rPr>
          <w:lang w:val="fr-CA"/>
        </w:rPr>
        <w:t xml:space="preserve"> </w:t>
      </w:r>
      <w:r w:rsidRPr="00B958C4" w:rsidR="00013EBB">
        <w:rPr>
          <w:lang w:val="fr-CA"/>
        </w:rPr>
        <w:t>repères</w:t>
      </w:r>
      <w:r w:rsidR="00A4196D">
        <w:rPr>
          <w:lang w:val="fr-CA"/>
        </w:rPr>
        <w:t xml:space="preserve"> </w:t>
      </w:r>
      <w:r w:rsidR="00013EBB">
        <w:rPr>
          <w:lang w:val="fr-CA"/>
        </w:rPr>
        <w:t>(</w:t>
      </w:r>
      <w:r w:rsidRPr="00B958C4" w:rsidR="00013EBB">
        <w:rPr>
          <w:lang w:val="fr-CA"/>
        </w:rPr>
        <w:t>des</w:t>
      </w:r>
      <w:r w:rsidR="00A4196D">
        <w:rPr>
          <w:lang w:val="fr-CA"/>
        </w:rPr>
        <w:t xml:space="preserve"> </w:t>
      </w:r>
      <w:r w:rsidRPr="00B958C4" w:rsidR="00013EBB">
        <w:rPr>
          <w:lang w:val="fr-CA"/>
        </w:rPr>
        <w:t>ressources</w:t>
      </w:r>
      <w:r w:rsidR="00A4196D">
        <w:rPr>
          <w:lang w:val="fr-CA"/>
        </w:rPr>
        <w:t xml:space="preserve"> </w:t>
      </w:r>
      <w:r w:rsidRPr="00B958C4" w:rsidR="00013EBB">
        <w:rPr>
          <w:lang w:val="fr-CA"/>
        </w:rPr>
        <w:t>de</w:t>
      </w:r>
      <w:r w:rsidR="00A4196D">
        <w:rPr>
          <w:lang w:val="fr-CA"/>
        </w:rPr>
        <w:t xml:space="preserve"> </w:t>
      </w:r>
      <w:r w:rsidRPr="00B958C4" w:rsidR="00013EBB">
        <w:rPr>
          <w:lang w:val="fr-CA"/>
        </w:rPr>
        <w:t>l’environnement</w:t>
      </w:r>
      <w:r w:rsidR="00A4196D">
        <w:rPr>
          <w:lang w:val="fr-CA"/>
        </w:rPr>
        <w:t xml:space="preserve"> </w:t>
      </w:r>
      <w:r w:rsidRPr="00B958C4" w:rsidR="00013EBB">
        <w:rPr>
          <w:lang w:val="fr-CA"/>
        </w:rPr>
        <w:t>social</w:t>
      </w:r>
      <w:r w:rsidR="00A4196D">
        <w:rPr>
          <w:lang w:val="fr-CA"/>
        </w:rPr>
        <w:t xml:space="preserve"> </w:t>
      </w:r>
      <w:r w:rsidRPr="00B958C4" w:rsidR="00013EBB">
        <w:rPr>
          <w:lang w:val="fr-CA"/>
        </w:rPr>
        <w:t>et</w:t>
      </w:r>
      <w:r w:rsidR="00A4196D">
        <w:rPr>
          <w:lang w:val="fr-CA"/>
        </w:rPr>
        <w:t xml:space="preserve"> </w:t>
      </w:r>
      <w:r w:rsidRPr="00B958C4" w:rsidR="00013EBB">
        <w:rPr>
          <w:lang w:val="fr-CA"/>
        </w:rPr>
        <w:t>culturel</w:t>
      </w:r>
      <w:r w:rsidR="00A4196D">
        <w:rPr>
          <w:lang w:val="fr-CA"/>
        </w:rPr>
        <w:t xml:space="preserve"> </w:t>
      </w:r>
      <w:r w:rsidRPr="00B958C4" w:rsidR="00013EBB">
        <w:rPr>
          <w:lang w:val="fr-CA"/>
        </w:rPr>
        <w:t>d’ordre</w:t>
      </w:r>
      <w:r w:rsidR="00A4196D">
        <w:rPr>
          <w:lang w:val="fr-CA"/>
        </w:rPr>
        <w:t xml:space="preserve"> </w:t>
      </w:r>
      <w:r w:rsidRPr="00B958C4" w:rsidR="00013EBB">
        <w:rPr>
          <w:lang w:val="fr-CA"/>
        </w:rPr>
        <w:t>moral,</w:t>
      </w:r>
      <w:r w:rsidR="00A4196D">
        <w:rPr>
          <w:lang w:val="fr-CA"/>
        </w:rPr>
        <w:t xml:space="preserve"> </w:t>
      </w:r>
      <w:r w:rsidRPr="00B958C4" w:rsidR="00013EBB">
        <w:rPr>
          <w:lang w:val="fr-CA"/>
        </w:rPr>
        <w:t>religieux,</w:t>
      </w:r>
      <w:r w:rsidR="00A4196D">
        <w:rPr>
          <w:lang w:val="fr-CA"/>
        </w:rPr>
        <w:t xml:space="preserve"> </w:t>
      </w:r>
      <w:r w:rsidRPr="00B958C4" w:rsidR="00013EBB">
        <w:rPr>
          <w:lang w:val="fr-CA"/>
        </w:rPr>
        <w:t>scientifique,</w:t>
      </w:r>
      <w:r w:rsidR="00A4196D">
        <w:rPr>
          <w:lang w:val="fr-CA"/>
        </w:rPr>
        <w:t xml:space="preserve"> </w:t>
      </w:r>
      <w:r w:rsidRPr="00B958C4" w:rsidR="00013EBB">
        <w:rPr>
          <w:lang w:val="fr-CA"/>
        </w:rPr>
        <w:t>littéraire</w:t>
      </w:r>
      <w:r w:rsidR="00A4196D">
        <w:rPr>
          <w:lang w:val="fr-CA"/>
        </w:rPr>
        <w:t xml:space="preserve"> </w:t>
      </w:r>
      <w:r w:rsidRPr="00B958C4" w:rsidR="00013EBB">
        <w:rPr>
          <w:lang w:val="fr-CA"/>
        </w:rPr>
        <w:t>ou</w:t>
      </w:r>
      <w:r w:rsidR="00A4196D">
        <w:rPr>
          <w:lang w:val="fr-CA"/>
        </w:rPr>
        <w:t xml:space="preserve"> </w:t>
      </w:r>
      <w:r w:rsidRPr="00B958C4" w:rsidR="00013EBB">
        <w:rPr>
          <w:lang w:val="fr-CA"/>
        </w:rPr>
        <w:t>artistique</w:t>
      </w:r>
      <w:proofErr w:type="gramStart"/>
      <w:r w:rsidR="00013EBB">
        <w:rPr>
          <w:lang w:val="fr-CA"/>
        </w:rPr>
        <w:t>)</w:t>
      </w:r>
      <w:r w:rsidRPr="00B958C4" w:rsidR="00013EBB">
        <w:rPr>
          <w:lang w:val="fr-CA"/>
        </w:rPr>
        <w:t>;</w:t>
      </w:r>
      <w:proofErr w:type="gramEnd"/>
    </w:p>
    <w:p w:rsidR="00013EBB" w:rsidP="00340002" w:rsidRDefault="00B55920" w14:paraId="5DEF119C" w14:textId="1EE1723C">
      <w:pPr>
        <w:pStyle w:val="Consignesetmatriel-description"/>
        <w:numPr>
          <w:ilvl w:val="0"/>
          <w:numId w:val="8"/>
        </w:numPr>
        <w:spacing w:after="0"/>
        <w:ind w:left="360"/>
        <w:jc w:val="both"/>
      </w:pPr>
      <w:r>
        <w:rPr>
          <w:lang w:val="fr-CA"/>
        </w:rPr>
        <w:t>R</w:t>
      </w:r>
      <w:r w:rsidRPr="00C82102" w:rsidR="00013EBB">
        <w:rPr>
          <w:lang w:val="fr-CA"/>
        </w:rPr>
        <w:t>éfléchir</w:t>
      </w:r>
      <w:r w:rsidR="00A4196D">
        <w:rPr>
          <w:lang w:val="fr-CA"/>
        </w:rPr>
        <w:t xml:space="preserve"> </w:t>
      </w:r>
      <w:r w:rsidR="00013EBB">
        <w:rPr>
          <w:lang w:val="fr-CA"/>
        </w:rPr>
        <w:t>aux</w:t>
      </w:r>
      <w:r w:rsidR="00A4196D">
        <w:rPr>
          <w:lang w:val="fr-CA"/>
        </w:rPr>
        <w:t xml:space="preserve"> </w:t>
      </w:r>
      <w:r w:rsidR="00013EBB">
        <w:rPr>
          <w:lang w:val="fr-CA"/>
        </w:rPr>
        <w:t>arguments</w:t>
      </w:r>
      <w:r w:rsidR="00A4196D">
        <w:rPr>
          <w:lang w:val="fr-CA"/>
        </w:rPr>
        <w:t xml:space="preserve"> </w:t>
      </w:r>
      <w:r w:rsidRPr="00C82102" w:rsidR="00013EBB">
        <w:rPr>
          <w:lang w:val="fr-CA"/>
        </w:rPr>
        <w:t>que</w:t>
      </w:r>
      <w:r w:rsidR="00A4196D">
        <w:rPr>
          <w:lang w:val="fr-CA"/>
        </w:rPr>
        <w:t xml:space="preserve"> </w:t>
      </w:r>
      <w:r w:rsidR="00013EBB">
        <w:rPr>
          <w:lang w:val="fr-CA"/>
        </w:rPr>
        <w:t>tes</w:t>
      </w:r>
      <w:r w:rsidR="00A4196D">
        <w:rPr>
          <w:lang w:val="fr-CA"/>
        </w:rPr>
        <w:t xml:space="preserve"> </w:t>
      </w:r>
      <w:r w:rsidR="00013EBB">
        <w:rPr>
          <w:lang w:val="fr-CA"/>
        </w:rPr>
        <w:t>partenaires</w:t>
      </w:r>
      <w:r w:rsidR="00A4196D">
        <w:rPr>
          <w:lang w:val="fr-CA"/>
        </w:rPr>
        <w:t xml:space="preserve"> </w:t>
      </w:r>
      <w:r w:rsidR="00013EBB">
        <w:rPr>
          <w:lang w:val="fr-CA"/>
        </w:rPr>
        <w:t>de</w:t>
      </w:r>
      <w:r w:rsidR="00A4196D">
        <w:rPr>
          <w:lang w:val="fr-CA"/>
        </w:rPr>
        <w:t xml:space="preserve"> </w:t>
      </w:r>
      <w:r w:rsidR="00013EBB">
        <w:rPr>
          <w:lang w:val="fr-CA"/>
        </w:rPr>
        <w:t>débat</w:t>
      </w:r>
      <w:r w:rsidR="00A4196D">
        <w:rPr>
          <w:lang w:val="fr-CA"/>
        </w:rPr>
        <w:t xml:space="preserve"> </w:t>
      </w:r>
      <w:r w:rsidRPr="00C82102" w:rsidR="00013EBB">
        <w:rPr>
          <w:lang w:val="fr-CA"/>
        </w:rPr>
        <w:t>pourraient</w:t>
      </w:r>
      <w:r w:rsidR="00A4196D">
        <w:rPr>
          <w:lang w:val="fr-CA"/>
        </w:rPr>
        <w:t xml:space="preserve"> </w:t>
      </w:r>
      <w:r w:rsidR="00013EBB">
        <w:rPr>
          <w:lang w:val="fr-CA"/>
        </w:rPr>
        <w:t>préparer</w:t>
      </w:r>
      <w:r w:rsidR="00A4196D">
        <w:rPr>
          <w:lang w:val="fr-CA"/>
        </w:rPr>
        <w:t xml:space="preserve"> </w:t>
      </w:r>
      <w:r w:rsidR="00C51E43">
        <w:rPr>
          <w:lang w:val="fr-CA"/>
        </w:rPr>
        <w:t>dans le but</w:t>
      </w:r>
      <w:r w:rsidR="00A4196D">
        <w:rPr>
          <w:lang w:val="fr-CA"/>
        </w:rPr>
        <w:t xml:space="preserve"> </w:t>
      </w:r>
      <w:r w:rsidR="00F13F58">
        <w:rPr>
          <w:lang w:val="fr-CA"/>
        </w:rPr>
        <w:t xml:space="preserve">de solidement formuler </w:t>
      </w:r>
      <w:r w:rsidR="00013EBB">
        <w:rPr>
          <w:lang w:val="fr-CA"/>
        </w:rPr>
        <w:t>les</w:t>
      </w:r>
      <w:r w:rsidR="00A4196D">
        <w:rPr>
          <w:lang w:val="fr-CA"/>
        </w:rPr>
        <w:t xml:space="preserve"> </w:t>
      </w:r>
      <w:r w:rsidR="00013EBB">
        <w:rPr>
          <w:lang w:val="fr-CA"/>
        </w:rPr>
        <w:t>tiens.</w:t>
      </w:r>
    </w:p>
    <w:p w:rsidRPr="00B14054" w:rsidR="00013EBB" w:rsidP="00340002" w:rsidRDefault="00013EBB" w14:paraId="37837D9E" w14:textId="069DCCEA">
      <w:pPr>
        <w:pStyle w:val="Consignesetmatriel-titres"/>
        <w:jc w:val="both"/>
      </w:pPr>
      <w:r>
        <w:t>Matériel</w:t>
      </w:r>
      <w:r w:rsidR="00A4196D">
        <w:t xml:space="preserve"> </w:t>
      </w:r>
      <w:r>
        <w:t>requis</w:t>
      </w:r>
    </w:p>
    <w:p w:rsidR="00013EBB" w:rsidP="002740A6" w:rsidRDefault="00013EBB" w14:paraId="4C4D8F79" w14:textId="19109542">
      <w:pPr>
        <w:pStyle w:val="Consignesetmatriel-description"/>
        <w:numPr>
          <w:ilvl w:val="0"/>
          <w:numId w:val="13"/>
        </w:numPr>
        <w:spacing w:after="120"/>
        <w:ind w:left="360"/>
      </w:pPr>
      <w:r w:rsidRPr="003A25FF">
        <w:rPr>
          <w:lang w:val="fr-CA"/>
        </w:rPr>
        <w:t>Ressource</w:t>
      </w:r>
      <w:r w:rsidRPr="003A25FF" w:rsidR="00A4196D">
        <w:rPr>
          <w:lang w:val="fr-CA"/>
        </w:rPr>
        <w:t xml:space="preserve"> </w:t>
      </w:r>
      <w:r w:rsidRPr="003A25FF">
        <w:rPr>
          <w:lang w:val="fr-CA"/>
        </w:rPr>
        <w:t>numérique</w:t>
      </w:r>
      <w:r w:rsidRPr="003A25FF" w:rsidR="00A4196D">
        <w:rPr>
          <w:lang w:val="fr-CA"/>
        </w:rPr>
        <w:t xml:space="preserve"> </w:t>
      </w:r>
      <w:r w:rsidRPr="003A25FF">
        <w:rPr>
          <w:lang w:val="fr-CA"/>
        </w:rPr>
        <w:t>gratuite</w:t>
      </w:r>
      <w:r w:rsidRPr="003A25FF" w:rsidR="00A4196D">
        <w:rPr>
          <w:lang w:val="fr-CA"/>
        </w:rPr>
        <w:t xml:space="preserve"> </w:t>
      </w:r>
      <w:r w:rsidRPr="003A25FF">
        <w:rPr>
          <w:lang w:val="fr-CA"/>
        </w:rPr>
        <w:t>(You</w:t>
      </w:r>
      <w:r w:rsidR="008B4462">
        <w:rPr>
          <w:lang w:val="fr-CA"/>
        </w:rPr>
        <w:t>T</w:t>
      </w:r>
      <w:r w:rsidRPr="003A25FF">
        <w:rPr>
          <w:lang w:val="fr-CA"/>
        </w:rPr>
        <w:t>ube)</w:t>
      </w:r>
      <w:r w:rsidR="003A25FF">
        <w:rPr>
          <w:lang w:val="fr-CA"/>
        </w:rPr>
        <w:t xml:space="preserve"> : </w:t>
      </w:r>
      <w:r w:rsidR="00F13F58">
        <w:rPr>
          <w:lang w:val="fr-CA"/>
        </w:rPr>
        <w:br/>
      </w:r>
      <w:r w:rsidR="00F13F58">
        <w:rPr>
          <w:lang w:val="fr-CA"/>
        </w:rPr>
        <w:t>V</w:t>
      </w:r>
      <w:r w:rsidRPr="003A25FF">
        <w:rPr>
          <w:lang w:val="fr-CA"/>
        </w:rPr>
        <w:t>idéo</w:t>
      </w:r>
      <w:r w:rsidRPr="003A25FF" w:rsidR="00A4196D">
        <w:rPr>
          <w:lang w:val="fr-CA"/>
        </w:rPr>
        <w:t xml:space="preserve"> </w:t>
      </w:r>
      <w:hyperlink w:history="1" r:id="rId46">
        <w:r w:rsidRPr="009C0D5F">
          <w:rPr>
            <w:rStyle w:val="Lienhypertexte"/>
          </w:rPr>
          <w:t>Brain</w:t>
        </w:r>
        <w:r w:rsidR="00A4196D">
          <w:rPr>
            <w:rStyle w:val="Lienhypertexte"/>
          </w:rPr>
          <w:t xml:space="preserve"> </w:t>
        </w:r>
        <w:r w:rsidRPr="009C0D5F">
          <w:rPr>
            <w:rStyle w:val="Lienhypertexte"/>
          </w:rPr>
          <w:t>Games</w:t>
        </w:r>
        <w:r w:rsidR="00A4196D">
          <w:rPr>
            <w:rStyle w:val="Lienhypertexte"/>
          </w:rPr>
          <w:t xml:space="preserve"> </w:t>
        </w:r>
        <w:r w:rsidR="0010435E">
          <w:rPr>
            <w:rStyle w:val="Lienhypertexte"/>
          </w:rPr>
          <w:t>–</w:t>
        </w:r>
        <w:r w:rsidR="00A4196D">
          <w:rPr>
            <w:rStyle w:val="Lienhypertexte"/>
          </w:rPr>
          <w:t xml:space="preserve"> </w:t>
        </w:r>
        <w:r w:rsidRPr="009C0D5F">
          <w:rPr>
            <w:rStyle w:val="Lienhypertexte"/>
          </w:rPr>
          <w:t>Testez</w:t>
        </w:r>
        <w:r w:rsidR="00A4196D">
          <w:rPr>
            <w:rStyle w:val="Lienhypertexte"/>
          </w:rPr>
          <w:t xml:space="preserve"> </w:t>
        </w:r>
        <w:r w:rsidRPr="009C0D5F">
          <w:rPr>
            <w:rStyle w:val="Lienhypertexte"/>
          </w:rPr>
          <w:t>votre</w:t>
        </w:r>
        <w:r w:rsidR="00A4196D">
          <w:rPr>
            <w:rStyle w:val="Lienhypertexte"/>
          </w:rPr>
          <w:t xml:space="preserve"> </w:t>
        </w:r>
        <w:r w:rsidRPr="009C0D5F">
          <w:rPr>
            <w:rStyle w:val="Lienhypertexte"/>
          </w:rPr>
          <w:t>sens</w:t>
        </w:r>
        <w:r w:rsidR="00A4196D">
          <w:rPr>
            <w:rStyle w:val="Lienhypertexte"/>
          </w:rPr>
          <w:t xml:space="preserve"> </w:t>
        </w:r>
        <w:r w:rsidRPr="009C0D5F">
          <w:rPr>
            <w:rStyle w:val="Lienhypertexte"/>
          </w:rPr>
          <w:t>moral</w:t>
        </w:r>
      </w:hyperlink>
      <w:r w:rsidRPr="00D169BF" w:rsidR="008B4462">
        <w:rPr>
          <w:rStyle w:val="Lienhypertexte"/>
          <w:color w:val="auto"/>
          <w:u w:val="none"/>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013EBB" w:rsidTr="00A30A38" w14:paraId="067E09CA" w14:textId="77777777">
        <w:tc>
          <w:tcPr>
            <w:tcW w:w="9923" w:type="dxa"/>
            <w:shd w:val="clear" w:color="auto" w:fill="DDECEE" w:themeFill="accent5" w:themeFillTint="33"/>
          </w:tcPr>
          <w:p w:rsidRPr="00035250" w:rsidR="00013EBB" w:rsidP="00340002" w:rsidRDefault="00013EBB" w14:paraId="568604F9" w14:textId="673B43D9">
            <w:pPr>
              <w:pStyle w:val="Informationsauxparents"/>
              <w:jc w:val="both"/>
            </w:pPr>
            <w:r w:rsidRPr="00035250">
              <w:t>Information</w:t>
            </w:r>
            <w:r w:rsidR="00A4196D">
              <w:t xml:space="preserve"> </w:t>
            </w:r>
            <w:r w:rsidR="00A71814">
              <w:t xml:space="preserve">à l’intention des </w:t>
            </w:r>
            <w:r w:rsidRPr="00035250">
              <w:t>parents</w:t>
            </w:r>
          </w:p>
          <w:p w:rsidRPr="00B14054" w:rsidR="00013EBB" w:rsidP="00340002" w:rsidRDefault="00013EBB" w14:paraId="6E79B380" w14:textId="03647220">
            <w:pPr>
              <w:pStyle w:val="Tableauconsignesetmatriel-titres"/>
              <w:jc w:val="both"/>
            </w:pPr>
            <w:r>
              <w:t>À</w:t>
            </w:r>
            <w:r w:rsidR="00A4196D">
              <w:t xml:space="preserve"> </w:t>
            </w:r>
            <w:r>
              <w:t>propos</w:t>
            </w:r>
            <w:r w:rsidR="00A4196D">
              <w:t xml:space="preserve"> </w:t>
            </w:r>
            <w:r>
              <w:t>de</w:t>
            </w:r>
            <w:r w:rsidR="00A4196D">
              <w:t xml:space="preserve"> </w:t>
            </w:r>
            <w:r>
              <w:t>l’activité</w:t>
            </w:r>
          </w:p>
          <w:p w:rsidRPr="006F5A5F" w:rsidR="00013EBB" w:rsidP="00340002" w:rsidRDefault="00013EBB" w14:paraId="4DE816AE" w14:textId="14A03BC2">
            <w:pPr>
              <w:pStyle w:val="Tableauconsignesetmatriel-description"/>
              <w:jc w:val="both"/>
              <w:rPr>
                <w:lang w:val="fr-CA"/>
              </w:rPr>
            </w:pPr>
            <w:r>
              <w:rPr>
                <w:lang w:val="fr-CA"/>
              </w:rPr>
              <w:t>Votre</w:t>
            </w:r>
            <w:r w:rsidR="00A4196D">
              <w:rPr>
                <w:lang w:val="fr-CA"/>
              </w:rPr>
              <w:t xml:space="preserve"> </w:t>
            </w:r>
            <w:r>
              <w:rPr>
                <w:lang w:val="fr-CA"/>
              </w:rPr>
              <w:t>enfant</w:t>
            </w:r>
            <w:r w:rsidR="00A4196D">
              <w:rPr>
                <w:lang w:val="fr-CA"/>
              </w:rPr>
              <w:t xml:space="preserve"> </w:t>
            </w:r>
            <w:r>
              <w:rPr>
                <w:lang w:val="fr-CA"/>
              </w:rPr>
              <w:t>réfléchira</w:t>
            </w:r>
            <w:r w:rsidR="00A4196D">
              <w:rPr>
                <w:lang w:val="fr-CA"/>
              </w:rPr>
              <w:t xml:space="preserve"> </w:t>
            </w:r>
            <w:r w:rsidRPr="006F5A5F">
              <w:rPr>
                <w:lang w:val="fr-CA"/>
              </w:rPr>
              <w:t>sur</w:t>
            </w:r>
            <w:r w:rsidR="00A4196D">
              <w:rPr>
                <w:lang w:val="fr-CA"/>
              </w:rPr>
              <w:t xml:space="preserve"> </w:t>
            </w:r>
            <w:r w:rsidRPr="006F5A5F">
              <w:rPr>
                <w:lang w:val="fr-CA"/>
              </w:rPr>
              <w:t>l’ambivalence</w:t>
            </w:r>
            <w:r w:rsidR="00A4196D">
              <w:rPr>
                <w:lang w:val="fr-CA"/>
              </w:rPr>
              <w:t xml:space="preserve"> </w:t>
            </w:r>
            <w:r w:rsidRPr="006F5A5F">
              <w:rPr>
                <w:lang w:val="fr-CA"/>
              </w:rPr>
              <w:t>de</w:t>
            </w:r>
            <w:r w:rsidR="00A4196D">
              <w:rPr>
                <w:lang w:val="fr-CA"/>
              </w:rPr>
              <w:t xml:space="preserve"> </w:t>
            </w:r>
            <w:r w:rsidRPr="006F5A5F">
              <w:rPr>
                <w:lang w:val="fr-CA"/>
              </w:rPr>
              <w:t>l’être</w:t>
            </w:r>
            <w:r w:rsidR="00A4196D">
              <w:rPr>
                <w:lang w:val="fr-CA"/>
              </w:rPr>
              <w:t xml:space="preserve"> </w:t>
            </w:r>
            <w:r w:rsidRPr="006F5A5F">
              <w:rPr>
                <w:lang w:val="fr-CA"/>
              </w:rPr>
              <w:t>humain</w:t>
            </w:r>
            <w:r w:rsidR="00A4196D">
              <w:rPr>
                <w:lang w:val="fr-CA"/>
              </w:rPr>
              <w:t xml:space="preserve"> </w:t>
            </w:r>
            <w:r w:rsidRPr="006F5A5F">
              <w:rPr>
                <w:lang w:val="fr-CA"/>
              </w:rPr>
              <w:t>en</w:t>
            </w:r>
            <w:r w:rsidR="00A4196D">
              <w:rPr>
                <w:lang w:val="fr-CA"/>
              </w:rPr>
              <w:t xml:space="preserve"> </w:t>
            </w:r>
            <w:r w:rsidRPr="006F5A5F">
              <w:rPr>
                <w:lang w:val="fr-CA"/>
              </w:rPr>
              <w:t>pratiquant</w:t>
            </w:r>
            <w:r w:rsidR="00A4196D">
              <w:rPr>
                <w:lang w:val="fr-CA"/>
              </w:rPr>
              <w:t xml:space="preserve"> </w:t>
            </w:r>
            <w:r w:rsidRPr="006F5A5F">
              <w:rPr>
                <w:lang w:val="fr-CA"/>
              </w:rPr>
              <w:t>le</w:t>
            </w:r>
            <w:r w:rsidR="00A4196D">
              <w:rPr>
                <w:lang w:val="fr-CA"/>
              </w:rPr>
              <w:t xml:space="preserve"> </w:t>
            </w:r>
            <w:r w:rsidRPr="006F5A5F">
              <w:rPr>
                <w:lang w:val="fr-CA"/>
              </w:rPr>
              <w:t>débat.</w:t>
            </w:r>
            <w:r w:rsidR="00A4196D">
              <w:rPr>
                <w:lang w:val="fr-CA"/>
              </w:rPr>
              <w:t xml:space="preserve"> </w:t>
            </w:r>
          </w:p>
          <w:p w:rsidRPr="00153407" w:rsidR="00013EBB" w:rsidP="00340002" w:rsidRDefault="00013EBB" w14:paraId="5BBB01AD" w14:textId="0E2CB321">
            <w:pPr>
              <w:pStyle w:val="Tableauconsignesetmatriel-description"/>
              <w:jc w:val="both"/>
              <w:rPr>
                <w:lang w:val="fr-CA"/>
              </w:rPr>
            </w:pPr>
            <w:r w:rsidRPr="006F5A5F">
              <w:rPr>
                <w:lang w:val="fr-CA"/>
              </w:rPr>
              <w:t>Votre</w:t>
            </w:r>
            <w:r w:rsidR="00A4196D">
              <w:rPr>
                <w:lang w:val="fr-CA"/>
              </w:rPr>
              <w:t xml:space="preserve"> </w:t>
            </w:r>
            <w:r w:rsidRPr="006F5A5F">
              <w:rPr>
                <w:lang w:val="fr-CA"/>
              </w:rPr>
              <w:t>enfant</w:t>
            </w:r>
            <w:r w:rsidR="00A4196D">
              <w:rPr>
                <w:lang w:val="fr-CA"/>
              </w:rPr>
              <w:t xml:space="preserve"> </w:t>
            </w:r>
            <w:r w:rsidRPr="006F5A5F">
              <w:rPr>
                <w:lang w:val="fr-CA"/>
              </w:rPr>
              <w:t>s’exercera</w:t>
            </w:r>
            <w:r w:rsidR="00A4196D">
              <w:rPr>
                <w:lang w:val="fr-CA"/>
              </w:rPr>
              <w:t xml:space="preserve"> </w:t>
            </w:r>
            <w:r w:rsidRPr="006F5A5F">
              <w:rPr>
                <w:lang w:val="fr-CA"/>
              </w:rPr>
              <w:t>à</w:t>
            </w:r>
            <w:r w:rsidR="00A4196D">
              <w:rPr>
                <w:lang w:val="fr-CA"/>
              </w:rPr>
              <w:t xml:space="preserve"> </w:t>
            </w:r>
            <w:r w:rsidRPr="006F5A5F">
              <w:rPr>
                <w:lang w:val="fr-CA"/>
              </w:rPr>
              <w:t>:</w:t>
            </w:r>
            <w:r w:rsidR="00A4196D">
              <w:rPr>
                <w:lang w:val="fr-CA"/>
              </w:rPr>
              <w:t xml:space="preserve"> </w:t>
            </w:r>
          </w:p>
          <w:p w:rsidRPr="006F5A5F" w:rsidR="00013EBB" w:rsidP="00340002" w:rsidRDefault="00013EBB" w14:paraId="303C3C57" w14:textId="0A12DEBA">
            <w:pPr>
              <w:pStyle w:val="Tableauconsignesetmatriel-description"/>
              <w:numPr>
                <w:ilvl w:val="0"/>
                <w:numId w:val="12"/>
              </w:numPr>
              <w:ind w:left="587"/>
              <w:jc w:val="both"/>
            </w:pPr>
            <w:r w:rsidRPr="006F5A5F">
              <w:t>Interagir</w:t>
            </w:r>
            <w:r w:rsidR="00A4196D">
              <w:t xml:space="preserve"> </w:t>
            </w:r>
            <w:r w:rsidRPr="006F5A5F">
              <w:t>de</w:t>
            </w:r>
            <w:r w:rsidR="00A4196D">
              <w:t xml:space="preserve"> </w:t>
            </w:r>
            <w:r w:rsidRPr="006F5A5F">
              <w:t>manière</w:t>
            </w:r>
            <w:r w:rsidR="00A4196D">
              <w:t xml:space="preserve"> </w:t>
            </w:r>
            <w:r w:rsidRPr="006F5A5F">
              <w:t>à</w:t>
            </w:r>
            <w:r w:rsidR="00A4196D">
              <w:t xml:space="preserve"> </w:t>
            </w:r>
            <w:r w:rsidRPr="006F5A5F">
              <w:t>contribuer</w:t>
            </w:r>
            <w:r w:rsidR="00A4196D">
              <w:t xml:space="preserve"> </w:t>
            </w:r>
            <w:r w:rsidRPr="006F5A5F">
              <w:t>positivement</w:t>
            </w:r>
            <w:r w:rsidR="00A4196D">
              <w:t xml:space="preserve"> </w:t>
            </w:r>
            <w:r w:rsidRPr="006F5A5F">
              <w:t>au</w:t>
            </w:r>
            <w:r w:rsidR="00A4196D">
              <w:t xml:space="preserve"> </w:t>
            </w:r>
            <w:r w:rsidRPr="006F5A5F">
              <w:t>dialogue.</w:t>
            </w:r>
            <w:r w:rsidR="00A4196D">
              <w:t xml:space="preserve"> </w:t>
            </w:r>
          </w:p>
          <w:p w:rsidRPr="006F5A5F" w:rsidR="00013EBB" w:rsidP="00340002" w:rsidRDefault="00013EBB" w14:paraId="11E39E10" w14:textId="25F7FDA6">
            <w:pPr>
              <w:pStyle w:val="Tableauconsignesetmatriel-description"/>
              <w:jc w:val="both"/>
            </w:pPr>
            <w:r w:rsidRPr="006F5A5F">
              <w:rPr>
                <w:lang w:val="fr-CA"/>
              </w:rPr>
              <w:t>Vous</w:t>
            </w:r>
            <w:r w:rsidR="00A4196D">
              <w:rPr>
                <w:lang w:val="fr-CA"/>
              </w:rPr>
              <w:t xml:space="preserve"> </w:t>
            </w:r>
            <w:r w:rsidRPr="006F5A5F">
              <w:rPr>
                <w:lang w:val="fr-CA"/>
              </w:rPr>
              <w:t>pourriez</w:t>
            </w:r>
            <w:r w:rsidR="00A4196D">
              <w:rPr>
                <w:lang w:val="fr-CA"/>
              </w:rPr>
              <w:t xml:space="preserve"> </w:t>
            </w:r>
            <w:r w:rsidRPr="006F5A5F">
              <w:rPr>
                <w:lang w:val="fr-CA"/>
              </w:rPr>
              <w:t>:</w:t>
            </w:r>
          </w:p>
          <w:p w:rsidR="00013EBB" w:rsidP="00340002" w:rsidRDefault="00013EBB" w14:paraId="64339816" w14:textId="67A6D42A">
            <w:pPr>
              <w:pStyle w:val="Tableauconsignesetmatriel-description"/>
              <w:numPr>
                <w:ilvl w:val="0"/>
                <w:numId w:val="12"/>
              </w:numPr>
              <w:ind w:left="587"/>
              <w:jc w:val="both"/>
              <w:rPr>
                <w:lang w:val="fr-CA"/>
              </w:rPr>
            </w:pPr>
            <w:r w:rsidRPr="006F5A5F">
              <w:rPr>
                <w:lang w:val="fr-CA"/>
              </w:rPr>
              <w:t>Vous</w:t>
            </w:r>
            <w:r w:rsidR="00A4196D">
              <w:rPr>
                <w:lang w:val="fr-CA"/>
              </w:rPr>
              <w:t xml:space="preserve"> </w:t>
            </w:r>
            <w:proofErr w:type="spellStart"/>
            <w:r w:rsidRPr="006F5A5F">
              <w:rPr>
                <w:lang w:val="fr-CA"/>
              </w:rPr>
              <w:t>assurer</w:t>
            </w:r>
            <w:proofErr w:type="spellEnd"/>
            <w:r w:rsidR="00A4196D">
              <w:rPr>
                <w:lang w:val="fr-CA"/>
              </w:rPr>
              <w:t xml:space="preserve"> </w:t>
            </w:r>
            <w:r w:rsidRPr="006F5A5F">
              <w:rPr>
                <w:lang w:val="fr-CA"/>
              </w:rPr>
              <w:t>que</w:t>
            </w:r>
            <w:r w:rsidR="00A4196D">
              <w:rPr>
                <w:lang w:val="fr-CA"/>
              </w:rPr>
              <w:t xml:space="preserve"> </w:t>
            </w:r>
            <w:r w:rsidRPr="006F5A5F">
              <w:rPr>
                <w:lang w:val="fr-CA"/>
              </w:rPr>
              <w:t>les</w:t>
            </w:r>
            <w:r w:rsidR="00A4196D">
              <w:rPr>
                <w:lang w:val="fr-CA"/>
              </w:rPr>
              <w:t xml:space="preserve"> </w:t>
            </w:r>
            <w:r w:rsidRPr="006F5A5F">
              <w:rPr>
                <w:lang w:val="fr-CA"/>
              </w:rPr>
              <w:t>échanges</w:t>
            </w:r>
            <w:r w:rsidR="00A4196D">
              <w:rPr>
                <w:lang w:val="fr-CA"/>
              </w:rPr>
              <w:t xml:space="preserve"> </w:t>
            </w:r>
            <w:r w:rsidRPr="006F5A5F">
              <w:rPr>
                <w:lang w:val="fr-CA"/>
              </w:rPr>
              <w:t>sont</w:t>
            </w:r>
            <w:r w:rsidR="00A4196D">
              <w:rPr>
                <w:lang w:val="fr-CA"/>
              </w:rPr>
              <w:t xml:space="preserve"> </w:t>
            </w:r>
            <w:r w:rsidRPr="006F5A5F">
              <w:rPr>
                <w:lang w:val="fr-CA"/>
              </w:rPr>
              <w:t>respectueux;</w:t>
            </w:r>
          </w:p>
          <w:p w:rsidRPr="008F1AEF" w:rsidR="00013EBB" w:rsidP="00340002" w:rsidRDefault="00013EBB" w14:paraId="2A5E80C0" w14:textId="5C8BF5C9">
            <w:pPr>
              <w:pStyle w:val="Tableauconsignesetmatriel-description"/>
              <w:numPr>
                <w:ilvl w:val="0"/>
                <w:numId w:val="12"/>
              </w:numPr>
              <w:ind w:left="587"/>
              <w:jc w:val="both"/>
              <w:rPr>
                <w:lang w:val="fr-CA"/>
              </w:rPr>
            </w:pPr>
            <w:r w:rsidRPr="008F1AEF">
              <w:rPr>
                <w:lang w:val="fr-CA"/>
              </w:rPr>
              <w:t>Soulever</w:t>
            </w:r>
            <w:r w:rsidR="00A4196D">
              <w:rPr>
                <w:lang w:val="fr-CA"/>
              </w:rPr>
              <w:t xml:space="preserve"> </w:t>
            </w:r>
            <w:r w:rsidRPr="008F1AEF">
              <w:rPr>
                <w:lang w:val="fr-CA"/>
              </w:rPr>
              <w:t>les</w:t>
            </w:r>
            <w:r w:rsidR="00A4196D">
              <w:rPr>
                <w:lang w:val="fr-CA"/>
              </w:rPr>
              <w:t xml:space="preserve"> </w:t>
            </w:r>
            <w:r w:rsidRPr="008F1AEF">
              <w:rPr>
                <w:lang w:val="fr-CA"/>
              </w:rPr>
              <w:t>contradictions</w:t>
            </w:r>
            <w:r w:rsidR="00A4196D">
              <w:rPr>
                <w:lang w:val="fr-CA"/>
              </w:rPr>
              <w:t xml:space="preserve"> </w:t>
            </w:r>
            <w:r w:rsidRPr="008F1AEF">
              <w:rPr>
                <w:lang w:val="fr-CA"/>
              </w:rPr>
              <w:t>dans</w:t>
            </w:r>
            <w:r w:rsidR="00A4196D">
              <w:rPr>
                <w:lang w:val="fr-CA"/>
              </w:rPr>
              <w:t xml:space="preserve"> </w:t>
            </w:r>
            <w:r w:rsidRPr="008F1AEF">
              <w:rPr>
                <w:lang w:val="fr-CA"/>
              </w:rPr>
              <w:t>les</w:t>
            </w:r>
            <w:r w:rsidR="00A4196D">
              <w:rPr>
                <w:lang w:val="fr-CA"/>
              </w:rPr>
              <w:t xml:space="preserve"> </w:t>
            </w:r>
            <w:r w:rsidRPr="008F1AEF">
              <w:rPr>
                <w:lang w:val="fr-CA"/>
              </w:rPr>
              <w:t>arguments.</w:t>
            </w:r>
            <w:r w:rsidR="00A4196D">
              <w:t xml:space="preserve"> </w:t>
            </w:r>
          </w:p>
        </w:tc>
      </w:tr>
    </w:tbl>
    <w:p w:rsidR="00013EBB" w:rsidP="00340002" w:rsidRDefault="00013EBB" w14:paraId="6154BFF2" w14:textId="7C451640">
      <w:pPr>
        <w:pStyle w:val="Crdit"/>
        <w:jc w:val="both"/>
        <w:sectPr w:rsidR="00013EBB" w:rsidSect="006F3382">
          <w:headerReference w:type="default" r:id="rId47"/>
          <w:pgSz w:w="12240" w:h="15840" w:orient="portrait"/>
          <w:pgMar w:top="567" w:right="1418" w:bottom="1418" w:left="1276" w:header="709" w:footer="709" w:gutter="0"/>
          <w:cols w:space="708"/>
          <w:docGrid w:linePitch="360"/>
        </w:sectPr>
      </w:pPr>
    </w:p>
    <w:p w:rsidRPr="007B3B28" w:rsidR="00456983" w:rsidP="00340002" w:rsidRDefault="00456983" w14:paraId="1B79A910" w14:textId="41D7C192">
      <w:pPr>
        <w:pStyle w:val="Titredelactivit"/>
        <w:jc w:val="both"/>
        <w:rPr>
          <w:lang w:val="fr-CA"/>
        </w:rPr>
      </w:pPr>
      <w:bookmarkStart w:name="_Toc37261066" w:id="18"/>
      <w:r w:rsidRPr="007B3B28">
        <w:rPr>
          <w:lang w:val="fr-CA"/>
        </w:rPr>
        <w:lastRenderedPageBreak/>
        <w:t>Des</w:t>
      </w:r>
      <w:r w:rsidRPr="007B3B28" w:rsidR="00A4196D">
        <w:rPr>
          <w:lang w:val="fr-CA"/>
        </w:rPr>
        <w:t xml:space="preserve"> </w:t>
      </w:r>
      <w:r w:rsidRPr="007B3B28">
        <w:rPr>
          <w:lang w:val="fr-CA"/>
        </w:rPr>
        <w:t>partenaires</w:t>
      </w:r>
      <w:r w:rsidRPr="007B3B28" w:rsidR="00A4196D">
        <w:rPr>
          <w:lang w:val="fr-CA"/>
        </w:rPr>
        <w:t xml:space="preserve"> </w:t>
      </w:r>
      <w:r w:rsidRPr="007B3B28">
        <w:rPr>
          <w:lang w:val="fr-CA"/>
        </w:rPr>
        <w:t>commerciaux</w:t>
      </w:r>
      <w:bookmarkEnd w:id="18"/>
    </w:p>
    <w:p w:rsidRPr="007B3B28" w:rsidR="008148F4" w:rsidP="00340002" w:rsidRDefault="00964D92" w14:paraId="04E4C059" w14:textId="79A80E2E">
      <w:pPr>
        <w:pStyle w:val="Consignesetmatriel-titres"/>
        <w:jc w:val="both"/>
        <w:rPr>
          <w:rStyle w:val="eop"/>
        </w:rPr>
      </w:pPr>
      <w:r w:rsidRPr="007B3B28">
        <w:t>Consigne</w:t>
      </w:r>
      <w:r w:rsidR="00A71814">
        <w:t>s</w:t>
      </w:r>
      <w:r w:rsidRPr="007B3B28" w:rsidR="00A4196D">
        <w:t xml:space="preserve"> </w:t>
      </w:r>
      <w:r w:rsidRPr="007B3B28">
        <w:t>à</w:t>
      </w:r>
      <w:r w:rsidRPr="007B3B28" w:rsidR="00A4196D">
        <w:t xml:space="preserve"> </w:t>
      </w:r>
      <w:r w:rsidRPr="007B3B28">
        <w:t>l’élève</w:t>
      </w:r>
    </w:p>
    <w:p w:rsidRPr="007B3B28" w:rsidR="008148F4" w:rsidP="00340002" w:rsidRDefault="008148F4" w14:paraId="18179EC3" w14:textId="67CCA287">
      <w:pPr>
        <w:pStyle w:val="Consignesetmatriel-description"/>
        <w:spacing w:after="120"/>
        <w:ind w:right="45"/>
        <w:jc w:val="both"/>
      </w:pPr>
      <w:r w:rsidRPr="007B3B28">
        <w:t>Cultive</w:t>
      </w:r>
      <w:r w:rsidRPr="007B3B28" w:rsidR="00A4196D">
        <w:t xml:space="preserve"> </w:t>
      </w:r>
      <w:r w:rsidRPr="007B3B28">
        <w:t>ton</w:t>
      </w:r>
      <w:r w:rsidRPr="007B3B28" w:rsidR="00A4196D">
        <w:t xml:space="preserve"> </w:t>
      </w:r>
      <w:r w:rsidRPr="007B3B28">
        <w:t>désir</w:t>
      </w:r>
      <w:r w:rsidRPr="007B3B28" w:rsidR="00A4196D">
        <w:t xml:space="preserve"> </w:t>
      </w:r>
      <w:r w:rsidRPr="007B3B28">
        <w:t>d’apprendre</w:t>
      </w:r>
      <w:r w:rsidRPr="007B3B28" w:rsidR="00A4196D">
        <w:t xml:space="preserve"> </w:t>
      </w:r>
      <w:r w:rsidRPr="007B3B28">
        <w:t>:</w:t>
      </w:r>
    </w:p>
    <w:p w:rsidRPr="007B3B28" w:rsidR="008148F4" w:rsidP="00263940" w:rsidRDefault="008148F4" w14:paraId="6F1C78A1" w14:textId="065A2EEB">
      <w:pPr>
        <w:pStyle w:val="paragraph"/>
        <w:numPr>
          <w:ilvl w:val="0"/>
          <w:numId w:val="45"/>
        </w:numPr>
        <w:spacing w:before="0" w:beforeAutospacing="0" w:after="0" w:afterAutospacing="0"/>
        <w:jc w:val="both"/>
        <w:textAlignment w:val="baseline"/>
        <w:rPr>
          <w:rFonts w:ascii="Arial" w:hAnsi="Arial" w:cs="Arial"/>
          <w:sz w:val="22"/>
          <w:szCs w:val="22"/>
        </w:rPr>
      </w:pPr>
      <w:r w:rsidRPr="007B3B28">
        <w:rPr>
          <w:rFonts w:ascii="Arial" w:hAnsi="Arial" w:cs="Arial"/>
          <w:sz w:val="22"/>
          <w:szCs w:val="22"/>
        </w:rPr>
        <w:t>Choisis</w:t>
      </w:r>
      <w:r w:rsidRPr="007B3B28" w:rsidR="00A4196D">
        <w:rPr>
          <w:rFonts w:ascii="Arial" w:hAnsi="Arial" w:cs="Arial"/>
          <w:sz w:val="22"/>
          <w:szCs w:val="22"/>
        </w:rPr>
        <w:t xml:space="preserve"> </w:t>
      </w:r>
      <w:r w:rsidRPr="007B3B28">
        <w:rPr>
          <w:rFonts w:ascii="Arial" w:hAnsi="Arial" w:cs="Arial"/>
          <w:sz w:val="22"/>
          <w:szCs w:val="22"/>
        </w:rPr>
        <w:t>un</w:t>
      </w:r>
      <w:r w:rsidRPr="007B3B28" w:rsidR="00A4196D">
        <w:rPr>
          <w:rFonts w:ascii="Arial" w:hAnsi="Arial" w:cs="Arial"/>
          <w:sz w:val="22"/>
          <w:szCs w:val="22"/>
        </w:rPr>
        <w:t xml:space="preserve"> </w:t>
      </w:r>
      <w:r w:rsidRPr="007B3B28">
        <w:rPr>
          <w:rFonts w:ascii="Arial" w:hAnsi="Arial" w:cs="Arial"/>
          <w:sz w:val="22"/>
          <w:szCs w:val="22"/>
        </w:rPr>
        <w:t>produit</w:t>
      </w:r>
      <w:r w:rsidRPr="007B3B28" w:rsidR="00A4196D">
        <w:rPr>
          <w:rFonts w:ascii="Arial" w:hAnsi="Arial" w:cs="Arial"/>
          <w:sz w:val="22"/>
          <w:szCs w:val="22"/>
        </w:rPr>
        <w:t xml:space="preserve"> </w:t>
      </w:r>
      <w:r w:rsidRPr="007B3B28">
        <w:rPr>
          <w:rFonts w:ascii="Arial" w:hAnsi="Arial" w:cs="Arial"/>
          <w:sz w:val="22"/>
          <w:szCs w:val="22"/>
        </w:rPr>
        <w:t>de</w:t>
      </w:r>
      <w:r w:rsidRPr="007B3B28" w:rsidR="00A4196D">
        <w:rPr>
          <w:rFonts w:ascii="Arial" w:hAnsi="Arial" w:cs="Arial"/>
          <w:sz w:val="22"/>
          <w:szCs w:val="22"/>
        </w:rPr>
        <w:t xml:space="preserve"> </w:t>
      </w:r>
      <w:r w:rsidRPr="007B3B28">
        <w:rPr>
          <w:rFonts w:ascii="Arial" w:hAnsi="Arial" w:cs="Arial"/>
          <w:sz w:val="22"/>
          <w:szCs w:val="22"/>
        </w:rPr>
        <w:t>consommation</w:t>
      </w:r>
      <w:r w:rsidRPr="007B3B28" w:rsidR="00A4196D">
        <w:rPr>
          <w:rFonts w:ascii="Arial" w:hAnsi="Arial" w:cs="Arial"/>
          <w:sz w:val="22"/>
          <w:szCs w:val="22"/>
        </w:rPr>
        <w:t xml:space="preserve"> </w:t>
      </w:r>
      <w:r w:rsidRPr="007B3B28">
        <w:rPr>
          <w:rFonts w:ascii="Arial" w:hAnsi="Arial" w:cs="Arial"/>
          <w:sz w:val="22"/>
          <w:szCs w:val="22"/>
        </w:rPr>
        <w:t>pour</w:t>
      </w:r>
      <w:r w:rsidRPr="007B3B28" w:rsidR="00A4196D">
        <w:rPr>
          <w:rFonts w:ascii="Arial" w:hAnsi="Arial" w:cs="Arial"/>
          <w:sz w:val="22"/>
          <w:szCs w:val="22"/>
        </w:rPr>
        <w:t xml:space="preserve"> </w:t>
      </w:r>
      <w:r w:rsidRPr="007B3B28">
        <w:rPr>
          <w:rFonts w:ascii="Arial" w:hAnsi="Arial" w:cs="Arial"/>
          <w:sz w:val="22"/>
          <w:szCs w:val="22"/>
        </w:rPr>
        <w:t>chacune</w:t>
      </w:r>
      <w:r w:rsidRPr="007B3B28" w:rsidR="00A4196D">
        <w:rPr>
          <w:rFonts w:ascii="Arial" w:hAnsi="Arial" w:cs="Arial"/>
          <w:sz w:val="22"/>
          <w:szCs w:val="22"/>
        </w:rPr>
        <w:t xml:space="preserve"> </w:t>
      </w:r>
      <w:r w:rsidRPr="007B3B28">
        <w:rPr>
          <w:rFonts w:ascii="Arial" w:hAnsi="Arial" w:cs="Arial"/>
          <w:sz w:val="22"/>
          <w:szCs w:val="22"/>
        </w:rPr>
        <w:t>des</w:t>
      </w:r>
      <w:r w:rsidRPr="007B3B28" w:rsidR="00A4196D">
        <w:rPr>
          <w:rFonts w:ascii="Arial" w:hAnsi="Arial" w:cs="Arial"/>
          <w:sz w:val="22"/>
          <w:szCs w:val="22"/>
        </w:rPr>
        <w:t xml:space="preserve"> </w:t>
      </w:r>
      <w:r w:rsidRPr="007B3B28">
        <w:rPr>
          <w:rFonts w:ascii="Arial" w:hAnsi="Arial" w:cs="Arial"/>
          <w:sz w:val="22"/>
          <w:szCs w:val="22"/>
        </w:rPr>
        <w:t>catégories</w:t>
      </w:r>
      <w:r w:rsidRPr="007B3B28" w:rsidR="00A4196D">
        <w:rPr>
          <w:rFonts w:ascii="Arial" w:hAnsi="Arial" w:cs="Arial"/>
          <w:sz w:val="22"/>
          <w:szCs w:val="22"/>
        </w:rPr>
        <w:t xml:space="preserve"> </w:t>
      </w:r>
      <w:r w:rsidRPr="007B3B28">
        <w:rPr>
          <w:rFonts w:ascii="Arial" w:hAnsi="Arial" w:cs="Arial"/>
          <w:sz w:val="22"/>
          <w:szCs w:val="22"/>
        </w:rPr>
        <w:t>suivantes</w:t>
      </w:r>
      <w:r w:rsidRPr="007B3B28" w:rsidR="00A4196D">
        <w:rPr>
          <w:rFonts w:ascii="Arial" w:hAnsi="Arial" w:cs="Arial"/>
          <w:sz w:val="22"/>
          <w:szCs w:val="22"/>
        </w:rPr>
        <w:t xml:space="preserve"> </w:t>
      </w:r>
      <w:r w:rsidRPr="007B3B28">
        <w:rPr>
          <w:rFonts w:ascii="Arial" w:hAnsi="Arial" w:cs="Arial"/>
          <w:sz w:val="22"/>
          <w:szCs w:val="22"/>
        </w:rPr>
        <w:t>:</w:t>
      </w:r>
      <w:r w:rsidRPr="007B3B28" w:rsidR="00A4196D">
        <w:rPr>
          <w:rFonts w:ascii="Arial" w:hAnsi="Arial" w:cs="Arial"/>
          <w:sz w:val="22"/>
          <w:szCs w:val="22"/>
        </w:rPr>
        <w:t xml:space="preserve"> </w:t>
      </w:r>
    </w:p>
    <w:p w:rsidRPr="007B3B28" w:rsidR="008148F4" w:rsidP="00F21960" w:rsidRDefault="00B55920" w14:paraId="324CAA01" w14:textId="06264486">
      <w:pPr>
        <w:pStyle w:val="paragraph"/>
        <w:numPr>
          <w:ilvl w:val="1"/>
          <w:numId w:val="46"/>
        </w:numPr>
        <w:spacing w:before="0" w:beforeAutospacing="0" w:after="0" w:afterAutospacing="0"/>
        <w:ind w:left="714" w:hanging="357"/>
        <w:jc w:val="both"/>
        <w:textAlignment w:val="baseline"/>
        <w:rPr>
          <w:rFonts w:ascii="Arial" w:hAnsi="Arial" w:cs="Arial"/>
          <w:sz w:val="22"/>
          <w:szCs w:val="22"/>
        </w:rPr>
      </w:pPr>
      <w:r>
        <w:rPr>
          <w:rStyle w:val="eop"/>
          <w:rFonts w:ascii="Arial" w:hAnsi="Arial" w:cs="Arial"/>
          <w:sz w:val="22"/>
          <w:szCs w:val="22"/>
        </w:rPr>
        <w:t>A</w:t>
      </w:r>
      <w:r w:rsidRPr="007B3B28" w:rsidR="008148F4">
        <w:rPr>
          <w:rStyle w:val="eop"/>
          <w:rFonts w:ascii="Arial" w:hAnsi="Arial" w:cs="Arial"/>
          <w:sz w:val="22"/>
          <w:szCs w:val="22"/>
        </w:rPr>
        <w:t>limentation;</w:t>
      </w:r>
    </w:p>
    <w:p w:rsidRPr="007B3B28" w:rsidR="008148F4" w:rsidP="00F21960" w:rsidRDefault="00B55920" w14:paraId="4222C965" w14:textId="051F866D">
      <w:pPr>
        <w:pStyle w:val="paragraph"/>
        <w:numPr>
          <w:ilvl w:val="1"/>
          <w:numId w:val="46"/>
        </w:numPr>
        <w:spacing w:before="0" w:beforeAutospacing="0" w:after="0" w:afterAutospacing="0"/>
        <w:ind w:left="714" w:hanging="357"/>
        <w:jc w:val="both"/>
        <w:textAlignment w:val="baseline"/>
        <w:rPr>
          <w:rFonts w:ascii="Arial" w:hAnsi="Arial" w:cs="Arial"/>
          <w:sz w:val="22"/>
          <w:szCs w:val="22"/>
        </w:rPr>
      </w:pPr>
      <w:r>
        <w:rPr>
          <w:rFonts w:ascii="Arial" w:hAnsi="Arial" w:cs="Arial"/>
          <w:sz w:val="22"/>
          <w:szCs w:val="22"/>
        </w:rPr>
        <w:t>A</w:t>
      </w:r>
      <w:r w:rsidRPr="007B3B28" w:rsidR="008148F4">
        <w:rPr>
          <w:rFonts w:ascii="Arial" w:hAnsi="Arial" w:cs="Arial"/>
          <w:sz w:val="22"/>
          <w:szCs w:val="22"/>
        </w:rPr>
        <w:t>rticle</w:t>
      </w:r>
      <w:r>
        <w:rPr>
          <w:rFonts w:ascii="Arial" w:hAnsi="Arial" w:cs="Arial"/>
          <w:sz w:val="22"/>
          <w:szCs w:val="22"/>
        </w:rPr>
        <w:t>s</w:t>
      </w:r>
      <w:r w:rsidRPr="007B3B28" w:rsidR="00A4196D">
        <w:rPr>
          <w:rFonts w:ascii="Arial" w:hAnsi="Arial" w:cs="Arial"/>
          <w:sz w:val="22"/>
          <w:szCs w:val="22"/>
        </w:rPr>
        <w:t xml:space="preserve"> </w:t>
      </w:r>
      <w:r w:rsidRPr="007B3B28" w:rsidR="008148F4">
        <w:rPr>
          <w:rFonts w:ascii="Arial" w:hAnsi="Arial" w:cs="Arial"/>
          <w:sz w:val="22"/>
          <w:szCs w:val="22"/>
        </w:rPr>
        <w:t>ménager</w:t>
      </w:r>
      <w:r>
        <w:rPr>
          <w:rFonts w:ascii="Arial" w:hAnsi="Arial" w:cs="Arial"/>
          <w:sz w:val="22"/>
          <w:szCs w:val="22"/>
        </w:rPr>
        <w:t>s</w:t>
      </w:r>
      <w:r w:rsidRPr="007B3B28" w:rsidR="008148F4">
        <w:rPr>
          <w:rFonts w:ascii="Arial" w:hAnsi="Arial" w:cs="Arial"/>
          <w:sz w:val="22"/>
          <w:szCs w:val="22"/>
        </w:rPr>
        <w:t>;</w:t>
      </w:r>
      <w:r w:rsidRPr="007B3B28" w:rsidR="00A4196D">
        <w:rPr>
          <w:rFonts w:ascii="Arial" w:hAnsi="Arial" w:cs="Arial"/>
          <w:sz w:val="22"/>
          <w:szCs w:val="22"/>
        </w:rPr>
        <w:t xml:space="preserve"> </w:t>
      </w:r>
    </w:p>
    <w:p w:rsidRPr="007B3B28" w:rsidR="008148F4" w:rsidP="00F21960" w:rsidRDefault="00B55920" w14:paraId="4B950A26" w14:textId="2574AA7D">
      <w:pPr>
        <w:pStyle w:val="paragraph"/>
        <w:numPr>
          <w:ilvl w:val="1"/>
          <w:numId w:val="46"/>
        </w:numPr>
        <w:spacing w:before="0" w:beforeAutospacing="0" w:after="0" w:afterAutospacing="0"/>
        <w:ind w:left="714" w:hanging="357"/>
        <w:jc w:val="both"/>
        <w:textAlignment w:val="baseline"/>
        <w:rPr>
          <w:rFonts w:ascii="Arial" w:hAnsi="Arial" w:cs="Arial"/>
          <w:sz w:val="22"/>
          <w:szCs w:val="22"/>
        </w:rPr>
      </w:pPr>
      <w:r>
        <w:rPr>
          <w:rFonts w:ascii="Arial" w:hAnsi="Arial" w:cs="Arial"/>
          <w:sz w:val="22"/>
          <w:szCs w:val="22"/>
        </w:rPr>
        <w:t>O</w:t>
      </w:r>
      <w:r w:rsidRPr="007B3B28" w:rsidR="008148F4">
        <w:rPr>
          <w:rFonts w:ascii="Arial" w:hAnsi="Arial" w:cs="Arial"/>
          <w:sz w:val="22"/>
          <w:szCs w:val="22"/>
        </w:rPr>
        <w:t>util</w:t>
      </w:r>
      <w:r>
        <w:rPr>
          <w:rFonts w:ascii="Arial" w:hAnsi="Arial" w:cs="Arial"/>
          <w:sz w:val="22"/>
          <w:szCs w:val="22"/>
        </w:rPr>
        <w:t>s</w:t>
      </w:r>
      <w:r w:rsidRPr="007B3B28" w:rsidR="008148F4">
        <w:rPr>
          <w:rFonts w:ascii="Arial" w:hAnsi="Arial" w:cs="Arial"/>
          <w:sz w:val="22"/>
          <w:szCs w:val="22"/>
        </w:rPr>
        <w:t>;</w:t>
      </w:r>
    </w:p>
    <w:p w:rsidRPr="007B3B28" w:rsidR="008148F4" w:rsidP="00F21960" w:rsidRDefault="00B55920" w14:paraId="2FB32135" w14:textId="07BD3B4E">
      <w:pPr>
        <w:pStyle w:val="paragraph"/>
        <w:numPr>
          <w:ilvl w:val="1"/>
          <w:numId w:val="46"/>
        </w:numPr>
        <w:spacing w:before="0" w:beforeAutospacing="0" w:after="0" w:afterAutospacing="0"/>
        <w:ind w:left="714" w:hanging="357"/>
        <w:jc w:val="both"/>
        <w:textAlignment w:val="baseline"/>
        <w:rPr>
          <w:rFonts w:ascii="Arial" w:hAnsi="Arial" w:cs="Arial"/>
          <w:sz w:val="22"/>
          <w:szCs w:val="22"/>
        </w:rPr>
      </w:pPr>
      <w:r>
        <w:rPr>
          <w:rFonts w:ascii="Arial" w:hAnsi="Arial" w:cs="Arial"/>
          <w:sz w:val="22"/>
          <w:szCs w:val="22"/>
        </w:rPr>
        <w:t>V</w:t>
      </w:r>
      <w:r w:rsidRPr="007B3B28" w:rsidR="008148F4">
        <w:rPr>
          <w:rFonts w:ascii="Arial" w:hAnsi="Arial" w:cs="Arial"/>
          <w:sz w:val="22"/>
          <w:szCs w:val="22"/>
        </w:rPr>
        <w:t>êtement</w:t>
      </w:r>
      <w:r>
        <w:rPr>
          <w:rFonts w:ascii="Arial" w:hAnsi="Arial" w:cs="Arial"/>
          <w:sz w:val="22"/>
          <w:szCs w:val="22"/>
        </w:rPr>
        <w:t>s</w:t>
      </w:r>
      <w:r w:rsidRPr="007B3B28" w:rsidR="008148F4">
        <w:rPr>
          <w:rFonts w:ascii="Arial" w:hAnsi="Arial" w:cs="Arial"/>
          <w:sz w:val="22"/>
          <w:szCs w:val="22"/>
        </w:rPr>
        <w:t>.</w:t>
      </w:r>
      <w:r w:rsidRPr="007B3B28" w:rsidR="00A4196D">
        <w:rPr>
          <w:rFonts w:ascii="Arial" w:hAnsi="Arial" w:cs="Arial"/>
          <w:sz w:val="22"/>
          <w:szCs w:val="22"/>
        </w:rPr>
        <w:t xml:space="preserve"> </w:t>
      </w:r>
    </w:p>
    <w:p w:rsidRPr="007B3B28" w:rsidR="008148F4" w:rsidP="00263940" w:rsidRDefault="008148F4" w14:paraId="060DBA16" w14:textId="5FFE2606">
      <w:pPr>
        <w:pStyle w:val="paragraph"/>
        <w:numPr>
          <w:ilvl w:val="0"/>
          <w:numId w:val="45"/>
        </w:numPr>
        <w:spacing w:before="0" w:beforeAutospacing="0" w:after="0" w:afterAutospacing="0"/>
        <w:jc w:val="both"/>
        <w:textAlignment w:val="baseline"/>
        <w:rPr>
          <w:rFonts w:ascii="Arial" w:hAnsi="Arial" w:cs="Arial"/>
          <w:sz w:val="22"/>
          <w:szCs w:val="22"/>
        </w:rPr>
      </w:pPr>
      <w:r w:rsidRPr="007B3B28">
        <w:rPr>
          <w:rStyle w:val="eop"/>
          <w:rFonts w:ascii="Arial" w:hAnsi="Arial" w:cs="Arial"/>
          <w:sz w:val="22"/>
          <w:szCs w:val="22"/>
        </w:rPr>
        <w:t>À</w:t>
      </w:r>
      <w:r w:rsidRPr="007B3B28" w:rsidR="00A4196D">
        <w:rPr>
          <w:rStyle w:val="eop"/>
          <w:rFonts w:ascii="Arial" w:hAnsi="Arial" w:cs="Arial"/>
          <w:sz w:val="22"/>
          <w:szCs w:val="22"/>
        </w:rPr>
        <w:t xml:space="preserve"> </w:t>
      </w:r>
      <w:r w:rsidRPr="007B3B28">
        <w:rPr>
          <w:rStyle w:val="eop"/>
          <w:rFonts w:ascii="Arial" w:hAnsi="Arial" w:cs="Arial"/>
          <w:sz w:val="22"/>
          <w:szCs w:val="22"/>
        </w:rPr>
        <w:t>l’aide</w:t>
      </w:r>
      <w:r w:rsidRPr="007B3B28" w:rsidR="00A4196D">
        <w:rPr>
          <w:rStyle w:val="eop"/>
          <w:rFonts w:ascii="Arial" w:hAnsi="Arial" w:cs="Arial"/>
          <w:sz w:val="22"/>
          <w:szCs w:val="22"/>
        </w:rPr>
        <w:t xml:space="preserve"> </w:t>
      </w:r>
      <w:r w:rsidRPr="007B3B28">
        <w:rPr>
          <w:rStyle w:val="eop"/>
          <w:rFonts w:ascii="Arial" w:hAnsi="Arial" w:cs="Arial"/>
          <w:sz w:val="22"/>
          <w:szCs w:val="22"/>
        </w:rPr>
        <w:t>des</w:t>
      </w:r>
      <w:r w:rsidRPr="007B3B28" w:rsidR="00A4196D">
        <w:rPr>
          <w:rStyle w:val="eop"/>
          <w:rFonts w:ascii="Arial" w:hAnsi="Arial" w:cs="Arial"/>
          <w:sz w:val="22"/>
          <w:szCs w:val="22"/>
        </w:rPr>
        <w:t xml:space="preserve"> </w:t>
      </w:r>
      <w:r w:rsidRPr="007B3B28">
        <w:rPr>
          <w:rStyle w:val="eop"/>
          <w:rFonts w:ascii="Arial" w:hAnsi="Arial" w:cs="Arial"/>
          <w:sz w:val="22"/>
          <w:szCs w:val="22"/>
        </w:rPr>
        <w:t>ressources</w:t>
      </w:r>
      <w:r w:rsidRPr="007B3B28" w:rsidR="00A4196D">
        <w:rPr>
          <w:rStyle w:val="eop"/>
          <w:rFonts w:ascii="Arial" w:hAnsi="Arial" w:cs="Arial"/>
          <w:sz w:val="22"/>
          <w:szCs w:val="22"/>
        </w:rPr>
        <w:t xml:space="preserve"> </w:t>
      </w:r>
      <w:r w:rsidRPr="007B3B28">
        <w:rPr>
          <w:rStyle w:val="eop"/>
          <w:rFonts w:ascii="Arial" w:hAnsi="Arial" w:cs="Arial"/>
          <w:sz w:val="22"/>
          <w:szCs w:val="22"/>
        </w:rPr>
        <w:t>à</w:t>
      </w:r>
      <w:r w:rsidRPr="007B3B28" w:rsidR="00A4196D">
        <w:rPr>
          <w:rStyle w:val="eop"/>
          <w:rFonts w:ascii="Arial" w:hAnsi="Arial" w:cs="Arial"/>
          <w:sz w:val="22"/>
          <w:szCs w:val="22"/>
        </w:rPr>
        <w:t xml:space="preserve"> </w:t>
      </w:r>
      <w:r w:rsidRPr="007B3B28">
        <w:rPr>
          <w:rStyle w:val="eop"/>
          <w:rFonts w:ascii="Arial" w:hAnsi="Arial" w:cs="Arial"/>
          <w:sz w:val="22"/>
          <w:szCs w:val="22"/>
        </w:rPr>
        <w:t>ta</w:t>
      </w:r>
      <w:r w:rsidRPr="007B3B28" w:rsidR="00A4196D">
        <w:rPr>
          <w:rStyle w:val="eop"/>
          <w:rFonts w:ascii="Arial" w:hAnsi="Arial" w:cs="Arial"/>
          <w:sz w:val="22"/>
          <w:szCs w:val="22"/>
        </w:rPr>
        <w:t xml:space="preserve"> </w:t>
      </w:r>
      <w:r w:rsidRPr="007B3B28">
        <w:rPr>
          <w:rStyle w:val="eop"/>
          <w:rFonts w:ascii="Arial" w:hAnsi="Arial" w:cs="Arial"/>
          <w:sz w:val="22"/>
          <w:szCs w:val="22"/>
        </w:rPr>
        <w:t>disposition</w:t>
      </w:r>
      <w:r w:rsidRPr="007B3B28" w:rsidR="00A4196D">
        <w:rPr>
          <w:rStyle w:val="eop"/>
          <w:rFonts w:ascii="Arial" w:hAnsi="Arial" w:cs="Arial"/>
          <w:sz w:val="22"/>
          <w:szCs w:val="22"/>
        </w:rPr>
        <w:t xml:space="preserve"> </w:t>
      </w:r>
      <w:r w:rsidRPr="007B3B28">
        <w:rPr>
          <w:rStyle w:val="eop"/>
          <w:rFonts w:ascii="Arial" w:hAnsi="Arial" w:cs="Arial"/>
          <w:sz w:val="22"/>
          <w:szCs w:val="22"/>
        </w:rPr>
        <w:t>ou</w:t>
      </w:r>
      <w:r w:rsidRPr="007B3B28" w:rsidR="00A4196D">
        <w:rPr>
          <w:rStyle w:val="eop"/>
          <w:rFonts w:ascii="Arial" w:hAnsi="Arial" w:cs="Arial"/>
          <w:sz w:val="22"/>
          <w:szCs w:val="22"/>
        </w:rPr>
        <w:t xml:space="preserve"> </w:t>
      </w:r>
      <w:r w:rsidRPr="007B3B28">
        <w:rPr>
          <w:rStyle w:val="eop"/>
          <w:rFonts w:ascii="Arial" w:hAnsi="Arial" w:cs="Arial"/>
          <w:sz w:val="22"/>
          <w:szCs w:val="22"/>
        </w:rPr>
        <w:t>avec</w:t>
      </w:r>
      <w:r w:rsidRPr="007B3B28" w:rsidR="00A4196D">
        <w:rPr>
          <w:rStyle w:val="eop"/>
          <w:rFonts w:ascii="Arial" w:hAnsi="Arial" w:cs="Arial"/>
          <w:sz w:val="22"/>
          <w:szCs w:val="22"/>
        </w:rPr>
        <w:t xml:space="preserve"> </w:t>
      </w:r>
      <w:r w:rsidRPr="007B3B28">
        <w:rPr>
          <w:rStyle w:val="eop"/>
          <w:rFonts w:ascii="Arial" w:hAnsi="Arial" w:cs="Arial"/>
          <w:sz w:val="22"/>
          <w:szCs w:val="22"/>
        </w:rPr>
        <w:t>l’aide</w:t>
      </w:r>
      <w:r w:rsidRPr="007B3B28" w:rsidR="00A4196D">
        <w:rPr>
          <w:rStyle w:val="eop"/>
          <w:rFonts w:ascii="Arial" w:hAnsi="Arial" w:cs="Arial"/>
          <w:sz w:val="22"/>
          <w:szCs w:val="22"/>
        </w:rPr>
        <w:t xml:space="preserve"> </w:t>
      </w:r>
      <w:r w:rsidRPr="007B3B28">
        <w:rPr>
          <w:rStyle w:val="eop"/>
          <w:rFonts w:ascii="Arial" w:hAnsi="Arial" w:cs="Arial"/>
          <w:sz w:val="22"/>
          <w:szCs w:val="22"/>
        </w:rPr>
        <w:t>d’un</w:t>
      </w:r>
      <w:r w:rsidRPr="007B3B28" w:rsidR="00A4196D">
        <w:rPr>
          <w:rStyle w:val="eop"/>
          <w:rFonts w:ascii="Arial" w:hAnsi="Arial" w:cs="Arial"/>
          <w:sz w:val="22"/>
          <w:szCs w:val="22"/>
        </w:rPr>
        <w:t xml:space="preserve"> </w:t>
      </w:r>
      <w:r w:rsidRPr="007B3B28">
        <w:rPr>
          <w:rStyle w:val="eop"/>
          <w:rFonts w:ascii="Arial" w:hAnsi="Arial" w:cs="Arial"/>
          <w:sz w:val="22"/>
          <w:szCs w:val="22"/>
        </w:rPr>
        <w:t>adulte</w:t>
      </w:r>
      <w:r w:rsidRPr="007B3B28">
        <w:rPr>
          <w:rStyle w:val="eop"/>
          <w:rFonts w:ascii="Arial" w:hAnsi="Arial" w:eastAsia="Arial" w:cs="Arial"/>
          <w:sz w:val="22"/>
          <w:szCs w:val="22"/>
        </w:rPr>
        <w:t>,</w:t>
      </w:r>
      <w:r w:rsidRPr="007B3B28" w:rsidR="00A4196D">
        <w:rPr>
          <w:rStyle w:val="eop"/>
          <w:rFonts w:ascii="Arial" w:hAnsi="Arial" w:eastAsia="Arial" w:cs="Arial"/>
          <w:sz w:val="22"/>
          <w:szCs w:val="22"/>
        </w:rPr>
        <w:t xml:space="preserve"> </w:t>
      </w:r>
      <w:r w:rsidRPr="007B3B28">
        <w:rPr>
          <w:rStyle w:val="eop"/>
          <w:rFonts w:ascii="Arial" w:hAnsi="Arial" w:eastAsia="Arial" w:cs="Arial"/>
          <w:sz w:val="22"/>
          <w:szCs w:val="22"/>
        </w:rPr>
        <w:t>é</w:t>
      </w:r>
      <w:r w:rsidRPr="007B3B28">
        <w:rPr>
          <w:rFonts w:ascii="Arial" w:hAnsi="Arial" w:cs="Arial"/>
          <w:sz w:val="22"/>
          <w:szCs w:val="22"/>
        </w:rPr>
        <w:t>labore</w:t>
      </w:r>
      <w:r w:rsidRPr="007B3B28" w:rsidR="00A4196D">
        <w:rPr>
          <w:rFonts w:ascii="Arial" w:hAnsi="Arial" w:cs="Arial"/>
          <w:sz w:val="22"/>
          <w:szCs w:val="22"/>
        </w:rPr>
        <w:t xml:space="preserve"> </w:t>
      </w:r>
      <w:r w:rsidRPr="007B3B28">
        <w:rPr>
          <w:rFonts w:ascii="Arial" w:hAnsi="Arial" w:cs="Arial"/>
          <w:sz w:val="22"/>
          <w:szCs w:val="22"/>
        </w:rPr>
        <w:t>un</w:t>
      </w:r>
      <w:r w:rsidRPr="007B3B28" w:rsidR="00A4196D">
        <w:rPr>
          <w:rFonts w:ascii="Arial" w:hAnsi="Arial" w:cs="Arial"/>
          <w:sz w:val="22"/>
          <w:szCs w:val="22"/>
        </w:rPr>
        <w:t xml:space="preserve"> </w:t>
      </w:r>
      <w:r w:rsidRPr="007B3B28">
        <w:rPr>
          <w:rFonts w:ascii="Arial" w:hAnsi="Arial" w:cs="Arial"/>
          <w:sz w:val="22"/>
          <w:szCs w:val="22"/>
        </w:rPr>
        <w:t>tableau</w:t>
      </w:r>
      <w:r w:rsidRPr="007B3B28" w:rsidR="00A4196D">
        <w:rPr>
          <w:rFonts w:ascii="Arial" w:hAnsi="Arial" w:cs="Arial"/>
          <w:sz w:val="22"/>
          <w:szCs w:val="22"/>
        </w:rPr>
        <w:t xml:space="preserve"> </w:t>
      </w:r>
      <w:r w:rsidRPr="007B3B28">
        <w:rPr>
          <w:rFonts w:ascii="Arial" w:hAnsi="Arial" w:cs="Arial"/>
          <w:sz w:val="22"/>
          <w:szCs w:val="22"/>
        </w:rPr>
        <w:t>dans</w:t>
      </w:r>
      <w:r w:rsidRPr="007B3B28" w:rsidR="00A4196D">
        <w:rPr>
          <w:rFonts w:ascii="Arial" w:hAnsi="Arial" w:cs="Arial"/>
          <w:sz w:val="22"/>
          <w:szCs w:val="22"/>
        </w:rPr>
        <w:t xml:space="preserve"> </w:t>
      </w:r>
      <w:r w:rsidRPr="007B3B28">
        <w:rPr>
          <w:rFonts w:ascii="Arial" w:hAnsi="Arial" w:cs="Arial"/>
          <w:sz w:val="22"/>
          <w:szCs w:val="22"/>
        </w:rPr>
        <w:t>lequel</w:t>
      </w:r>
      <w:r w:rsidRPr="007B3B28" w:rsidR="00A4196D">
        <w:rPr>
          <w:rFonts w:ascii="Arial" w:hAnsi="Arial" w:cs="Arial"/>
          <w:sz w:val="22"/>
          <w:szCs w:val="22"/>
        </w:rPr>
        <w:t xml:space="preserve"> </w:t>
      </w:r>
      <w:r w:rsidRPr="007B3B28">
        <w:rPr>
          <w:rFonts w:ascii="Arial" w:hAnsi="Arial" w:cs="Arial"/>
          <w:sz w:val="22"/>
          <w:szCs w:val="22"/>
        </w:rPr>
        <w:t>tu</w:t>
      </w:r>
      <w:r w:rsidRPr="007B3B28" w:rsidR="00A4196D">
        <w:rPr>
          <w:rFonts w:ascii="Arial" w:hAnsi="Arial" w:cs="Arial"/>
          <w:sz w:val="22"/>
          <w:szCs w:val="22"/>
        </w:rPr>
        <w:t xml:space="preserve"> </w:t>
      </w:r>
      <w:r w:rsidRPr="007B3B28">
        <w:rPr>
          <w:rFonts w:ascii="Arial" w:hAnsi="Arial" w:cs="Arial"/>
          <w:sz w:val="22"/>
          <w:szCs w:val="22"/>
        </w:rPr>
        <w:t>précise</w:t>
      </w:r>
      <w:r w:rsidR="00F13F58">
        <w:rPr>
          <w:rFonts w:ascii="Arial" w:hAnsi="Arial" w:cs="Arial"/>
          <w:sz w:val="22"/>
          <w:szCs w:val="22"/>
        </w:rPr>
        <w:t>ra</w:t>
      </w:r>
      <w:r w:rsidRPr="007B3B28">
        <w:rPr>
          <w:rFonts w:ascii="Arial" w:hAnsi="Arial" w:cs="Arial"/>
          <w:sz w:val="22"/>
          <w:szCs w:val="22"/>
        </w:rPr>
        <w:t>s</w:t>
      </w:r>
      <w:r w:rsidR="00B55920">
        <w:rPr>
          <w:rFonts w:ascii="Arial" w:hAnsi="Arial" w:cs="Arial"/>
          <w:sz w:val="22"/>
          <w:szCs w:val="22"/>
        </w:rPr>
        <w:t>,</w:t>
      </w:r>
      <w:r w:rsidRPr="007B3B28" w:rsidR="00A4196D">
        <w:rPr>
          <w:rFonts w:ascii="Arial" w:hAnsi="Arial" w:cs="Arial"/>
          <w:sz w:val="22"/>
          <w:szCs w:val="22"/>
        </w:rPr>
        <w:t xml:space="preserve"> </w:t>
      </w:r>
      <w:r w:rsidRPr="007B3B28">
        <w:rPr>
          <w:rFonts w:ascii="Arial" w:hAnsi="Arial" w:cs="Arial"/>
          <w:sz w:val="22"/>
          <w:szCs w:val="22"/>
        </w:rPr>
        <w:t>pour</w:t>
      </w:r>
      <w:r w:rsidRPr="007B3B28" w:rsidR="00A4196D">
        <w:rPr>
          <w:rFonts w:ascii="Arial" w:hAnsi="Arial" w:cs="Arial"/>
          <w:sz w:val="22"/>
          <w:szCs w:val="22"/>
        </w:rPr>
        <w:t xml:space="preserve"> </w:t>
      </w:r>
      <w:r w:rsidRPr="007B3B28">
        <w:rPr>
          <w:rFonts w:ascii="Arial" w:hAnsi="Arial" w:cs="Arial"/>
          <w:sz w:val="22"/>
          <w:szCs w:val="22"/>
        </w:rPr>
        <w:t>chaque</w:t>
      </w:r>
      <w:r w:rsidRPr="007B3B28" w:rsidR="00A4196D">
        <w:rPr>
          <w:rFonts w:ascii="Arial" w:hAnsi="Arial" w:cs="Arial"/>
          <w:sz w:val="22"/>
          <w:szCs w:val="22"/>
        </w:rPr>
        <w:t xml:space="preserve"> </w:t>
      </w:r>
      <w:r w:rsidRPr="007B3B28">
        <w:rPr>
          <w:rFonts w:ascii="Arial" w:hAnsi="Arial" w:cs="Arial"/>
          <w:sz w:val="22"/>
          <w:szCs w:val="22"/>
        </w:rPr>
        <w:t>produit</w:t>
      </w:r>
      <w:r w:rsidRPr="007B3B28" w:rsidR="00A4196D">
        <w:rPr>
          <w:rFonts w:ascii="Arial" w:hAnsi="Arial" w:cs="Arial"/>
          <w:sz w:val="22"/>
          <w:szCs w:val="22"/>
        </w:rPr>
        <w:t xml:space="preserve"> </w:t>
      </w:r>
      <w:r w:rsidRPr="007B3B28">
        <w:rPr>
          <w:rFonts w:ascii="Arial" w:hAnsi="Arial" w:cs="Arial"/>
          <w:sz w:val="22"/>
          <w:szCs w:val="22"/>
        </w:rPr>
        <w:t>:</w:t>
      </w:r>
    </w:p>
    <w:p w:rsidRPr="007B3B28" w:rsidR="008148F4" w:rsidP="00F21960" w:rsidRDefault="00427692" w14:paraId="57A88A93" w14:textId="0198D42A">
      <w:pPr>
        <w:pStyle w:val="paragraph"/>
        <w:numPr>
          <w:ilvl w:val="1"/>
          <w:numId w:val="46"/>
        </w:numPr>
        <w:spacing w:before="0" w:beforeAutospacing="0" w:after="0" w:afterAutospacing="0"/>
        <w:ind w:left="714" w:hanging="357"/>
        <w:jc w:val="both"/>
        <w:textAlignment w:val="baseline"/>
        <w:rPr>
          <w:rStyle w:val="eop"/>
          <w:rFonts w:ascii="Arial" w:hAnsi="Arial" w:cs="Arial"/>
          <w:sz w:val="22"/>
          <w:szCs w:val="22"/>
        </w:rPr>
      </w:pPr>
      <w:r>
        <w:rPr>
          <w:rStyle w:val="eop"/>
          <w:rFonts w:ascii="Arial" w:hAnsi="Arial" w:cs="Arial"/>
          <w:sz w:val="22"/>
          <w:szCs w:val="22"/>
        </w:rPr>
        <w:t>Le pays o</w:t>
      </w:r>
      <w:r w:rsidRPr="007B3B28" w:rsidR="008148F4">
        <w:rPr>
          <w:rStyle w:val="eop"/>
          <w:rFonts w:ascii="Arial" w:hAnsi="Arial" w:cs="Arial"/>
          <w:sz w:val="22"/>
          <w:szCs w:val="22"/>
        </w:rPr>
        <w:t>ù</w:t>
      </w:r>
      <w:r w:rsidRPr="007B3B28" w:rsidR="00A4196D">
        <w:rPr>
          <w:rStyle w:val="eop"/>
          <w:rFonts w:ascii="Arial" w:hAnsi="Arial" w:cs="Arial"/>
          <w:sz w:val="22"/>
          <w:szCs w:val="22"/>
        </w:rPr>
        <w:t xml:space="preserve"> </w:t>
      </w:r>
      <w:r w:rsidRPr="007B3B28" w:rsidR="008148F4">
        <w:rPr>
          <w:rStyle w:val="eop"/>
          <w:rFonts w:ascii="Arial" w:hAnsi="Arial" w:cs="Arial"/>
          <w:sz w:val="22"/>
          <w:szCs w:val="22"/>
        </w:rPr>
        <w:t>il</w:t>
      </w:r>
      <w:r w:rsidRPr="007B3B28" w:rsidR="00A4196D">
        <w:rPr>
          <w:rStyle w:val="eop"/>
          <w:rFonts w:ascii="Arial" w:hAnsi="Arial" w:cs="Arial"/>
          <w:sz w:val="22"/>
          <w:szCs w:val="22"/>
        </w:rPr>
        <w:t xml:space="preserve"> </w:t>
      </w:r>
      <w:r w:rsidRPr="007B3B28" w:rsidR="008148F4">
        <w:rPr>
          <w:rStyle w:val="eop"/>
          <w:rFonts w:ascii="Arial" w:hAnsi="Arial" w:cs="Arial"/>
          <w:sz w:val="22"/>
          <w:szCs w:val="22"/>
        </w:rPr>
        <w:t>a</w:t>
      </w:r>
      <w:r w:rsidRPr="007B3B28" w:rsidR="00A4196D">
        <w:rPr>
          <w:rStyle w:val="eop"/>
          <w:rFonts w:ascii="Arial" w:hAnsi="Arial" w:cs="Arial"/>
          <w:sz w:val="22"/>
          <w:szCs w:val="22"/>
        </w:rPr>
        <w:t xml:space="preserve"> </w:t>
      </w:r>
      <w:r w:rsidRPr="007B3B28" w:rsidR="008148F4">
        <w:rPr>
          <w:rStyle w:val="eop"/>
          <w:rFonts w:ascii="Arial" w:hAnsi="Arial" w:cs="Arial"/>
          <w:sz w:val="22"/>
          <w:szCs w:val="22"/>
        </w:rPr>
        <w:t>été</w:t>
      </w:r>
      <w:r w:rsidRPr="007B3B28" w:rsidR="00A4196D">
        <w:rPr>
          <w:rStyle w:val="eop"/>
          <w:rFonts w:ascii="Arial" w:hAnsi="Arial" w:cs="Arial"/>
          <w:sz w:val="22"/>
          <w:szCs w:val="22"/>
        </w:rPr>
        <w:t xml:space="preserve"> </w:t>
      </w:r>
      <w:r w:rsidRPr="007B3B28" w:rsidR="008148F4">
        <w:rPr>
          <w:rStyle w:val="eop"/>
          <w:rFonts w:ascii="Arial" w:hAnsi="Arial" w:cs="Arial"/>
          <w:sz w:val="22"/>
          <w:szCs w:val="22"/>
        </w:rPr>
        <w:t>fabriqué</w:t>
      </w:r>
      <w:r w:rsidRPr="007B3B28" w:rsidR="00A4196D">
        <w:rPr>
          <w:rStyle w:val="eop"/>
          <w:rFonts w:ascii="Arial" w:hAnsi="Arial" w:cs="Arial"/>
          <w:sz w:val="22"/>
          <w:szCs w:val="22"/>
        </w:rPr>
        <w:t xml:space="preserve"> </w:t>
      </w:r>
      <w:r w:rsidRPr="007B3B28" w:rsidR="008148F4">
        <w:rPr>
          <w:rStyle w:val="eop"/>
          <w:rFonts w:ascii="Arial" w:hAnsi="Arial" w:cs="Arial"/>
          <w:sz w:val="22"/>
          <w:szCs w:val="22"/>
        </w:rPr>
        <w:t>ou</w:t>
      </w:r>
      <w:r w:rsidRPr="007B3B28" w:rsidR="00A4196D">
        <w:rPr>
          <w:rStyle w:val="eop"/>
          <w:rFonts w:ascii="Arial" w:hAnsi="Arial" w:cs="Arial"/>
          <w:sz w:val="22"/>
          <w:szCs w:val="22"/>
        </w:rPr>
        <w:t xml:space="preserve"> </w:t>
      </w:r>
      <w:r w:rsidRPr="007B3B28" w:rsidR="008148F4">
        <w:rPr>
          <w:rStyle w:val="eop"/>
          <w:rFonts w:ascii="Arial" w:hAnsi="Arial" w:cs="Arial"/>
          <w:sz w:val="22"/>
          <w:szCs w:val="22"/>
        </w:rPr>
        <w:t>cultivé;</w:t>
      </w:r>
    </w:p>
    <w:p w:rsidRPr="007B3B28" w:rsidR="008148F4" w:rsidP="00F21960" w:rsidRDefault="00427692" w14:paraId="77D90629" w14:textId="04991439">
      <w:pPr>
        <w:pStyle w:val="paragraph"/>
        <w:numPr>
          <w:ilvl w:val="1"/>
          <w:numId w:val="46"/>
        </w:numPr>
        <w:spacing w:before="0" w:beforeAutospacing="0" w:after="0" w:afterAutospacing="0"/>
        <w:ind w:left="714" w:hanging="357"/>
        <w:jc w:val="both"/>
        <w:textAlignment w:val="baseline"/>
        <w:rPr>
          <w:rFonts w:ascii="Arial" w:hAnsi="Arial" w:cs="Arial"/>
          <w:sz w:val="22"/>
          <w:szCs w:val="22"/>
        </w:rPr>
      </w:pPr>
      <w:r>
        <w:rPr>
          <w:rFonts w:ascii="Arial" w:hAnsi="Arial" w:cs="Arial"/>
          <w:sz w:val="22"/>
          <w:szCs w:val="22"/>
        </w:rPr>
        <w:t>L’</w:t>
      </w:r>
      <w:r w:rsidRPr="007B3B28" w:rsidR="008148F4">
        <w:rPr>
          <w:rFonts w:ascii="Arial" w:hAnsi="Arial" w:cs="Arial"/>
          <w:sz w:val="22"/>
          <w:szCs w:val="22"/>
        </w:rPr>
        <w:t>entreprise</w:t>
      </w:r>
      <w:r>
        <w:rPr>
          <w:rFonts w:ascii="Arial" w:hAnsi="Arial" w:cs="Arial"/>
          <w:sz w:val="22"/>
          <w:szCs w:val="22"/>
        </w:rPr>
        <w:t xml:space="preserve"> qui</w:t>
      </w:r>
      <w:r w:rsidRPr="007B3B28" w:rsidR="00A4196D">
        <w:rPr>
          <w:rFonts w:ascii="Arial" w:hAnsi="Arial" w:cs="Arial"/>
          <w:sz w:val="22"/>
          <w:szCs w:val="22"/>
        </w:rPr>
        <w:t xml:space="preserve"> </w:t>
      </w:r>
      <w:r w:rsidRPr="007B3B28" w:rsidR="008148F4">
        <w:rPr>
          <w:rFonts w:ascii="Arial" w:hAnsi="Arial" w:cs="Arial"/>
          <w:sz w:val="22"/>
          <w:szCs w:val="22"/>
        </w:rPr>
        <w:t>le</w:t>
      </w:r>
      <w:r w:rsidRPr="007B3B28" w:rsidR="00A4196D">
        <w:rPr>
          <w:rFonts w:ascii="Arial" w:hAnsi="Arial" w:cs="Arial"/>
          <w:sz w:val="22"/>
          <w:szCs w:val="22"/>
        </w:rPr>
        <w:t xml:space="preserve"> </w:t>
      </w:r>
      <w:r w:rsidRPr="007B3B28" w:rsidR="008148F4">
        <w:rPr>
          <w:rFonts w:ascii="Arial" w:hAnsi="Arial" w:cs="Arial"/>
          <w:sz w:val="22"/>
          <w:szCs w:val="22"/>
        </w:rPr>
        <w:t>distribue;</w:t>
      </w:r>
    </w:p>
    <w:p w:rsidRPr="007B3B28" w:rsidR="008148F4" w:rsidP="00F21960" w:rsidRDefault="008148F4" w14:paraId="5BCE4E26" w14:textId="7FA988C6">
      <w:pPr>
        <w:pStyle w:val="paragraph"/>
        <w:numPr>
          <w:ilvl w:val="1"/>
          <w:numId w:val="46"/>
        </w:numPr>
        <w:spacing w:before="0" w:beforeAutospacing="0" w:after="0" w:afterAutospacing="0"/>
        <w:ind w:left="714" w:hanging="357"/>
        <w:jc w:val="both"/>
        <w:textAlignment w:val="baseline"/>
        <w:rPr>
          <w:rFonts w:ascii="Arial" w:hAnsi="Arial" w:cs="Arial"/>
          <w:sz w:val="22"/>
          <w:szCs w:val="22"/>
        </w:rPr>
      </w:pPr>
      <w:r w:rsidRPr="007B3B28">
        <w:rPr>
          <w:rFonts w:ascii="Arial" w:hAnsi="Arial" w:cs="Arial"/>
          <w:sz w:val="22"/>
          <w:szCs w:val="22"/>
        </w:rPr>
        <w:t>Le</w:t>
      </w:r>
      <w:r w:rsidRPr="007B3B28" w:rsidR="00A4196D">
        <w:rPr>
          <w:rFonts w:ascii="Arial" w:hAnsi="Arial" w:cs="Arial"/>
          <w:sz w:val="22"/>
          <w:szCs w:val="22"/>
        </w:rPr>
        <w:t xml:space="preserve"> </w:t>
      </w:r>
      <w:r w:rsidRPr="007B3B28">
        <w:rPr>
          <w:rFonts w:ascii="Arial" w:hAnsi="Arial" w:cs="Arial"/>
          <w:sz w:val="22"/>
          <w:szCs w:val="22"/>
        </w:rPr>
        <w:t>pays</w:t>
      </w:r>
      <w:r w:rsidRPr="007B3B28" w:rsidR="00A4196D">
        <w:rPr>
          <w:rFonts w:ascii="Arial" w:hAnsi="Arial" w:cs="Arial"/>
          <w:sz w:val="22"/>
          <w:szCs w:val="22"/>
        </w:rPr>
        <w:t xml:space="preserve"> </w:t>
      </w:r>
      <w:r w:rsidRPr="007B3B28">
        <w:rPr>
          <w:rFonts w:ascii="Arial" w:hAnsi="Arial" w:cs="Arial"/>
          <w:sz w:val="22"/>
          <w:szCs w:val="22"/>
        </w:rPr>
        <w:t>dans</w:t>
      </w:r>
      <w:r w:rsidRPr="007B3B28" w:rsidR="00A4196D">
        <w:rPr>
          <w:rFonts w:ascii="Arial" w:hAnsi="Arial" w:cs="Arial"/>
          <w:sz w:val="22"/>
          <w:szCs w:val="22"/>
        </w:rPr>
        <w:t xml:space="preserve"> </w:t>
      </w:r>
      <w:r w:rsidRPr="007B3B28">
        <w:rPr>
          <w:rFonts w:ascii="Arial" w:hAnsi="Arial" w:cs="Arial"/>
          <w:sz w:val="22"/>
          <w:szCs w:val="22"/>
        </w:rPr>
        <w:t>lequel</w:t>
      </w:r>
      <w:r w:rsidRPr="007B3B28" w:rsidR="00A4196D">
        <w:rPr>
          <w:rFonts w:ascii="Arial" w:hAnsi="Arial" w:cs="Arial"/>
          <w:sz w:val="22"/>
          <w:szCs w:val="22"/>
        </w:rPr>
        <w:t xml:space="preserve"> </w:t>
      </w:r>
      <w:r w:rsidRPr="007B3B28">
        <w:rPr>
          <w:rFonts w:ascii="Arial" w:hAnsi="Arial" w:cs="Arial"/>
          <w:sz w:val="22"/>
          <w:szCs w:val="22"/>
        </w:rPr>
        <w:t>cette</w:t>
      </w:r>
      <w:r w:rsidRPr="007B3B28" w:rsidR="00A4196D">
        <w:rPr>
          <w:rFonts w:ascii="Arial" w:hAnsi="Arial" w:cs="Arial"/>
          <w:sz w:val="22"/>
          <w:szCs w:val="22"/>
        </w:rPr>
        <w:t xml:space="preserve"> </w:t>
      </w:r>
      <w:r w:rsidRPr="007B3B28">
        <w:rPr>
          <w:rFonts w:ascii="Arial" w:hAnsi="Arial" w:cs="Arial"/>
          <w:sz w:val="22"/>
          <w:szCs w:val="22"/>
        </w:rPr>
        <w:t>entreprise</w:t>
      </w:r>
      <w:r w:rsidRPr="007B3B28" w:rsidR="00A4196D">
        <w:rPr>
          <w:rFonts w:ascii="Arial" w:hAnsi="Arial" w:cs="Arial"/>
          <w:sz w:val="22"/>
          <w:szCs w:val="22"/>
        </w:rPr>
        <w:t xml:space="preserve"> </w:t>
      </w:r>
      <w:r w:rsidRPr="007B3B28">
        <w:rPr>
          <w:rFonts w:ascii="Arial" w:hAnsi="Arial" w:cs="Arial"/>
          <w:sz w:val="22"/>
          <w:szCs w:val="22"/>
        </w:rPr>
        <w:t>est</w:t>
      </w:r>
      <w:r w:rsidRPr="007B3B28" w:rsidR="00A4196D">
        <w:rPr>
          <w:rFonts w:ascii="Arial" w:hAnsi="Arial" w:cs="Arial"/>
          <w:sz w:val="22"/>
          <w:szCs w:val="22"/>
        </w:rPr>
        <w:t xml:space="preserve"> </w:t>
      </w:r>
      <w:r w:rsidR="00427692">
        <w:rPr>
          <w:rFonts w:ascii="Arial" w:hAnsi="Arial" w:cs="Arial"/>
          <w:sz w:val="22"/>
          <w:szCs w:val="22"/>
        </w:rPr>
        <w:t>situ</w:t>
      </w:r>
      <w:r w:rsidRPr="007B3B28" w:rsidR="00427692">
        <w:rPr>
          <w:rFonts w:ascii="Arial" w:hAnsi="Arial" w:cs="Arial"/>
          <w:sz w:val="22"/>
          <w:szCs w:val="22"/>
        </w:rPr>
        <w:t>ée</w:t>
      </w:r>
      <w:r w:rsidRPr="007B3B28">
        <w:rPr>
          <w:rFonts w:ascii="Arial" w:hAnsi="Arial" w:cs="Arial"/>
          <w:sz w:val="22"/>
          <w:szCs w:val="22"/>
        </w:rPr>
        <w:t>.</w:t>
      </w:r>
      <w:r w:rsidRPr="007B3B28" w:rsidR="00A4196D">
        <w:rPr>
          <w:rFonts w:ascii="Arial" w:hAnsi="Arial" w:cs="Arial"/>
          <w:sz w:val="22"/>
          <w:szCs w:val="22"/>
        </w:rPr>
        <w:t xml:space="preserve"> </w:t>
      </w:r>
    </w:p>
    <w:p w:rsidRPr="007B3B28" w:rsidR="008148F4" w:rsidP="00263940" w:rsidRDefault="008148F4" w14:paraId="1499005E" w14:textId="1A89214C">
      <w:pPr>
        <w:pStyle w:val="paragraph"/>
        <w:numPr>
          <w:ilvl w:val="0"/>
          <w:numId w:val="45"/>
        </w:numPr>
        <w:spacing w:before="0" w:beforeAutospacing="0" w:after="0" w:afterAutospacing="0"/>
        <w:jc w:val="both"/>
        <w:textAlignment w:val="baseline"/>
        <w:rPr>
          <w:rFonts w:ascii="Arial" w:hAnsi="Arial" w:cs="Arial"/>
          <w:sz w:val="22"/>
          <w:szCs w:val="22"/>
        </w:rPr>
      </w:pPr>
      <w:r w:rsidRPr="007B3B28">
        <w:rPr>
          <w:rFonts w:ascii="Arial" w:hAnsi="Arial" w:cs="Arial"/>
          <w:sz w:val="22"/>
          <w:szCs w:val="22"/>
        </w:rPr>
        <w:t>Que</w:t>
      </w:r>
      <w:r w:rsidRPr="007B3B28" w:rsidR="00A4196D">
        <w:rPr>
          <w:rFonts w:ascii="Arial" w:hAnsi="Arial" w:cs="Arial"/>
          <w:sz w:val="22"/>
          <w:szCs w:val="22"/>
        </w:rPr>
        <w:t xml:space="preserve"> </w:t>
      </w:r>
      <w:r w:rsidRPr="007B3B28">
        <w:rPr>
          <w:rFonts w:ascii="Arial" w:hAnsi="Arial" w:cs="Arial"/>
          <w:sz w:val="22"/>
          <w:szCs w:val="22"/>
        </w:rPr>
        <w:t>constates-tu</w:t>
      </w:r>
      <w:r w:rsidRPr="007B3B28" w:rsidR="00A4196D">
        <w:rPr>
          <w:rFonts w:ascii="Arial" w:hAnsi="Arial" w:cs="Arial"/>
          <w:sz w:val="22"/>
          <w:szCs w:val="22"/>
        </w:rPr>
        <w:t xml:space="preserve"> </w:t>
      </w:r>
      <w:r w:rsidRPr="007B3B28">
        <w:rPr>
          <w:rFonts w:ascii="Arial" w:hAnsi="Arial" w:cs="Arial"/>
          <w:sz w:val="22"/>
          <w:szCs w:val="22"/>
        </w:rPr>
        <w:t>sur</w:t>
      </w:r>
      <w:r w:rsidRPr="007B3B28" w:rsidR="00A4196D">
        <w:rPr>
          <w:rFonts w:ascii="Arial" w:hAnsi="Arial" w:cs="Arial"/>
          <w:sz w:val="22"/>
          <w:szCs w:val="22"/>
        </w:rPr>
        <w:t xml:space="preserve"> </w:t>
      </w:r>
      <w:r w:rsidRPr="007B3B28">
        <w:rPr>
          <w:rFonts w:ascii="Arial" w:hAnsi="Arial" w:cs="Arial"/>
          <w:sz w:val="22"/>
          <w:szCs w:val="22"/>
        </w:rPr>
        <w:t>la</w:t>
      </w:r>
      <w:r w:rsidRPr="007B3B28" w:rsidR="00A4196D">
        <w:rPr>
          <w:rFonts w:ascii="Arial" w:hAnsi="Arial" w:cs="Arial"/>
          <w:sz w:val="22"/>
          <w:szCs w:val="22"/>
        </w:rPr>
        <w:t xml:space="preserve"> </w:t>
      </w:r>
      <w:r w:rsidRPr="007B3B28">
        <w:rPr>
          <w:rFonts w:ascii="Arial" w:hAnsi="Arial" w:cs="Arial"/>
          <w:sz w:val="22"/>
          <w:szCs w:val="22"/>
        </w:rPr>
        <w:t>circulation</w:t>
      </w:r>
      <w:r w:rsidRPr="007B3B28" w:rsidR="00A4196D">
        <w:rPr>
          <w:rFonts w:ascii="Arial" w:hAnsi="Arial" w:cs="Arial"/>
          <w:sz w:val="22"/>
          <w:szCs w:val="22"/>
        </w:rPr>
        <w:t xml:space="preserve"> </w:t>
      </w:r>
      <w:r w:rsidRPr="007B3B28">
        <w:rPr>
          <w:rFonts w:ascii="Arial" w:hAnsi="Arial" w:cs="Arial"/>
          <w:sz w:val="22"/>
          <w:szCs w:val="22"/>
        </w:rPr>
        <w:t>des</w:t>
      </w:r>
      <w:r w:rsidRPr="007B3B28" w:rsidR="00A4196D">
        <w:rPr>
          <w:rFonts w:ascii="Arial" w:hAnsi="Arial" w:cs="Arial"/>
          <w:sz w:val="22"/>
          <w:szCs w:val="22"/>
        </w:rPr>
        <w:t xml:space="preserve"> </w:t>
      </w:r>
      <w:r w:rsidRPr="007B3B28">
        <w:rPr>
          <w:rFonts w:ascii="Arial" w:hAnsi="Arial" w:cs="Arial"/>
          <w:sz w:val="22"/>
          <w:szCs w:val="22"/>
        </w:rPr>
        <w:t>biens</w:t>
      </w:r>
      <w:r w:rsidRPr="007B3B28" w:rsidR="00A4196D">
        <w:rPr>
          <w:rFonts w:ascii="Arial" w:hAnsi="Arial" w:cs="Arial"/>
          <w:sz w:val="22"/>
          <w:szCs w:val="22"/>
        </w:rPr>
        <w:t xml:space="preserve"> </w:t>
      </w:r>
      <w:r w:rsidRPr="007B3B28">
        <w:rPr>
          <w:rFonts w:ascii="Arial" w:hAnsi="Arial" w:cs="Arial"/>
          <w:sz w:val="22"/>
          <w:szCs w:val="22"/>
        </w:rPr>
        <w:t>entre</w:t>
      </w:r>
      <w:r w:rsidRPr="007B3B28" w:rsidR="00A4196D">
        <w:rPr>
          <w:rFonts w:ascii="Arial" w:hAnsi="Arial" w:cs="Arial"/>
          <w:sz w:val="22"/>
          <w:szCs w:val="22"/>
        </w:rPr>
        <w:t xml:space="preserve"> </w:t>
      </w:r>
      <w:r w:rsidRPr="007B3B28">
        <w:rPr>
          <w:rFonts w:ascii="Arial" w:hAnsi="Arial" w:cs="Arial"/>
          <w:sz w:val="22"/>
          <w:szCs w:val="22"/>
        </w:rPr>
        <w:t>les</w:t>
      </w:r>
      <w:r w:rsidRPr="007B3B28" w:rsidR="00A4196D">
        <w:rPr>
          <w:rFonts w:ascii="Arial" w:hAnsi="Arial" w:cs="Arial"/>
          <w:sz w:val="22"/>
          <w:szCs w:val="22"/>
        </w:rPr>
        <w:t xml:space="preserve"> </w:t>
      </w:r>
      <w:r w:rsidRPr="007B3B28">
        <w:rPr>
          <w:rFonts w:ascii="Arial" w:hAnsi="Arial" w:cs="Arial"/>
          <w:sz w:val="22"/>
          <w:szCs w:val="22"/>
        </w:rPr>
        <w:t>pays?</w:t>
      </w:r>
    </w:p>
    <w:p w:rsidRPr="007B3B28" w:rsidR="008148F4" w:rsidP="00263940" w:rsidRDefault="008148F4" w14:paraId="4CAFD397" w14:textId="25F10B5E">
      <w:pPr>
        <w:pStyle w:val="paragraph"/>
        <w:numPr>
          <w:ilvl w:val="0"/>
          <w:numId w:val="45"/>
        </w:numPr>
        <w:spacing w:before="0" w:beforeAutospacing="0" w:after="0" w:afterAutospacing="0"/>
        <w:jc w:val="both"/>
        <w:textAlignment w:val="baseline"/>
        <w:rPr>
          <w:rFonts w:ascii="Arial" w:hAnsi="Arial" w:cs="Arial"/>
          <w:sz w:val="22"/>
          <w:szCs w:val="22"/>
        </w:rPr>
      </w:pPr>
      <w:r w:rsidRPr="007B3B28">
        <w:rPr>
          <w:rFonts w:ascii="Arial" w:hAnsi="Arial" w:cs="Arial"/>
          <w:sz w:val="22"/>
          <w:szCs w:val="22"/>
        </w:rPr>
        <w:t>Y</w:t>
      </w:r>
      <w:r w:rsidRPr="007B3B28" w:rsidR="00A4196D">
        <w:rPr>
          <w:rFonts w:ascii="Arial" w:hAnsi="Arial" w:cs="Arial"/>
          <w:sz w:val="22"/>
          <w:szCs w:val="22"/>
        </w:rPr>
        <w:t xml:space="preserve"> </w:t>
      </w:r>
      <w:r w:rsidRPr="007B3B28">
        <w:rPr>
          <w:rFonts w:ascii="Arial" w:hAnsi="Arial" w:cs="Arial"/>
          <w:sz w:val="22"/>
          <w:szCs w:val="22"/>
        </w:rPr>
        <w:t>a-t-il</w:t>
      </w:r>
      <w:r w:rsidRPr="007B3B28" w:rsidR="00A4196D">
        <w:rPr>
          <w:rFonts w:ascii="Arial" w:hAnsi="Arial" w:cs="Arial"/>
          <w:sz w:val="22"/>
          <w:szCs w:val="22"/>
        </w:rPr>
        <w:t xml:space="preserve"> </w:t>
      </w:r>
      <w:r w:rsidRPr="007B3B28">
        <w:rPr>
          <w:rFonts w:ascii="Arial" w:hAnsi="Arial" w:cs="Arial"/>
          <w:sz w:val="22"/>
          <w:szCs w:val="22"/>
        </w:rPr>
        <w:t>un</w:t>
      </w:r>
      <w:r w:rsidRPr="007B3B28" w:rsidR="00A4196D">
        <w:rPr>
          <w:rFonts w:ascii="Arial" w:hAnsi="Arial" w:cs="Arial"/>
          <w:sz w:val="22"/>
          <w:szCs w:val="22"/>
        </w:rPr>
        <w:t xml:space="preserve"> </w:t>
      </w:r>
      <w:r w:rsidRPr="007B3B28">
        <w:rPr>
          <w:rFonts w:ascii="Arial" w:hAnsi="Arial" w:cs="Arial"/>
          <w:sz w:val="22"/>
          <w:szCs w:val="22"/>
        </w:rPr>
        <w:t>pays</w:t>
      </w:r>
      <w:r w:rsidRPr="007B3B28" w:rsidR="00A4196D">
        <w:rPr>
          <w:rFonts w:ascii="Arial" w:hAnsi="Arial" w:cs="Arial"/>
          <w:sz w:val="22"/>
          <w:szCs w:val="22"/>
        </w:rPr>
        <w:t xml:space="preserve"> </w:t>
      </w:r>
      <w:r w:rsidRPr="007B3B28">
        <w:rPr>
          <w:rFonts w:ascii="Arial" w:hAnsi="Arial" w:cs="Arial"/>
          <w:sz w:val="22"/>
          <w:szCs w:val="22"/>
        </w:rPr>
        <w:t>qu</w:t>
      </w:r>
      <w:r w:rsidR="00B55920">
        <w:rPr>
          <w:rFonts w:ascii="Arial" w:hAnsi="Arial" w:cs="Arial"/>
          <w:sz w:val="22"/>
          <w:szCs w:val="22"/>
        </w:rPr>
        <w:t>i</w:t>
      </w:r>
      <w:r w:rsidRPr="007B3B28" w:rsidR="00A4196D">
        <w:rPr>
          <w:rFonts w:ascii="Arial" w:hAnsi="Arial" w:cs="Arial"/>
          <w:sz w:val="22"/>
          <w:szCs w:val="22"/>
        </w:rPr>
        <w:t xml:space="preserve"> </w:t>
      </w:r>
      <w:r w:rsidRPr="007B3B28">
        <w:rPr>
          <w:rFonts w:ascii="Arial" w:hAnsi="Arial" w:cs="Arial"/>
          <w:sz w:val="22"/>
          <w:szCs w:val="22"/>
        </w:rPr>
        <w:t>revient</w:t>
      </w:r>
      <w:r w:rsidRPr="007B3B28" w:rsidR="00A4196D">
        <w:rPr>
          <w:rFonts w:ascii="Arial" w:hAnsi="Arial" w:cs="Arial"/>
          <w:sz w:val="22"/>
          <w:szCs w:val="22"/>
        </w:rPr>
        <w:t xml:space="preserve"> </w:t>
      </w:r>
      <w:r w:rsidRPr="007B3B28">
        <w:rPr>
          <w:rFonts w:ascii="Arial" w:hAnsi="Arial" w:cs="Arial"/>
          <w:sz w:val="22"/>
          <w:szCs w:val="22"/>
        </w:rPr>
        <w:t>à</w:t>
      </w:r>
      <w:r w:rsidRPr="007B3B28" w:rsidR="00A4196D">
        <w:rPr>
          <w:rFonts w:ascii="Arial" w:hAnsi="Arial" w:cs="Arial"/>
          <w:sz w:val="22"/>
          <w:szCs w:val="22"/>
        </w:rPr>
        <w:t xml:space="preserve"> </w:t>
      </w:r>
      <w:r w:rsidRPr="007B3B28">
        <w:rPr>
          <w:rFonts w:ascii="Arial" w:hAnsi="Arial" w:cs="Arial"/>
          <w:sz w:val="22"/>
          <w:szCs w:val="22"/>
        </w:rPr>
        <w:t>plus</w:t>
      </w:r>
      <w:r w:rsidRPr="007B3B28" w:rsidR="00A4196D">
        <w:rPr>
          <w:rFonts w:ascii="Arial" w:hAnsi="Arial" w:cs="Arial"/>
          <w:sz w:val="22"/>
          <w:szCs w:val="22"/>
        </w:rPr>
        <w:t xml:space="preserve"> </w:t>
      </w:r>
      <w:r w:rsidRPr="007B3B28">
        <w:rPr>
          <w:rFonts w:ascii="Arial" w:hAnsi="Arial" w:cs="Arial"/>
          <w:sz w:val="22"/>
          <w:szCs w:val="22"/>
        </w:rPr>
        <w:t>d’une</w:t>
      </w:r>
      <w:r w:rsidRPr="007B3B28" w:rsidR="00A4196D">
        <w:rPr>
          <w:rFonts w:ascii="Arial" w:hAnsi="Arial" w:cs="Arial"/>
          <w:sz w:val="22"/>
          <w:szCs w:val="22"/>
        </w:rPr>
        <w:t xml:space="preserve"> </w:t>
      </w:r>
      <w:r w:rsidRPr="007B3B28">
        <w:rPr>
          <w:rFonts w:ascii="Arial" w:hAnsi="Arial" w:cs="Arial"/>
          <w:sz w:val="22"/>
          <w:szCs w:val="22"/>
        </w:rPr>
        <w:t>reprise?</w:t>
      </w:r>
      <w:r w:rsidRPr="007B3B28" w:rsidR="00A4196D">
        <w:rPr>
          <w:rFonts w:ascii="Arial" w:hAnsi="Arial" w:cs="Arial"/>
          <w:sz w:val="22"/>
          <w:szCs w:val="22"/>
        </w:rPr>
        <w:t xml:space="preserve"> </w:t>
      </w:r>
    </w:p>
    <w:p w:rsidRPr="007B3B28" w:rsidR="008148F4" w:rsidP="00263940" w:rsidRDefault="008148F4" w14:paraId="10551F9A" w14:textId="66B2AFFB">
      <w:pPr>
        <w:pStyle w:val="paragraph"/>
        <w:numPr>
          <w:ilvl w:val="0"/>
          <w:numId w:val="45"/>
        </w:numPr>
        <w:spacing w:before="0" w:beforeAutospacing="0" w:after="120" w:afterAutospacing="0"/>
        <w:jc w:val="both"/>
        <w:textAlignment w:val="baseline"/>
        <w:rPr>
          <w:rFonts w:ascii="Arial" w:hAnsi="Arial" w:cs="Arial"/>
          <w:sz w:val="22"/>
          <w:szCs w:val="22"/>
        </w:rPr>
      </w:pPr>
      <w:r w:rsidRPr="007B3B28">
        <w:rPr>
          <w:rFonts w:ascii="Arial" w:hAnsi="Arial" w:cs="Arial"/>
          <w:sz w:val="22"/>
          <w:szCs w:val="22"/>
        </w:rPr>
        <w:t>Le</w:t>
      </w:r>
      <w:r w:rsidRPr="007B3B28" w:rsidR="00A4196D">
        <w:rPr>
          <w:rFonts w:ascii="Arial" w:hAnsi="Arial" w:cs="Arial"/>
          <w:sz w:val="22"/>
          <w:szCs w:val="22"/>
        </w:rPr>
        <w:t xml:space="preserve"> </w:t>
      </w:r>
      <w:r w:rsidRPr="007B3B28">
        <w:rPr>
          <w:rFonts w:ascii="Arial" w:hAnsi="Arial" w:cs="Arial"/>
          <w:sz w:val="22"/>
          <w:szCs w:val="22"/>
        </w:rPr>
        <w:t>Canada</w:t>
      </w:r>
      <w:r w:rsidRPr="007B3B28" w:rsidR="00A4196D">
        <w:rPr>
          <w:rFonts w:ascii="Arial" w:hAnsi="Arial" w:cs="Arial"/>
          <w:sz w:val="22"/>
          <w:szCs w:val="22"/>
        </w:rPr>
        <w:t xml:space="preserve"> </w:t>
      </w:r>
      <w:r w:rsidRPr="007B3B28">
        <w:rPr>
          <w:rFonts w:ascii="Arial" w:hAnsi="Arial" w:cs="Arial"/>
          <w:sz w:val="22"/>
          <w:szCs w:val="22"/>
        </w:rPr>
        <w:t>semble-t-il</w:t>
      </w:r>
      <w:r w:rsidRPr="007B3B28" w:rsidR="00A4196D">
        <w:rPr>
          <w:rFonts w:ascii="Arial" w:hAnsi="Arial" w:cs="Arial"/>
          <w:sz w:val="22"/>
          <w:szCs w:val="22"/>
        </w:rPr>
        <w:t xml:space="preserve"> </w:t>
      </w:r>
      <w:r w:rsidRPr="007B3B28">
        <w:rPr>
          <w:rFonts w:ascii="Arial" w:hAnsi="Arial" w:cs="Arial"/>
          <w:sz w:val="22"/>
          <w:szCs w:val="22"/>
        </w:rPr>
        <w:t>avoir</w:t>
      </w:r>
      <w:r w:rsidRPr="007B3B28" w:rsidR="00A4196D">
        <w:rPr>
          <w:rFonts w:ascii="Arial" w:hAnsi="Arial" w:cs="Arial"/>
          <w:sz w:val="22"/>
          <w:szCs w:val="22"/>
        </w:rPr>
        <w:t xml:space="preserve"> </w:t>
      </w:r>
      <w:r w:rsidRPr="007B3B28">
        <w:rPr>
          <w:rFonts w:ascii="Arial" w:hAnsi="Arial" w:cs="Arial"/>
          <w:sz w:val="22"/>
          <w:szCs w:val="22"/>
        </w:rPr>
        <w:t>davantage</w:t>
      </w:r>
      <w:r w:rsidRPr="007B3B28" w:rsidR="00A4196D">
        <w:rPr>
          <w:rFonts w:ascii="Arial" w:hAnsi="Arial" w:cs="Arial"/>
          <w:sz w:val="22"/>
          <w:szCs w:val="22"/>
        </w:rPr>
        <w:t xml:space="preserve"> </w:t>
      </w:r>
      <w:r w:rsidRPr="007B3B28">
        <w:rPr>
          <w:rFonts w:ascii="Arial" w:hAnsi="Arial" w:cs="Arial"/>
          <w:sz w:val="22"/>
          <w:szCs w:val="22"/>
        </w:rPr>
        <w:t>de</w:t>
      </w:r>
      <w:r w:rsidRPr="007B3B28" w:rsidR="00A4196D">
        <w:rPr>
          <w:rFonts w:ascii="Arial" w:hAnsi="Arial" w:cs="Arial"/>
          <w:sz w:val="22"/>
          <w:szCs w:val="22"/>
        </w:rPr>
        <w:t xml:space="preserve"> </w:t>
      </w:r>
      <w:r w:rsidRPr="007B3B28">
        <w:rPr>
          <w:rFonts w:ascii="Arial" w:hAnsi="Arial" w:cs="Arial"/>
          <w:sz w:val="22"/>
          <w:szCs w:val="22"/>
        </w:rPr>
        <w:t>relations</w:t>
      </w:r>
      <w:r w:rsidRPr="007B3B28" w:rsidR="00A4196D">
        <w:rPr>
          <w:rFonts w:ascii="Arial" w:hAnsi="Arial" w:cs="Arial"/>
          <w:sz w:val="22"/>
          <w:szCs w:val="22"/>
        </w:rPr>
        <w:t xml:space="preserve"> </w:t>
      </w:r>
      <w:r w:rsidRPr="007B3B28">
        <w:rPr>
          <w:rFonts w:ascii="Arial" w:hAnsi="Arial" w:cs="Arial"/>
          <w:sz w:val="22"/>
          <w:szCs w:val="22"/>
        </w:rPr>
        <w:t>commerciales</w:t>
      </w:r>
      <w:r w:rsidRPr="007B3B28" w:rsidR="00A4196D">
        <w:rPr>
          <w:rFonts w:ascii="Arial" w:hAnsi="Arial" w:cs="Arial"/>
          <w:sz w:val="22"/>
          <w:szCs w:val="22"/>
        </w:rPr>
        <w:t xml:space="preserve"> </w:t>
      </w:r>
      <w:r w:rsidRPr="007B3B28">
        <w:rPr>
          <w:rFonts w:ascii="Arial" w:hAnsi="Arial" w:cs="Arial"/>
          <w:sz w:val="22"/>
          <w:szCs w:val="22"/>
        </w:rPr>
        <w:t>avec</w:t>
      </w:r>
      <w:r w:rsidRPr="007B3B28" w:rsidR="00A4196D">
        <w:rPr>
          <w:rFonts w:ascii="Arial" w:hAnsi="Arial" w:cs="Arial"/>
          <w:sz w:val="22"/>
          <w:szCs w:val="22"/>
        </w:rPr>
        <w:t xml:space="preserve"> </w:t>
      </w:r>
      <w:r w:rsidRPr="007B3B28">
        <w:rPr>
          <w:rFonts w:ascii="Arial" w:hAnsi="Arial" w:cs="Arial"/>
          <w:sz w:val="22"/>
          <w:szCs w:val="22"/>
        </w:rPr>
        <w:t>un</w:t>
      </w:r>
      <w:r w:rsidRPr="007B3B28" w:rsidR="00A4196D">
        <w:rPr>
          <w:rFonts w:ascii="Arial" w:hAnsi="Arial" w:cs="Arial"/>
          <w:sz w:val="22"/>
          <w:szCs w:val="22"/>
        </w:rPr>
        <w:t xml:space="preserve"> </w:t>
      </w:r>
      <w:r w:rsidRPr="007B3B28">
        <w:rPr>
          <w:rFonts w:ascii="Arial" w:hAnsi="Arial" w:cs="Arial"/>
          <w:sz w:val="22"/>
          <w:szCs w:val="22"/>
        </w:rPr>
        <w:t>pays</w:t>
      </w:r>
      <w:r w:rsidRPr="007B3B28" w:rsidR="00A4196D">
        <w:rPr>
          <w:rFonts w:ascii="Arial" w:hAnsi="Arial" w:cs="Arial"/>
          <w:sz w:val="22"/>
          <w:szCs w:val="22"/>
        </w:rPr>
        <w:t xml:space="preserve"> </w:t>
      </w:r>
      <w:r w:rsidRPr="007B3B28">
        <w:rPr>
          <w:rFonts w:ascii="Arial" w:hAnsi="Arial" w:cs="Arial"/>
          <w:sz w:val="22"/>
          <w:szCs w:val="22"/>
        </w:rPr>
        <w:t>en</w:t>
      </w:r>
      <w:r w:rsidRPr="007B3B28" w:rsidR="00A4196D">
        <w:rPr>
          <w:rFonts w:ascii="Arial" w:hAnsi="Arial" w:cs="Arial"/>
          <w:sz w:val="22"/>
          <w:szCs w:val="22"/>
        </w:rPr>
        <w:t xml:space="preserve"> </w:t>
      </w:r>
      <w:r w:rsidRPr="007B3B28">
        <w:rPr>
          <w:rFonts w:ascii="Arial" w:hAnsi="Arial" w:cs="Arial"/>
          <w:sz w:val="22"/>
          <w:szCs w:val="22"/>
        </w:rPr>
        <w:t>particulier?</w:t>
      </w:r>
      <w:r w:rsidRPr="007B3B28" w:rsidR="00A4196D">
        <w:rPr>
          <w:rFonts w:ascii="Arial" w:hAnsi="Arial" w:cs="Arial"/>
          <w:sz w:val="22"/>
          <w:szCs w:val="22"/>
        </w:rPr>
        <w:t xml:space="preserve"> </w:t>
      </w:r>
    </w:p>
    <w:p w:rsidRPr="007B3B28" w:rsidR="008148F4" w:rsidP="00340002" w:rsidRDefault="008148F4" w14:paraId="10A6D6B2" w14:textId="534C54E4">
      <w:pPr>
        <w:pStyle w:val="Consignesetmatriel-description"/>
        <w:spacing w:after="120"/>
        <w:ind w:right="45"/>
        <w:jc w:val="both"/>
      </w:pPr>
      <w:r w:rsidRPr="007B3B28">
        <w:t>Si</w:t>
      </w:r>
      <w:r w:rsidRPr="007B3B28" w:rsidR="00A4196D">
        <w:t xml:space="preserve"> </w:t>
      </w:r>
      <w:r w:rsidRPr="007B3B28">
        <w:t>tu</w:t>
      </w:r>
      <w:r w:rsidRPr="007B3B28" w:rsidR="00A4196D">
        <w:t xml:space="preserve"> </w:t>
      </w:r>
      <w:r w:rsidRPr="007B3B28">
        <w:t>veux</w:t>
      </w:r>
      <w:r w:rsidRPr="007B3B28" w:rsidR="00A4196D">
        <w:t xml:space="preserve"> </w:t>
      </w:r>
      <w:r w:rsidRPr="007B3B28">
        <w:t>aller</w:t>
      </w:r>
      <w:r w:rsidRPr="007B3B28" w:rsidR="00A4196D">
        <w:t xml:space="preserve"> </w:t>
      </w:r>
      <w:r w:rsidRPr="007B3B28">
        <w:t>plus</w:t>
      </w:r>
      <w:r w:rsidRPr="007B3B28" w:rsidR="00A4196D">
        <w:t xml:space="preserve"> </w:t>
      </w:r>
      <w:r w:rsidRPr="007B3B28">
        <w:t>loin</w:t>
      </w:r>
      <w:r w:rsidRPr="007B3B28" w:rsidR="00A4196D">
        <w:t xml:space="preserve"> </w:t>
      </w:r>
      <w:r w:rsidRPr="007B3B28">
        <w:t>:</w:t>
      </w:r>
    </w:p>
    <w:p w:rsidRPr="007B3B28" w:rsidR="008148F4" w:rsidP="002505FE" w:rsidRDefault="008148F4" w14:paraId="3C0BE0B0" w14:textId="5D959EB0">
      <w:pPr>
        <w:pStyle w:val="paragraph"/>
        <w:numPr>
          <w:ilvl w:val="0"/>
          <w:numId w:val="45"/>
        </w:numPr>
        <w:spacing w:before="0" w:beforeAutospacing="0" w:after="0" w:afterAutospacing="0"/>
        <w:jc w:val="both"/>
        <w:textAlignment w:val="baseline"/>
        <w:rPr>
          <w:rFonts w:ascii="Arial" w:hAnsi="Arial" w:cs="Arial"/>
          <w:sz w:val="22"/>
          <w:szCs w:val="22"/>
        </w:rPr>
      </w:pPr>
      <w:r w:rsidRPr="007B3B28">
        <w:rPr>
          <w:rFonts w:ascii="Arial" w:hAnsi="Arial" w:cs="Arial"/>
          <w:sz w:val="22"/>
          <w:szCs w:val="22"/>
        </w:rPr>
        <w:t>Réalise</w:t>
      </w:r>
      <w:r w:rsidRPr="007B3B28" w:rsidR="00A4196D">
        <w:rPr>
          <w:rStyle w:val="eop"/>
          <w:rFonts w:ascii="Arial" w:hAnsi="Arial" w:cs="Arial"/>
          <w:sz w:val="22"/>
          <w:szCs w:val="22"/>
        </w:rPr>
        <w:t xml:space="preserve"> </w:t>
      </w:r>
      <w:r w:rsidRPr="007B3B28">
        <w:rPr>
          <w:rStyle w:val="eop"/>
          <w:rFonts w:ascii="Arial" w:hAnsi="Arial" w:cs="Arial"/>
          <w:sz w:val="22"/>
          <w:szCs w:val="22"/>
        </w:rPr>
        <w:t>l’activité</w:t>
      </w:r>
      <w:r w:rsidRPr="007B3B28" w:rsidR="00A4196D">
        <w:rPr>
          <w:rStyle w:val="eop"/>
          <w:rFonts w:ascii="Arial" w:hAnsi="Arial" w:cs="Arial"/>
          <w:sz w:val="22"/>
          <w:szCs w:val="22"/>
        </w:rPr>
        <w:t xml:space="preserve"> </w:t>
      </w:r>
      <w:hyperlink w:history="1" r:id="rId48">
        <w:r w:rsidRPr="00D169BF">
          <w:rPr>
            <w:rStyle w:val="Lienhypertexte"/>
            <w:rFonts w:ascii="Arial" w:hAnsi="Arial" w:cs="Arial"/>
            <w:sz w:val="22"/>
            <w:szCs w:val="22"/>
          </w:rPr>
          <w:t>La</w:t>
        </w:r>
        <w:r w:rsidRPr="00D169BF" w:rsidR="00A4196D">
          <w:rPr>
            <w:rStyle w:val="Lienhypertexte"/>
            <w:rFonts w:ascii="Arial" w:hAnsi="Arial" w:cs="Arial"/>
            <w:sz w:val="22"/>
            <w:szCs w:val="22"/>
          </w:rPr>
          <w:t xml:space="preserve"> </w:t>
        </w:r>
        <w:r w:rsidRPr="00D169BF">
          <w:rPr>
            <w:rStyle w:val="Lienhypertexte"/>
            <w:rFonts w:ascii="Arial" w:hAnsi="Arial" w:cs="Arial"/>
            <w:sz w:val="22"/>
            <w:szCs w:val="22"/>
          </w:rPr>
          <w:t>Politique</w:t>
        </w:r>
        <w:r w:rsidRPr="00D169BF" w:rsidR="00A4196D">
          <w:rPr>
            <w:rStyle w:val="Lienhypertexte"/>
            <w:rFonts w:ascii="Arial" w:hAnsi="Arial" w:cs="Arial"/>
            <w:sz w:val="22"/>
            <w:szCs w:val="22"/>
          </w:rPr>
          <w:t xml:space="preserve"> </w:t>
        </w:r>
        <w:r w:rsidRPr="00D169BF">
          <w:rPr>
            <w:rStyle w:val="Lienhypertexte"/>
            <w:rFonts w:ascii="Arial" w:hAnsi="Arial" w:cs="Arial"/>
            <w:sz w:val="22"/>
            <w:szCs w:val="22"/>
          </w:rPr>
          <w:t>nationale</w:t>
        </w:r>
        <w:r w:rsidRPr="00D169BF" w:rsidR="00A4196D">
          <w:rPr>
            <w:rStyle w:val="Lienhypertexte"/>
            <w:rFonts w:ascii="Arial" w:hAnsi="Arial" w:cs="Arial"/>
            <w:sz w:val="22"/>
            <w:szCs w:val="22"/>
          </w:rPr>
          <w:t xml:space="preserve"> </w:t>
        </w:r>
        <w:r w:rsidRPr="00D169BF">
          <w:rPr>
            <w:rStyle w:val="Lienhypertexte"/>
            <w:rFonts w:ascii="Arial" w:hAnsi="Arial" w:cs="Arial"/>
            <w:sz w:val="22"/>
            <w:szCs w:val="22"/>
          </w:rPr>
          <w:t>et</w:t>
        </w:r>
        <w:r w:rsidRPr="00D169BF" w:rsidR="00A4196D">
          <w:rPr>
            <w:rStyle w:val="Lienhypertexte"/>
            <w:rFonts w:ascii="Arial" w:hAnsi="Arial" w:cs="Arial"/>
            <w:sz w:val="22"/>
            <w:szCs w:val="22"/>
          </w:rPr>
          <w:t xml:space="preserve"> </w:t>
        </w:r>
        <w:r w:rsidRPr="00D169BF">
          <w:rPr>
            <w:rStyle w:val="Lienhypertexte"/>
            <w:rFonts w:ascii="Arial" w:hAnsi="Arial" w:cs="Arial"/>
            <w:sz w:val="22"/>
            <w:szCs w:val="22"/>
          </w:rPr>
          <w:t>l’autonomie</w:t>
        </w:r>
        <w:r w:rsidRPr="00D169BF" w:rsidR="00A4196D">
          <w:rPr>
            <w:rStyle w:val="Lienhypertexte"/>
            <w:rFonts w:ascii="Arial" w:hAnsi="Arial" w:cs="Arial"/>
            <w:sz w:val="22"/>
            <w:szCs w:val="22"/>
          </w:rPr>
          <w:t xml:space="preserve"> </w:t>
        </w:r>
        <w:r w:rsidRPr="00D169BF">
          <w:rPr>
            <w:rStyle w:val="Lienhypertexte"/>
            <w:rFonts w:ascii="Arial" w:hAnsi="Arial" w:cs="Arial"/>
            <w:sz w:val="22"/>
            <w:szCs w:val="22"/>
          </w:rPr>
          <w:t>économique</w:t>
        </w:r>
        <w:r w:rsidRPr="00D169BF" w:rsidR="00A4196D">
          <w:rPr>
            <w:rStyle w:val="Lienhypertexte"/>
            <w:rFonts w:ascii="Arial" w:hAnsi="Arial" w:cs="Arial"/>
            <w:sz w:val="22"/>
            <w:szCs w:val="22"/>
          </w:rPr>
          <w:t xml:space="preserve"> </w:t>
        </w:r>
        <w:r w:rsidRPr="00D169BF">
          <w:rPr>
            <w:rStyle w:val="Lienhypertexte"/>
            <w:rFonts w:ascii="Arial" w:hAnsi="Arial" w:cs="Arial"/>
            <w:sz w:val="22"/>
            <w:szCs w:val="22"/>
          </w:rPr>
          <w:t>canadienne</w:t>
        </w:r>
      </w:hyperlink>
      <w:r w:rsidRPr="007B3B28" w:rsidR="00A4196D">
        <w:rPr>
          <w:rStyle w:val="eop"/>
          <w:rFonts w:ascii="Arial" w:hAnsi="Arial" w:cs="Arial"/>
          <w:sz w:val="22"/>
          <w:szCs w:val="22"/>
        </w:rPr>
        <w:t xml:space="preserve"> </w:t>
      </w:r>
      <w:r w:rsidR="00F13F58">
        <w:rPr>
          <w:rStyle w:val="eop"/>
          <w:rFonts w:ascii="Arial" w:hAnsi="Arial" w:cs="Arial"/>
          <w:sz w:val="22"/>
          <w:szCs w:val="22"/>
        </w:rPr>
        <w:t>pour connaître</w:t>
      </w:r>
      <w:r w:rsidRPr="007B3B28" w:rsidR="00A4196D">
        <w:rPr>
          <w:rStyle w:val="eop"/>
          <w:rFonts w:ascii="Arial" w:hAnsi="Arial" w:cs="Arial"/>
          <w:sz w:val="22"/>
          <w:szCs w:val="22"/>
        </w:rPr>
        <w:t xml:space="preserve"> </w:t>
      </w:r>
      <w:r w:rsidRPr="007B3B28">
        <w:rPr>
          <w:rStyle w:val="eop"/>
          <w:rFonts w:ascii="Arial" w:hAnsi="Arial" w:cs="Arial"/>
          <w:sz w:val="22"/>
          <w:szCs w:val="22"/>
        </w:rPr>
        <w:t>les</w:t>
      </w:r>
      <w:r w:rsidRPr="007B3B28" w:rsidR="00A4196D">
        <w:rPr>
          <w:rStyle w:val="eop"/>
          <w:rFonts w:ascii="Arial" w:hAnsi="Arial" w:cs="Arial"/>
          <w:sz w:val="22"/>
          <w:szCs w:val="22"/>
        </w:rPr>
        <w:t xml:space="preserve"> </w:t>
      </w:r>
      <w:r w:rsidRPr="007B3B28">
        <w:rPr>
          <w:rStyle w:val="eop"/>
          <w:rFonts w:ascii="Arial" w:hAnsi="Arial" w:cs="Arial"/>
          <w:sz w:val="22"/>
          <w:szCs w:val="22"/>
        </w:rPr>
        <w:t>relations</w:t>
      </w:r>
      <w:r w:rsidRPr="007B3B28" w:rsidR="00A4196D">
        <w:rPr>
          <w:rStyle w:val="eop"/>
          <w:rFonts w:ascii="Arial" w:hAnsi="Arial" w:cs="Arial"/>
          <w:sz w:val="22"/>
          <w:szCs w:val="22"/>
        </w:rPr>
        <w:t xml:space="preserve"> </w:t>
      </w:r>
      <w:r w:rsidRPr="007B3B28">
        <w:rPr>
          <w:rStyle w:val="eop"/>
          <w:rFonts w:ascii="Arial" w:hAnsi="Arial" w:cs="Arial"/>
          <w:sz w:val="22"/>
          <w:szCs w:val="22"/>
        </w:rPr>
        <w:t>commerciales</w:t>
      </w:r>
      <w:r w:rsidRPr="007B3B28" w:rsidR="00A4196D">
        <w:rPr>
          <w:rStyle w:val="eop"/>
          <w:rFonts w:ascii="Arial" w:hAnsi="Arial" w:cs="Arial"/>
          <w:sz w:val="22"/>
          <w:szCs w:val="22"/>
        </w:rPr>
        <w:t xml:space="preserve"> </w:t>
      </w:r>
      <w:r w:rsidRPr="007B3B28">
        <w:rPr>
          <w:rStyle w:val="eop"/>
          <w:rFonts w:ascii="Arial" w:hAnsi="Arial" w:cs="Arial"/>
          <w:sz w:val="22"/>
          <w:szCs w:val="22"/>
        </w:rPr>
        <w:t>entretenues</w:t>
      </w:r>
      <w:r w:rsidRPr="007B3B28" w:rsidR="00A4196D">
        <w:rPr>
          <w:rStyle w:val="eop"/>
          <w:rFonts w:ascii="Arial" w:hAnsi="Arial" w:cs="Arial"/>
          <w:sz w:val="22"/>
          <w:szCs w:val="22"/>
        </w:rPr>
        <w:t xml:space="preserve"> </w:t>
      </w:r>
      <w:r w:rsidRPr="007B3B28">
        <w:rPr>
          <w:rStyle w:val="eop"/>
          <w:rFonts w:ascii="Arial" w:hAnsi="Arial" w:cs="Arial"/>
          <w:sz w:val="22"/>
          <w:szCs w:val="22"/>
        </w:rPr>
        <w:t>par</w:t>
      </w:r>
      <w:r w:rsidRPr="007B3B28" w:rsidR="00A4196D">
        <w:rPr>
          <w:rStyle w:val="eop"/>
          <w:rFonts w:ascii="Arial" w:hAnsi="Arial" w:cs="Arial"/>
          <w:sz w:val="22"/>
          <w:szCs w:val="22"/>
        </w:rPr>
        <w:t xml:space="preserve"> </w:t>
      </w:r>
      <w:r w:rsidRPr="007B3B28">
        <w:rPr>
          <w:rStyle w:val="eop"/>
          <w:rFonts w:ascii="Arial" w:hAnsi="Arial" w:cs="Arial"/>
          <w:sz w:val="22"/>
          <w:szCs w:val="22"/>
        </w:rPr>
        <w:t>le</w:t>
      </w:r>
      <w:r w:rsidRPr="007B3B28" w:rsidR="00A4196D">
        <w:rPr>
          <w:rStyle w:val="eop"/>
          <w:rFonts w:ascii="Arial" w:hAnsi="Arial" w:cs="Arial"/>
          <w:sz w:val="22"/>
          <w:szCs w:val="22"/>
        </w:rPr>
        <w:t xml:space="preserve"> </w:t>
      </w:r>
      <w:r w:rsidRPr="007B3B28">
        <w:rPr>
          <w:rStyle w:val="eop"/>
          <w:rFonts w:ascii="Arial" w:hAnsi="Arial" w:cs="Arial"/>
          <w:sz w:val="22"/>
          <w:szCs w:val="22"/>
        </w:rPr>
        <w:t>Canada</w:t>
      </w:r>
      <w:r w:rsidRPr="007B3B28" w:rsidR="00A4196D">
        <w:rPr>
          <w:rStyle w:val="eop"/>
          <w:rFonts w:ascii="Arial" w:hAnsi="Arial" w:cs="Arial"/>
          <w:sz w:val="22"/>
          <w:szCs w:val="22"/>
        </w:rPr>
        <w:t xml:space="preserve"> </w:t>
      </w:r>
      <w:r w:rsidRPr="007B3B28">
        <w:rPr>
          <w:rStyle w:val="eop"/>
          <w:rFonts w:ascii="Arial" w:hAnsi="Arial" w:cs="Arial"/>
          <w:sz w:val="22"/>
          <w:szCs w:val="22"/>
        </w:rPr>
        <w:t>avec</w:t>
      </w:r>
      <w:r w:rsidRPr="007B3B28" w:rsidR="00A4196D">
        <w:rPr>
          <w:rStyle w:val="eop"/>
          <w:rFonts w:ascii="Arial" w:hAnsi="Arial" w:cs="Arial"/>
          <w:sz w:val="22"/>
          <w:szCs w:val="22"/>
        </w:rPr>
        <w:t xml:space="preserve"> </w:t>
      </w:r>
      <w:r w:rsidRPr="007B3B28">
        <w:rPr>
          <w:rStyle w:val="eop"/>
          <w:rFonts w:ascii="Arial" w:hAnsi="Arial" w:cs="Arial"/>
          <w:sz w:val="22"/>
          <w:szCs w:val="22"/>
        </w:rPr>
        <w:t>la</w:t>
      </w:r>
      <w:r w:rsidRPr="007B3B28" w:rsidR="00A4196D">
        <w:rPr>
          <w:rStyle w:val="eop"/>
          <w:rFonts w:ascii="Arial" w:hAnsi="Arial" w:cs="Arial"/>
          <w:sz w:val="22"/>
          <w:szCs w:val="22"/>
        </w:rPr>
        <w:t xml:space="preserve"> </w:t>
      </w:r>
      <w:r w:rsidRPr="007B3B28">
        <w:rPr>
          <w:rStyle w:val="eop"/>
          <w:rFonts w:ascii="Arial" w:hAnsi="Arial" w:cs="Arial"/>
          <w:sz w:val="22"/>
          <w:szCs w:val="22"/>
        </w:rPr>
        <w:t>Grande-Bretagne</w:t>
      </w:r>
      <w:r w:rsidRPr="007B3B28" w:rsidR="00A4196D">
        <w:rPr>
          <w:rStyle w:val="eop"/>
          <w:rFonts w:ascii="Arial" w:hAnsi="Arial" w:cs="Arial"/>
          <w:sz w:val="22"/>
          <w:szCs w:val="22"/>
        </w:rPr>
        <w:t xml:space="preserve"> </w:t>
      </w:r>
      <w:r w:rsidRPr="007B3B28">
        <w:rPr>
          <w:rStyle w:val="eop"/>
          <w:rFonts w:ascii="Arial" w:hAnsi="Arial" w:cs="Arial"/>
          <w:sz w:val="22"/>
          <w:szCs w:val="22"/>
        </w:rPr>
        <w:t>et</w:t>
      </w:r>
      <w:r w:rsidRPr="007B3B28" w:rsidR="00A4196D">
        <w:rPr>
          <w:rStyle w:val="eop"/>
          <w:rFonts w:ascii="Arial" w:hAnsi="Arial" w:cs="Arial"/>
          <w:sz w:val="22"/>
          <w:szCs w:val="22"/>
        </w:rPr>
        <w:t xml:space="preserve"> </w:t>
      </w:r>
      <w:r w:rsidRPr="007B3B28">
        <w:rPr>
          <w:rStyle w:val="eop"/>
          <w:rFonts w:ascii="Arial" w:hAnsi="Arial" w:cs="Arial"/>
          <w:sz w:val="22"/>
          <w:szCs w:val="22"/>
        </w:rPr>
        <w:t>les</w:t>
      </w:r>
      <w:r w:rsidRPr="007B3B28" w:rsidR="00A4196D">
        <w:rPr>
          <w:rStyle w:val="eop"/>
          <w:rFonts w:ascii="Arial" w:hAnsi="Arial" w:cs="Arial"/>
          <w:sz w:val="22"/>
          <w:szCs w:val="22"/>
        </w:rPr>
        <w:t xml:space="preserve"> </w:t>
      </w:r>
      <w:r w:rsidRPr="007B3B28">
        <w:rPr>
          <w:rStyle w:val="eop"/>
          <w:rFonts w:ascii="Arial" w:hAnsi="Arial" w:cs="Arial"/>
          <w:sz w:val="22"/>
          <w:szCs w:val="22"/>
        </w:rPr>
        <w:t>États-Unis</w:t>
      </w:r>
      <w:r w:rsidRPr="007B3B28" w:rsidR="00A4196D">
        <w:rPr>
          <w:rStyle w:val="eop"/>
          <w:rFonts w:ascii="Arial" w:hAnsi="Arial" w:cs="Arial"/>
          <w:sz w:val="22"/>
          <w:szCs w:val="22"/>
        </w:rPr>
        <w:t xml:space="preserve"> </w:t>
      </w:r>
      <w:r w:rsidRPr="007B3B28">
        <w:rPr>
          <w:rStyle w:val="eop"/>
          <w:rFonts w:ascii="Arial" w:hAnsi="Arial" w:cs="Arial"/>
          <w:sz w:val="22"/>
          <w:szCs w:val="22"/>
        </w:rPr>
        <w:t>à</w:t>
      </w:r>
      <w:r w:rsidRPr="007B3B28" w:rsidR="00A4196D">
        <w:rPr>
          <w:rStyle w:val="eop"/>
          <w:rFonts w:ascii="Arial" w:hAnsi="Arial" w:cs="Arial"/>
          <w:sz w:val="22"/>
          <w:szCs w:val="22"/>
        </w:rPr>
        <w:t xml:space="preserve"> </w:t>
      </w:r>
      <w:r w:rsidRPr="007B3B28">
        <w:rPr>
          <w:rStyle w:val="eop"/>
          <w:rFonts w:ascii="Arial" w:hAnsi="Arial" w:cs="Arial"/>
          <w:sz w:val="22"/>
          <w:szCs w:val="22"/>
        </w:rPr>
        <w:t>la</w:t>
      </w:r>
      <w:r w:rsidRPr="007B3B28" w:rsidR="00A4196D">
        <w:rPr>
          <w:rStyle w:val="eop"/>
          <w:rFonts w:ascii="Arial" w:hAnsi="Arial" w:cs="Arial"/>
          <w:sz w:val="22"/>
          <w:szCs w:val="22"/>
        </w:rPr>
        <w:t xml:space="preserve"> </w:t>
      </w:r>
      <w:r w:rsidRPr="007B3B28">
        <w:rPr>
          <w:rStyle w:val="eop"/>
          <w:rFonts w:ascii="Arial" w:hAnsi="Arial" w:cs="Arial"/>
          <w:sz w:val="22"/>
          <w:szCs w:val="22"/>
        </w:rPr>
        <w:t>fin</w:t>
      </w:r>
      <w:r w:rsidRPr="007B3B28" w:rsidR="00A4196D">
        <w:rPr>
          <w:rStyle w:val="eop"/>
          <w:rFonts w:ascii="Arial" w:hAnsi="Arial" w:cs="Arial"/>
          <w:sz w:val="22"/>
          <w:szCs w:val="22"/>
        </w:rPr>
        <w:t xml:space="preserve"> </w:t>
      </w:r>
      <w:r w:rsidRPr="007B3B28">
        <w:rPr>
          <w:rStyle w:val="eop"/>
          <w:rFonts w:ascii="Arial" w:hAnsi="Arial" w:cs="Arial"/>
          <w:sz w:val="22"/>
          <w:szCs w:val="22"/>
        </w:rPr>
        <w:t>du</w:t>
      </w:r>
      <w:r w:rsidRPr="007B3B28" w:rsidR="00A4196D">
        <w:rPr>
          <w:rStyle w:val="eop"/>
          <w:rFonts w:ascii="Arial" w:hAnsi="Arial" w:cs="Arial"/>
          <w:sz w:val="22"/>
          <w:szCs w:val="22"/>
        </w:rPr>
        <w:t xml:space="preserve"> </w:t>
      </w:r>
      <w:r w:rsidRPr="007B3B28">
        <w:rPr>
          <w:rStyle w:val="eop"/>
          <w:rFonts w:ascii="Arial" w:hAnsi="Arial" w:cs="Arial"/>
          <w:sz w:val="22"/>
          <w:szCs w:val="22"/>
        </w:rPr>
        <w:t>19</w:t>
      </w:r>
      <w:r w:rsidRPr="007B3B28">
        <w:rPr>
          <w:rStyle w:val="eop"/>
          <w:rFonts w:ascii="Arial" w:hAnsi="Arial" w:cs="Arial"/>
          <w:sz w:val="22"/>
          <w:szCs w:val="22"/>
          <w:vertAlign w:val="superscript"/>
        </w:rPr>
        <w:t>e</w:t>
      </w:r>
      <w:r w:rsidR="00E26D50">
        <w:rPr>
          <w:rStyle w:val="eop"/>
          <w:rFonts w:ascii="Arial" w:hAnsi="Arial" w:cs="Arial"/>
          <w:sz w:val="22"/>
          <w:szCs w:val="22"/>
        </w:rPr>
        <w:t> </w:t>
      </w:r>
      <w:r w:rsidRPr="007B3B28">
        <w:rPr>
          <w:rStyle w:val="eop"/>
          <w:rFonts w:ascii="Arial" w:hAnsi="Arial" w:cs="Arial"/>
          <w:sz w:val="22"/>
          <w:szCs w:val="22"/>
        </w:rPr>
        <w:t>siècle</w:t>
      </w:r>
      <w:r w:rsidR="00EF4105">
        <w:rPr>
          <w:rStyle w:val="eop"/>
          <w:rFonts w:ascii="Arial" w:hAnsi="Arial" w:cs="Arial"/>
          <w:sz w:val="22"/>
          <w:szCs w:val="22"/>
        </w:rPr>
        <w:t>.</w:t>
      </w:r>
    </w:p>
    <w:p w:rsidRPr="007B3B28" w:rsidR="00964D92" w:rsidP="00340002" w:rsidRDefault="00964D92" w14:paraId="37DCC1A4" w14:textId="3E49540F">
      <w:pPr>
        <w:pStyle w:val="Consignesetmatriel-titres"/>
        <w:jc w:val="both"/>
      </w:pPr>
      <w:r w:rsidRPr="007B3B28">
        <w:t>Matériel</w:t>
      </w:r>
      <w:r w:rsidRPr="007B3B28" w:rsidR="00A4196D">
        <w:t xml:space="preserve"> </w:t>
      </w:r>
      <w:r w:rsidRPr="007B3B28">
        <w:t>requis</w:t>
      </w:r>
    </w:p>
    <w:p w:rsidRPr="007B3B28" w:rsidR="00A855D9" w:rsidP="00340002" w:rsidRDefault="00F13F58" w14:paraId="0C2C35A6" w14:textId="79A36C99">
      <w:pPr>
        <w:pStyle w:val="Consignesetmatriel-description"/>
        <w:spacing w:after="120"/>
        <w:ind w:right="45"/>
        <w:jc w:val="both"/>
      </w:pPr>
      <w:r>
        <w:t>S</w:t>
      </w:r>
      <w:r w:rsidRPr="007B3B28" w:rsidR="00A855D9">
        <w:t>elon</w:t>
      </w:r>
      <w:r w:rsidRPr="007B3B28" w:rsidR="00A4196D">
        <w:t xml:space="preserve"> </w:t>
      </w:r>
      <w:r w:rsidRPr="007B3B28" w:rsidR="00A855D9">
        <w:t>la</w:t>
      </w:r>
      <w:r w:rsidRPr="007B3B28" w:rsidR="00A4196D">
        <w:t xml:space="preserve"> </w:t>
      </w:r>
      <w:r w:rsidRPr="007B3B28" w:rsidR="00A855D9">
        <w:t>disponibilité</w:t>
      </w:r>
      <w:r w:rsidRPr="007B3B28" w:rsidR="00A4196D">
        <w:t xml:space="preserve"> </w:t>
      </w:r>
      <w:r w:rsidRPr="007B3B28" w:rsidR="00A855D9">
        <w:t>des</w:t>
      </w:r>
      <w:r w:rsidRPr="007B3B28" w:rsidR="00A4196D">
        <w:t xml:space="preserve"> </w:t>
      </w:r>
      <w:r w:rsidRPr="007B3B28" w:rsidR="00A855D9">
        <w:t>ressources,</w:t>
      </w:r>
      <w:r w:rsidRPr="007B3B28" w:rsidR="00A4196D">
        <w:t xml:space="preserve"> </w:t>
      </w:r>
      <w:r w:rsidRPr="007B3B28" w:rsidR="00A855D9">
        <w:t>voici</w:t>
      </w:r>
      <w:r w:rsidRPr="007B3B28" w:rsidR="00A4196D">
        <w:t xml:space="preserve"> </w:t>
      </w:r>
      <w:r w:rsidRPr="007B3B28" w:rsidR="00A855D9">
        <w:t>ce</w:t>
      </w:r>
      <w:r w:rsidRPr="007B3B28" w:rsidR="00A4196D">
        <w:t xml:space="preserve"> </w:t>
      </w:r>
      <w:r w:rsidRPr="007B3B28" w:rsidR="00A855D9">
        <w:t>qui</w:t>
      </w:r>
      <w:r w:rsidRPr="007B3B28" w:rsidR="00A4196D">
        <w:t xml:space="preserve"> </w:t>
      </w:r>
      <w:r w:rsidR="00C51E43">
        <w:t>pourrait être</w:t>
      </w:r>
      <w:r w:rsidRPr="007B3B28" w:rsidR="00A4196D">
        <w:t xml:space="preserve"> </w:t>
      </w:r>
      <w:r w:rsidRPr="007B3B28" w:rsidR="00A855D9">
        <w:t>utile</w:t>
      </w:r>
      <w:r w:rsidRPr="007B3B28" w:rsidR="00A4196D">
        <w:t xml:space="preserve"> </w:t>
      </w:r>
      <w:r w:rsidRPr="007B3B28" w:rsidR="00A855D9">
        <w:t>:</w:t>
      </w:r>
      <w:r w:rsidRPr="007B3B28" w:rsidR="00A4196D">
        <w:t xml:space="preserve"> </w:t>
      </w:r>
    </w:p>
    <w:p w:rsidRPr="007B3B28" w:rsidR="00A855D9" w:rsidP="00340002" w:rsidRDefault="00F13F58" w14:paraId="1712DDED" w14:textId="0D8A2A03">
      <w:pPr>
        <w:pStyle w:val="paragraph"/>
        <w:numPr>
          <w:ilvl w:val="0"/>
          <w:numId w:val="5"/>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Pr="007B3B28" w:rsidR="00A855D9">
        <w:rPr>
          <w:rStyle w:val="eop"/>
          <w:rFonts w:ascii="Arial" w:hAnsi="Arial" w:cs="Arial"/>
          <w:sz w:val="22"/>
          <w:szCs w:val="22"/>
        </w:rPr>
        <w:t>atériel</w:t>
      </w:r>
      <w:r w:rsidRPr="007B3B28" w:rsidR="00A4196D">
        <w:rPr>
          <w:rStyle w:val="eop"/>
          <w:rFonts w:ascii="Arial" w:hAnsi="Arial" w:cs="Arial"/>
          <w:sz w:val="22"/>
          <w:szCs w:val="22"/>
        </w:rPr>
        <w:t xml:space="preserve"> </w:t>
      </w:r>
      <w:r w:rsidRPr="007B3B28" w:rsidR="00A855D9">
        <w:rPr>
          <w:rStyle w:val="eop"/>
          <w:rFonts w:ascii="Arial" w:hAnsi="Arial" w:cs="Arial"/>
          <w:sz w:val="22"/>
          <w:szCs w:val="22"/>
        </w:rPr>
        <w:t>d’écriture</w:t>
      </w:r>
      <w:r w:rsidRPr="007B3B28" w:rsidR="00A4196D">
        <w:rPr>
          <w:rStyle w:val="eop"/>
          <w:rFonts w:ascii="Arial" w:hAnsi="Arial" w:cs="Arial"/>
          <w:sz w:val="22"/>
          <w:szCs w:val="22"/>
        </w:rPr>
        <w:t xml:space="preserve"> </w:t>
      </w:r>
      <w:r w:rsidRPr="007B3B28" w:rsidR="00A855D9">
        <w:rPr>
          <w:rStyle w:val="eop"/>
          <w:rFonts w:ascii="Arial" w:hAnsi="Arial" w:cs="Arial"/>
          <w:sz w:val="22"/>
          <w:szCs w:val="22"/>
        </w:rPr>
        <w:t>(papier,</w:t>
      </w:r>
      <w:r w:rsidRPr="007B3B28" w:rsidR="00A4196D">
        <w:rPr>
          <w:rStyle w:val="eop"/>
          <w:rFonts w:ascii="Arial" w:hAnsi="Arial" w:cs="Arial"/>
          <w:sz w:val="22"/>
          <w:szCs w:val="22"/>
        </w:rPr>
        <w:t xml:space="preserve"> </w:t>
      </w:r>
      <w:r w:rsidRPr="007B3B28" w:rsidR="00A855D9">
        <w:rPr>
          <w:rStyle w:val="eop"/>
          <w:rFonts w:ascii="Arial" w:hAnsi="Arial" w:cs="Arial"/>
          <w:sz w:val="22"/>
          <w:szCs w:val="22"/>
        </w:rPr>
        <w:t>carton,</w:t>
      </w:r>
      <w:r w:rsidRPr="007B3B28" w:rsidR="00A4196D">
        <w:rPr>
          <w:rStyle w:val="eop"/>
          <w:rFonts w:ascii="Arial" w:hAnsi="Arial" w:cs="Arial"/>
          <w:sz w:val="22"/>
          <w:szCs w:val="22"/>
        </w:rPr>
        <w:t xml:space="preserve"> </w:t>
      </w:r>
      <w:r w:rsidRPr="007B3B28" w:rsidR="00A855D9">
        <w:rPr>
          <w:rStyle w:val="eop"/>
          <w:rFonts w:ascii="Arial" w:hAnsi="Arial" w:cs="Arial"/>
          <w:sz w:val="22"/>
          <w:szCs w:val="22"/>
        </w:rPr>
        <w:t>crayons,</w:t>
      </w:r>
      <w:r w:rsidRPr="007B3B28" w:rsidR="00A4196D">
        <w:rPr>
          <w:rStyle w:val="eop"/>
          <w:rFonts w:ascii="Arial" w:hAnsi="Arial" w:cs="Arial"/>
          <w:sz w:val="22"/>
          <w:szCs w:val="22"/>
        </w:rPr>
        <w:t xml:space="preserve"> </w:t>
      </w:r>
      <w:r w:rsidRPr="007B3B28" w:rsidR="00A855D9">
        <w:rPr>
          <w:rStyle w:val="eop"/>
          <w:rFonts w:ascii="Arial" w:hAnsi="Arial" w:cs="Arial"/>
          <w:sz w:val="22"/>
          <w:szCs w:val="22"/>
        </w:rPr>
        <w:t>etc.);</w:t>
      </w:r>
    </w:p>
    <w:p w:rsidRPr="007B3B28" w:rsidR="00A855D9" w:rsidP="00340002" w:rsidRDefault="00F13F58" w14:paraId="49D87E8D" w14:textId="087A7575">
      <w:pPr>
        <w:pStyle w:val="paragraph"/>
        <w:numPr>
          <w:ilvl w:val="0"/>
          <w:numId w:val="5"/>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Pr="007B3B28" w:rsidR="00A855D9">
        <w:rPr>
          <w:rStyle w:val="eop"/>
          <w:rFonts w:ascii="Arial" w:hAnsi="Arial" w:cs="Arial"/>
          <w:sz w:val="22"/>
          <w:szCs w:val="22"/>
        </w:rPr>
        <w:t>atériel</w:t>
      </w:r>
      <w:r w:rsidRPr="007B3B28" w:rsidR="00A4196D">
        <w:rPr>
          <w:rStyle w:val="eop"/>
          <w:rFonts w:ascii="Arial" w:hAnsi="Arial" w:cs="Arial"/>
          <w:sz w:val="22"/>
          <w:szCs w:val="22"/>
        </w:rPr>
        <w:t xml:space="preserve"> </w:t>
      </w:r>
      <w:r w:rsidRPr="007B3B28" w:rsidR="00A855D9">
        <w:rPr>
          <w:rStyle w:val="eop"/>
          <w:rFonts w:ascii="Arial" w:hAnsi="Arial" w:cs="Arial"/>
          <w:sz w:val="22"/>
          <w:szCs w:val="22"/>
        </w:rPr>
        <w:t>d’impression;</w:t>
      </w:r>
    </w:p>
    <w:p w:rsidRPr="007B3B28" w:rsidR="00A855D9" w:rsidP="00340002" w:rsidRDefault="00F13F58" w14:paraId="117BBC92" w14:textId="5CF8BE1A">
      <w:pPr>
        <w:pStyle w:val="paragraph"/>
        <w:numPr>
          <w:ilvl w:val="0"/>
          <w:numId w:val="5"/>
        </w:numPr>
        <w:spacing w:before="0" w:beforeAutospacing="0" w:after="240" w:afterAutospacing="0"/>
        <w:ind w:left="357" w:hanging="357"/>
        <w:jc w:val="both"/>
        <w:textAlignment w:val="baseline"/>
        <w:rPr>
          <w:rStyle w:val="eop"/>
          <w:rFonts w:ascii="Arial" w:hAnsi="Arial" w:cs="Arial"/>
          <w:sz w:val="22"/>
          <w:szCs w:val="22"/>
        </w:rPr>
      </w:pPr>
      <w:r>
        <w:rPr>
          <w:rStyle w:val="eop"/>
          <w:rFonts w:ascii="Arial" w:hAnsi="Arial" w:cs="Arial"/>
          <w:sz w:val="22"/>
          <w:szCs w:val="22"/>
        </w:rPr>
        <w:t>A</w:t>
      </w:r>
      <w:r w:rsidRPr="007B3B28" w:rsidR="00A855D9">
        <w:rPr>
          <w:rStyle w:val="eop"/>
          <w:rFonts w:ascii="Arial" w:hAnsi="Arial" w:cs="Arial"/>
          <w:sz w:val="22"/>
          <w:szCs w:val="22"/>
        </w:rPr>
        <w:t>ppareil</w:t>
      </w:r>
      <w:r w:rsidRPr="007B3B28" w:rsidR="00A4196D">
        <w:rPr>
          <w:rStyle w:val="eop"/>
          <w:rFonts w:ascii="Arial" w:hAnsi="Arial" w:cs="Arial"/>
          <w:sz w:val="22"/>
          <w:szCs w:val="22"/>
        </w:rPr>
        <w:t xml:space="preserve"> </w:t>
      </w:r>
      <w:r w:rsidRPr="007B3B28" w:rsidR="00A855D9">
        <w:rPr>
          <w:rStyle w:val="eop"/>
          <w:rFonts w:ascii="Arial" w:hAnsi="Arial" w:cs="Arial"/>
          <w:sz w:val="22"/>
          <w:szCs w:val="22"/>
        </w:rPr>
        <w:t>électronique</w:t>
      </w:r>
      <w:r w:rsidRPr="007B3B28" w:rsidR="00A4196D">
        <w:rPr>
          <w:rStyle w:val="eop"/>
          <w:rFonts w:ascii="Arial" w:hAnsi="Arial" w:cs="Arial"/>
          <w:sz w:val="22"/>
          <w:szCs w:val="22"/>
        </w:rPr>
        <w:t xml:space="preserve"> </w:t>
      </w:r>
      <w:r w:rsidRPr="007B3B28" w:rsidR="00A855D9">
        <w:rPr>
          <w:rStyle w:val="eop"/>
          <w:rFonts w:ascii="Arial" w:hAnsi="Arial" w:cs="Arial"/>
          <w:sz w:val="22"/>
          <w:szCs w:val="22"/>
        </w:rPr>
        <w:t>muni</w:t>
      </w:r>
      <w:r w:rsidRPr="007B3B28" w:rsidR="00A4196D">
        <w:rPr>
          <w:rStyle w:val="eop"/>
          <w:rFonts w:ascii="Arial" w:hAnsi="Arial" w:cs="Arial"/>
          <w:sz w:val="22"/>
          <w:szCs w:val="22"/>
        </w:rPr>
        <w:t xml:space="preserve"> </w:t>
      </w:r>
      <w:r w:rsidRPr="007B3B28" w:rsidR="00A855D9">
        <w:rPr>
          <w:rStyle w:val="eop"/>
          <w:rFonts w:ascii="Arial" w:hAnsi="Arial" w:cs="Arial"/>
          <w:sz w:val="22"/>
          <w:szCs w:val="22"/>
        </w:rPr>
        <w:t>d’une</w:t>
      </w:r>
      <w:r w:rsidRPr="007B3B28" w:rsidR="00A4196D">
        <w:rPr>
          <w:rStyle w:val="eop"/>
          <w:rFonts w:ascii="Arial" w:hAnsi="Arial" w:cs="Arial"/>
          <w:sz w:val="22"/>
          <w:szCs w:val="22"/>
        </w:rPr>
        <w:t xml:space="preserve"> </w:t>
      </w:r>
      <w:r w:rsidRPr="007B3B28" w:rsidR="00A855D9">
        <w:rPr>
          <w:rStyle w:val="eop"/>
          <w:rFonts w:ascii="Arial" w:hAnsi="Arial" w:cs="Arial"/>
          <w:sz w:val="22"/>
          <w:szCs w:val="22"/>
        </w:rPr>
        <w:t>connexion</w:t>
      </w:r>
      <w:r w:rsidRPr="007B3B28" w:rsidR="00A4196D">
        <w:rPr>
          <w:rStyle w:val="eop"/>
          <w:rFonts w:ascii="Arial" w:hAnsi="Arial" w:cs="Arial"/>
          <w:sz w:val="22"/>
          <w:szCs w:val="22"/>
        </w:rPr>
        <w:t xml:space="preserve"> </w:t>
      </w:r>
      <w:r w:rsidRPr="007B3B28" w:rsidR="00A855D9">
        <w:rPr>
          <w:rStyle w:val="eop"/>
          <w:rFonts w:ascii="Arial" w:hAnsi="Arial" w:cs="Arial"/>
          <w:sz w:val="22"/>
          <w:szCs w:val="22"/>
        </w:rPr>
        <w:t>Internet.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964D92" w:rsidTr="00A30A38" w14:paraId="60E8C5CB" w14:textId="77777777">
        <w:tc>
          <w:tcPr>
            <w:tcW w:w="9782" w:type="dxa"/>
            <w:shd w:val="clear" w:color="auto" w:fill="DDECEE" w:themeFill="accent5" w:themeFillTint="33"/>
          </w:tcPr>
          <w:p w:rsidRPr="007B3B28" w:rsidR="00964D92" w:rsidP="00340002" w:rsidRDefault="00964D92" w14:paraId="59DC91C0" w14:textId="550B714F">
            <w:pPr>
              <w:pStyle w:val="Informationsauxparents"/>
              <w:jc w:val="both"/>
            </w:pPr>
            <w:r w:rsidRPr="007B3B28">
              <w:t>Information</w:t>
            </w:r>
            <w:r w:rsidRPr="007B3B28" w:rsidR="00A4196D">
              <w:t xml:space="preserve"> </w:t>
            </w:r>
            <w:r w:rsidR="00A71814">
              <w:t>à l’intention des</w:t>
            </w:r>
            <w:r w:rsidRPr="007B3B28" w:rsidR="00A71814">
              <w:t xml:space="preserve"> </w:t>
            </w:r>
            <w:r w:rsidRPr="007B3B28">
              <w:t>parents</w:t>
            </w:r>
          </w:p>
          <w:p w:rsidRPr="007B3B28" w:rsidR="00964D92" w:rsidP="00340002" w:rsidRDefault="00964D92" w14:paraId="7DD063D0" w14:textId="3B661ABC">
            <w:pPr>
              <w:pStyle w:val="Tableauconsignesetmatriel-titres"/>
              <w:jc w:val="both"/>
            </w:pPr>
            <w:r w:rsidRPr="007B3B28">
              <w:t>À</w:t>
            </w:r>
            <w:r w:rsidRPr="007B3B28" w:rsidR="00A4196D">
              <w:t xml:space="preserve"> </w:t>
            </w:r>
            <w:r w:rsidRPr="007B3B28">
              <w:t>propos</w:t>
            </w:r>
            <w:r w:rsidRPr="007B3B28" w:rsidR="00A4196D">
              <w:t xml:space="preserve"> </w:t>
            </w:r>
            <w:r w:rsidRPr="007B3B28">
              <w:t>de</w:t>
            </w:r>
            <w:r w:rsidRPr="007B3B28" w:rsidR="00A4196D">
              <w:t xml:space="preserve"> </w:t>
            </w:r>
            <w:r w:rsidRPr="007B3B28">
              <w:t>l’activité</w:t>
            </w:r>
          </w:p>
          <w:p w:rsidRPr="006F3382" w:rsidR="00964D92" w:rsidP="002505FE" w:rsidRDefault="00FF75DE" w14:paraId="3358635D" w14:textId="19C13B2C">
            <w:pPr>
              <w:pStyle w:val="TableauParagraphedeliste"/>
              <w:numPr>
                <w:ilvl w:val="0"/>
                <w:numId w:val="0"/>
              </w:numPr>
              <w:ind w:left="227" w:right="227"/>
              <w:jc w:val="both"/>
            </w:pPr>
            <w:r w:rsidRPr="007B3B28">
              <w:rPr>
                <w:rFonts w:cs="Arial"/>
              </w:rPr>
              <w:t>En</w:t>
            </w:r>
            <w:r w:rsidRPr="007B3B28" w:rsidR="00A4196D">
              <w:rPr>
                <w:rFonts w:cs="Arial"/>
              </w:rPr>
              <w:t xml:space="preserve"> </w:t>
            </w:r>
            <w:r w:rsidRPr="007B3B28">
              <w:rPr>
                <w:rFonts w:cs="Arial"/>
              </w:rPr>
              <w:t>classe,</w:t>
            </w:r>
            <w:r w:rsidRPr="007B3B28" w:rsidR="00A4196D">
              <w:rPr>
                <w:rFonts w:cs="Arial"/>
              </w:rPr>
              <w:t xml:space="preserve"> </w:t>
            </w:r>
            <w:r w:rsidRPr="007B3B28">
              <w:rPr>
                <w:rFonts w:cs="Arial"/>
              </w:rPr>
              <w:t>lorsque</w:t>
            </w:r>
            <w:r w:rsidRPr="007B3B28" w:rsidR="00A4196D">
              <w:rPr>
                <w:rFonts w:cs="Arial"/>
              </w:rPr>
              <w:t xml:space="preserve"> </w:t>
            </w:r>
            <w:r w:rsidRPr="007B3B28">
              <w:rPr>
                <w:rFonts w:cs="Arial"/>
              </w:rPr>
              <w:t>les</w:t>
            </w:r>
            <w:r w:rsidRPr="007B3B28" w:rsidR="00A4196D">
              <w:rPr>
                <w:rFonts w:cs="Arial"/>
              </w:rPr>
              <w:t xml:space="preserve"> </w:t>
            </w:r>
            <w:r w:rsidRPr="007B3B28">
              <w:rPr>
                <w:rFonts w:cs="Arial"/>
              </w:rPr>
              <w:t>élèves</w:t>
            </w:r>
            <w:r w:rsidRPr="007B3B28" w:rsidR="00A4196D">
              <w:rPr>
                <w:rFonts w:cs="Arial"/>
              </w:rPr>
              <w:t xml:space="preserve"> </w:t>
            </w:r>
            <w:r w:rsidRPr="007B3B28">
              <w:rPr>
                <w:rFonts w:cs="Arial"/>
              </w:rPr>
              <w:t>analysent</w:t>
            </w:r>
            <w:r w:rsidRPr="007B3B28" w:rsidR="00A4196D">
              <w:rPr>
                <w:rFonts w:cs="Arial"/>
              </w:rPr>
              <w:t xml:space="preserve"> </w:t>
            </w:r>
            <w:r w:rsidRPr="007B3B28">
              <w:rPr>
                <w:rFonts w:cs="Arial"/>
              </w:rPr>
              <w:t>une</w:t>
            </w:r>
            <w:r w:rsidRPr="007B3B28" w:rsidR="00A4196D">
              <w:rPr>
                <w:rFonts w:cs="Arial"/>
              </w:rPr>
              <w:t xml:space="preserve"> </w:t>
            </w:r>
            <w:r w:rsidRPr="007B3B28">
              <w:rPr>
                <w:rFonts w:cs="Arial"/>
              </w:rPr>
              <w:t>réalité</w:t>
            </w:r>
            <w:r w:rsidRPr="007B3B28" w:rsidR="00A4196D">
              <w:rPr>
                <w:rFonts w:cs="Arial"/>
              </w:rPr>
              <w:t xml:space="preserve"> </w:t>
            </w:r>
            <w:r w:rsidRPr="007B3B28">
              <w:rPr>
                <w:rFonts w:cs="Arial"/>
              </w:rPr>
              <w:t>historique,</w:t>
            </w:r>
            <w:r w:rsidRPr="007B3B28" w:rsidR="00A4196D">
              <w:rPr>
                <w:rFonts w:cs="Arial"/>
              </w:rPr>
              <w:t xml:space="preserve"> </w:t>
            </w:r>
            <w:r w:rsidRPr="007B3B28">
              <w:rPr>
                <w:rFonts w:cs="Arial"/>
              </w:rPr>
              <w:t>ils</w:t>
            </w:r>
            <w:r w:rsidRPr="007B3B28" w:rsidR="00A4196D">
              <w:rPr>
                <w:rFonts w:cs="Arial"/>
              </w:rPr>
              <w:t xml:space="preserve"> </w:t>
            </w:r>
            <w:r w:rsidRPr="007B3B28">
              <w:rPr>
                <w:rFonts w:cs="Arial"/>
              </w:rPr>
              <w:t>établissent</w:t>
            </w:r>
            <w:r w:rsidRPr="007B3B28" w:rsidR="00A4196D">
              <w:rPr>
                <w:rFonts w:cs="Arial"/>
              </w:rPr>
              <w:t xml:space="preserve"> </w:t>
            </w:r>
            <w:r w:rsidRPr="007B3B28">
              <w:rPr>
                <w:rFonts w:cs="Arial"/>
              </w:rPr>
              <w:t>des</w:t>
            </w:r>
            <w:r w:rsidRPr="007B3B28" w:rsidR="00A4196D">
              <w:rPr>
                <w:rFonts w:cs="Arial"/>
              </w:rPr>
              <w:t xml:space="preserve"> </w:t>
            </w:r>
            <w:r w:rsidRPr="007B3B28">
              <w:rPr>
                <w:rFonts w:cs="Arial"/>
              </w:rPr>
              <w:t>changements</w:t>
            </w:r>
            <w:r w:rsidRPr="007B3B28" w:rsidR="00A4196D">
              <w:rPr>
                <w:rFonts w:cs="Arial"/>
              </w:rPr>
              <w:t xml:space="preserve"> </w:t>
            </w:r>
            <w:r w:rsidRPr="007B3B28">
              <w:rPr>
                <w:rFonts w:cs="Arial"/>
              </w:rPr>
              <w:t>et</w:t>
            </w:r>
            <w:r w:rsidRPr="007B3B28" w:rsidR="00A4196D">
              <w:rPr>
                <w:rFonts w:cs="Arial"/>
              </w:rPr>
              <w:t xml:space="preserve"> </w:t>
            </w:r>
            <w:r w:rsidRPr="007B3B28">
              <w:rPr>
                <w:rFonts w:cs="Arial"/>
              </w:rPr>
              <w:t>des</w:t>
            </w:r>
            <w:r w:rsidRPr="007B3B28" w:rsidR="00A4196D">
              <w:rPr>
                <w:rFonts w:cs="Arial"/>
              </w:rPr>
              <w:t xml:space="preserve"> </w:t>
            </w:r>
            <w:r w:rsidRPr="007B3B28">
              <w:rPr>
                <w:rFonts w:cs="Arial"/>
              </w:rPr>
              <w:t>continuités.</w:t>
            </w:r>
            <w:r w:rsidRPr="007B3B28" w:rsidR="00A4196D">
              <w:rPr>
                <w:rFonts w:cs="Arial"/>
              </w:rPr>
              <w:t xml:space="preserve"> </w:t>
            </w:r>
            <w:r w:rsidRPr="007B3B28">
              <w:rPr>
                <w:rFonts w:cs="Arial"/>
              </w:rPr>
              <w:t>Ils</w:t>
            </w:r>
            <w:r w:rsidRPr="007B3B28" w:rsidR="00A4196D">
              <w:rPr>
                <w:rFonts w:cs="Arial"/>
              </w:rPr>
              <w:t xml:space="preserve"> </w:t>
            </w:r>
            <w:r w:rsidRPr="007B3B28">
              <w:rPr>
                <w:rFonts w:cs="Arial"/>
              </w:rPr>
              <w:t>cherchent</w:t>
            </w:r>
            <w:r w:rsidRPr="007B3B28" w:rsidR="00A4196D">
              <w:rPr>
                <w:rFonts w:cs="Arial"/>
              </w:rPr>
              <w:t xml:space="preserve"> </w:t>
            </w:r>
            <w:r w:rsidRPr="007B3B28">
              <w:rPr>
                <w:rFonts w:cs="Arial"/>
              </w:rPr>
              <w:t>à</w:t>
            </w:r>
            <w:r w:rsidRPr="007B3B28" w:rsidR="00A4196D">
              <w:rPr>
                <w:rFonts w:cs="Arial"/>
              </w:rPr>
              <w:t xml:space="preserve"> </w:t>
            </w:r>
            <w:r w:rsidRPr="007B3B28">
              <w:rPr>
                <w:rFonts w:cs="Arial"/>
              </w:rPr>
              <w:t>en</w:t>
            </w:r>
            <w:r w:rsidRPr="007B3B28" w:rsidR="00A4196D">
              <w:rPr>
                <w:rFonts w:cs="Arial"/>
              </w:rPr>
              <w:t xml:space="preserve"> </w:t>
            </w:r>
            <w:r w:rsidRPr="007B3B28">
              <w:rPr>
                <w:rFonts w:cs="Arial"/>
              </w:rPr>
              <w:t>déterminer</w:t>
            </w:r>
            <w:r w:rsidRPr="007B3B28" w:rsidR="00A4196D">
              <w:rPr>
                <w:rFonts w:cs="Arial"/>
              </w:rPr>
              <w:t xml:space="preserve"> </w:t>
            </w:r>
            <w:r w:rsidRPr="007B3B28">
              <w:rPr>
                <w:rFonts w:cs="Arial"/>
              </w:rPr>
              <w:t>la</w:t>
            </w:r>
            <w:r w:rsidRPr="007B3B28" w:rsidR="00A4196D">
              <w:rPr>
                <w:rFonts w:cs="Arial"/>
              </w:rPr>
              <w:t xml:space="preserve"> </w:t>
            </w:r>
            <w:r w:rsidRPr="007B3B28">
              <w:rPr>
                <w:rFonts w:cs="Arial"/>
              </w:rPr>
              <w:t>durée</w:t>
            </w:r>
            <w:r w:rsidRPr="007B3B28" w:rsidR="00A4196D">
              <w:rPr>
                <w:rFonts w:cs="Arial"/>
              </w:rPr>
              <w:t xml:space="preserve"> </w:t>
            </w:r>
            <w:r w:rsidRPr="007B3B28">
              <w:rPr>
                <w:rFonts w:cs="Arial"/>
              </w:rPr>
              <w:t>et</w:t>
            </w:r>
            <w:r w:rsidRPr="007B3B28" w:rsidR="00A4196D">
              <w:rPr>
                <w:rFonts w:cs="Arial"/>
              </w:rPr>
              <w:t xml:space="preserve"> </w:t>
            </w:r>
            <w:r w:rsidRPr="007B3B28">
              <w:rPr>
                <w:rFonts w:cs="Arial"/>
              </w:rPr>
              <w:t>analysent</w:t>
            </w:r>
            <w:r w:rsidRPr="007B3B28" w:rsidR="00A4196D">
              <w:rPr>
                <w:rFonts w:cs="Arial"/>
              </w:rPr>
              <w:t xml:space="preserve"> </w:t>
            </w:r>
            <w:r w:rsidRPr="007B3B28">
              <w:rPr>
                <w:rFonts w:cs="Arial"/>
              </w:rPr>
              <w:t>les</w:t>
            </w:r>
            <w:r w:rsidRPr="007B3B28" w:rsidR="00A4196D">
              <w:rPr>
                <w:rFonts w:cs="Arial"/>
              </w:rPr>
              <w:t xml:space="preserve"> </w:t>
            </w:r>
            <w:r w:rsidRPr="007B3B28">
              <w:rPr>
                <w:rFonts w:cs="Arial"/>
              </w:rPr>
              <w:t>causes</w:t>
            </w:r>
            <w:r w:rsidRPr="007B3B28" w:rsidR="00A4196D">
              <w:rPr>
                <w:rFonts w:cs="Arial"/>
              </w:rPr>
              <w:t xml:space="preserve"> </w:t>
            </w:r>
            <w:r w:rsidRPr="007B3B28">
              <w:rPr>
                <w:rFonts w:cs="Arial"/>
              </w:rPr>
              <w:t>et</w:t>
            </w:r>
            <w:r w:rsidRPr="007B3B28" w:rsidR="00A4196D">
              <w:rPr>
                <w:rFonts w:cs="Arial"/>
              </w:rPr>
              <w:t xml:space="preserve"> </w:t>
            </w:r>
            <w:r w:rsidRPr="007B3B28">
              <w:rPr>
                <w:rFonts w:cs="Arial"/>
              </w:rPr>
              <w:t>les</w:t>
            </w:r>
            <w:r w:rsidRPr="007B3B28" w:rsidR="00A4196D">
              <w:rPr>
                <w:rFonts w:cs="Arial"/>
              </w:rPr>
              <w:t xml:space="preserve"> </w:t>
            </w:r>
            <w:r w:rsidRPr="007B3B28">
              <w:rPr>
                <w:rFonts w:cs="Arial"/>
              </w:rPr>
              <w:t>conséquences</w:t>
            </w:r>
            <w:r w:rsidRPr="007B3B28" w:rsidR="00A4196D">
              <w:rPr>
                <w:rFonts w:cs="Arial"/>
              </w:rPr>
              <w:t xml:space="preserve"> </w:t>
            </w:r>
            <w:r w:rsidRPr="007B3B28">
              <w:rPr>
                <w:rFonts w:cs="Arial"/>
              </w:rPr>
              <w:t>de</w:t>
            </w:r>
            <w:r w:rsidRPr="007B3B28" w:rsidR="00A4196D">
              <w:rPr>
                <w:rFonts w:cs="Arial"/>
              </w:rPr>
              <w:t xml:space="preserve"> </w:t>
            </w:r>
            <w:r w:rsidRPr="007B3B28">
              <w:rPr>
                <w:rFonts w:cs="Arial"/>
              </w:rPr>
              <w:t>ce</w:t>
            </w:r>
            <w:r w:rsidRPr="007B3B28" w:rsidR="00A4196D">
              <w:rPr>
                <w:rFonts w:cs="Arial"/>
              </w:rPr>
              <w:t xml:space="preserve"> </w:t>
            </w:r>
            <w:r w:rsidRPr="007B3B28">
              <w:rPr>
                <w:rFonts w:cs="Arial"/>
              </w:rPr>
              <w:t>qui</w:t>
            </w:r>
            <w:r w:rsidRPr="007B3B28" w:rsidR="00A4196D">
              <w:rPr>
                <w:rFonts w:cs="Arial"/>
              </w:rPr>
              <w:t xml:space="preserve"> </w:t>
            </w:r>
            <w:r w:rsidRPr="007B3B28">
              <w:rPr>
                <w:rFonts w:cs="Arial"/>
              </w:rPr>
              <w:t>a</w:t>
            </w:r>
            <w:r w:rsidRPr="007B3B28" w:rsidR="00A4196D">
              <w:rPr>
                <w:rFonts w:cs="Arial"/>
              </w:rPr>
              <w:t xml:space="preserve"> </w:t>
            </w:r>
            <w:r w:rsidRPr="007B3B28">
              <w:rPr>
                <w:rFonts w:cs="Arial"/>
              </w:rPr>
              <w:t>changé</w:t>
            </w:r>
            <w:r w:rsidRPr="007B3B28" w:rsidR="00A4196D">
              <w:rPr>
                <w:rFonts w:cs="Arial"/>
              </w:rPr>
              <w:t xml:space="preserve"> </w:t>
            </w:r>
            <w:r w:rsidRPr="007B3B28">
              <w:rPr>
                <w:rFonts w:cs="Arial"/>
              </w:rPr>
              <w:t>ou</w:t>
            </w:r>
            <w:r w:rsidRPr="007B3B28" w:rsidR="00A4196D">
              <w:rPr>
                <w:rFonts w:cs="Arial"/>
              </w:rPr>
              <w:t xml:space="preserve"> </w:t>
            </w:r>
            <w:r w:rsidRPr="007B3B28">
              <w:rPr>
                <w:rFonts w:cs="Arial"/>
              </w:rPr>
              <w:t>non</w:t>
            </w:r>
            <w:r w:rsidRPr="007B3B28" w:rsidR="00A4196D">
              <w:rPr>
                <w:rFonts w:cs="Arial"/>
              </w:rPr>
              <w:t xml:space="preserve"> </w:t>
            </w:r>
            <w:r w:rsidRPr="007B3B28">
              <w:rPr>
                <w:rFonts w:cs="Arial"/>
              </w:rPr>
              <w:t>ainsi</w:t>
            </w:r>
            <w:r w:rsidRPr="007B3B28" w:rsidR="00A4196D">
              <w:rPr>
                <w:rFonts w:cs="Arial"/>
              </w:rPr>
              <w:t xml:space="preserve"> </w:t>
            </w:r>
            <w:r w:rsidRPr="007B3B28">
              <w:rPr>
                <w:rFonts w:cs="Arial"/>
              </w:rPr>
              <w:t>que</w:t>
            </w:r>
            <w:r w:rsidRPr="007B3B28" w:rsidR="00A4196D">
              <w:rPr>
                <w:rFonts w:cs="Arial"/>
              </w:rPr>
              <w:t xml:space="preserve"> </w:t>
            </w:r>
            <w:r w:rsidRPr="007B3B28">
              <w:rPr>
                <w:rFonts w:cs="Arial"/>
              </w:rPr>
              <w:t>le</w:t>
            </w:r>
            <w:r w:rsidRPr="007B3B28" w:rsidR="00A4196D">
              <w:rPr>
                <w:rFonts w:cs="Arial"/>
              </w:rPr>
              <w:t xml:space="preserve"> </w:t>
            </w:r>
            <w:r w:rsidRPr="007B3B28">
              <w:rPr>
                <w:rFonts w:cs="Arial"/>
              </w:rPr>
              <w:t>point</w:t>
            </w:r>
            <w:r w:rsidRPr="007B3B28" w:rsidR="00A4196D">
              <w:rPr>
                <w:rFonts w:cs="Arial"/>
              </w:rPr>
              <w:t xml:space="preserve"> </w:t>
            </w:r>
            <w:r w:rsidRPr="007B3B28">
              <w:rPr>
                <w:rFonts w:cs="Arial"/>
              </w:rPr>
              <w:t>de</w:t>
            </w:r>
            <w:r w:rsidRPr="007B3B28" w:rsidR="00A4196D">
              <w:rPr>
                <w:rFonts w:cs="Arial"/>
              </w:rPr>
              <w:t xml:space="preserve"> </w:t>
            </w:r>
            <w:r w:rsidRPr="007B3B28">
              <w:rPr>
                <w:rFonts w:cs="Arial"/>
              </w:rPr>
              <w:t>vue</w:t>
            </w:r>
            <w:r w:rsidRPr="007B3B28" w:rsidR="00A4196D">
              <w:rPr>
                <w:rFonts w:cs="Arial"/>
              </w:rPr>
              <w:t xml:space="preserve"> </w:t>
            </w:r>
            <w:r w:rsidRPr="007B3B28">
              <w:rPr>
                <w:rFonts w:cs="Arial"/>
              </w:rPr>
              <w:t>des</w:t>
            </w:r>
            <w:r w:rsidRPr="007B3B28" w:rsidR="00A4196D">
              <w:rPr>
                <w:rFonts w:cs="Arial"/>
              </w:rPr>
              <w:t xml:space="preserve"> </w:t>
            </w:r>
            <w:r w:rsidRPr="007B3B28">
              <w:rPr>
                <w:rFonts w:cs="Arial"/>
              </w:rPr>
              <w:t>groupes</w:t>
            </w:r>
            <w:r w:rsidRPr="007B3B28" w:rsidR="00A4196D">
              <w:rPr>
                <w:rFonts w:cs="Arial"/>
              </w:rPr>
              <w:t xml:space="preserve"> </w:t>
            </w:r>
            <w:r w:rsidRPr="007B3B28">
              <w:rPr>
                <w:rFonts w:cs="Arial"/>
              </w:rPr>
              <w:t>concernés</w:t>
            </w:r>
            <w:r w:rsidRPr="007B3B28" w:rsidR="00A4196D">
              <w:rPr>
                <w:rFonts w:cs="Arial"/>
              </w:rPr>
              <w:t xml:space="preserve"> </w:t>
            </w:r>
            <w:r w:rsidRPr="007B3B28">
              <w:rPr>
                <w:rFonts w:cs="Arial"/>
              </w:rPr>
              <w:t>à</w:t>
            </w:r>
            <w:r w:rsidRPr="007B3B28" w:rsidR="00A4196D">
              <w:rPr>
                <w:rFonts w:cs="Arial"/>
              </w:rPr>
              <w:t xml:space="preserve"> </w:t>
            </w:r>
            <w:r w:rsidRPr="007B3B28">
              <w:rPr>
                <w:rFonts w:cs="Arial"/>
              </w:rPr>
              <w:t>cet</w:t>
            </w:r>
            <w:r w:rsidRPr="007B3B28" w:rsidR="00A4196D">
              <w:rPr>
                <w:rFonts w:cs="Arial"/>
              </w:rPr>
              <w:t xml:space="preserve"> </w:t>
            </w:r>
            <w:r w:rsidRPr="007B3B28">
              <w:rPr>
                <w:rFonts w:cs="Arial"/>
              </w:rPr>
              <w:t>égard.</w:t>
            </w:r>
          </w:p>
        </w:tc>
      </w:tr>
    </w:tbl>
    <w:p w:rsidRPr="007B3B28" w:rsidR="003C4F56" w:rsidP="00340002" w:rsidRDefault="003C4F56" w14:paraId="5C7D7071" w14:textId="77777777">
      <w:pPr>
        <w:jc w:val="both"/>
        <w:rPr>
          <w:sz w:val="2"/>
          <w:szCs w:val="2"/>
        </w:rPr>
      </w:pPr>
    </w:p>
    <w:sectPr w:rsidRPr="007B3B28" w:rsidR="003C4F56" w:rsidSect="006F3382">
      <w:headerReference w:type="default" r:id="rId49"/>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584" w:rsidP="005E3AF4" w:rsidRDefault="005E6584" w14:paraId="4CDBDB93" w14:textId="77777777">
      <w:r>
        <w:separator/>
      </w:r>
    </w:p>
  </w:endnote>
  <w:endnote w:type="continuationSeparator" w:id="0">
    <w:p w:rsidR="005E6584" w:rsidP="005E3AF4" w:rsidRDefault="005E6584" w14:paraId="35A067BA" w14:textId="77777777">
      <w:r>
        <w:continuationSeparator/>
      </w:r>
    </w:p>
  </w:endnote>
  <w:endnote w:type="continuationNotice" w:id="1">
    <w:p w:rsidR="005E6584" w:rsidRDefault="005E6584" w14:paraId="629935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137F72" w:rsidP="00A30A38" w:rsidRDefault="00137F72" w14:paraId="7ABDE2C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37F72" w:rsidRDefault="00137F72" w14:paraId="61B2AF7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B78" w:rsidRDefault="001E5B78" w14:paraId="28E17475"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B78" w:rsidRDefault="001E5B78" w14:paraId="0BCF4E16"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261023325"/>
      <w:docPartObj>
        <w:docPartGallery w:val="Page Numbers (Bottom of Page)"/>
        <w:docPartUnique/>
      </w:docPartObj>
    </w:sdtPr>
    <w:sdtEndPr>
      <w:rPr>
        <w:rStyle w:val="Numrodepage"/>
        <w:sz w:val="36"/>
        <w:szCs w:val="36"/>
      </w:rPr>
    </w:sdtEndPr>
    <w:sdtContent>
      <w:p w:rsidRPr="00F80F0A" w:rsidR="00137F72" w:rsidP="0086344F" w:rsidRDefault="00137F72" w14:paraId="28672CB3" w14:textId="77777777">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rsidRPr="00F80F0A" w:rsidR="00137F72" w:rsidP="00F80F0A" w:rsidRDefault="00137F72" w14:paraId="192AA02D" w14:textId="77777777">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467118378"/>
      <w:docPartObj>
        <w:docPartGallery w:val="Page Numbers (Bottom of Page)"/>
        <w:docPartUnique/>
      </w:docPartObj>
    </w:sdtPr>
    <w:sdtEndPr>
      <w:rPr>
        <w:rStyle w:val="Numrodepage"/>
        <w:sz w:val="36"/>
        <w:szCs w:val="36"/>
      </w:rPr>
    </w:sdtEndPr>
    <w:sdtContent>
      <w:p w:rsidRPr="00F80F0A" w:rsidR="00137F72" w:rsidP="0086344F" w:rsidRDefault="00137F72" w14:paraId="1D8EC002" w14:textId="77777777">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rsidRPr="00F80F0A" w:rsidR="00137F72" w:rsidP="00F80F0A" w:rsidRDefault="00137F72" w14:paraId="0868BD0F" w14:textId="77777777">
    <w:pPr>
      <w:pStyle w:val="Pieddepage"/>
      <w:rPr>
        <w:color w:val="BFBFBF" w:themeColor="background1" w:themeShade="BF"/>
        <w:sz w:val="30"/>
        <w:szCs w:val="3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838143735"/>
      <w:docPartObj>
        <w:docPartGallery w:val="Page Numbers (Bottom of Page)"/>
        <w:docPartUnique/>
      </w:docPartObj>
    </w:sdtPr>
    <w:sdtEndPr>
      <w:rPr>
        <w:rStyle w:val="Numrodepage"/>
        <w:sz w:val="36"/>
        <w:szCs w:val="36"/>
      </w:rPr>
    </w:sdtEndPr>
    <w:sdtContent>
      <w:p w:rsidRPr="00F80F0A" w:rsidR="00137F72" w:rsidP="0086344F" w:rsidRDefault="00137F72" w14:paraId="492938E7" w14:textId="77777777">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rsidRPr="00F80F0A" w:rsidR="00137F72" w:rsidP="00F80F0A" w:rsidRDefault="00137F72" w14:paraId="4D78DBE5" w14:textId="77777777">
    <w:pPr>
      <w:pStyle w:val="Pieddepage"/>
      <w:rPr>
        <w:color w:val="BFBFBF" w:themeColor="background1" w:themeShade="BF"/>
        <w:sz w:val="30"/>
        <w:szCs w:val="3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380143998"/>
      <w:docPartObj>
        <w:docPartGallery w:val="Page Numbers (Bottom of Page)"/>
        <w:docPartUnique/>
      </w:docPartObj>
    </w:sdtPr>
    <w:sdtEndPr>
      <w:rPr>
        <w:rStyle w:val="Numrodepage"/>
        <w:sz w:val="36"/>
        <w:szCs w:val="36"/>
      </w:rPr>
    </w:sdtEndPr>
    <w:sdtContent>
      <w:p w:rsidRPr="00F80F0A" w:rsidR="00137F72" w:rsidP="0086344F" w:rsidRDefault="00137F72" w14:paraId="7C61897D" w14:textId="77777777">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rsidRPr="00F80F0A" w:rsidR="00137F72" w:rsidP="00F80F0A" w:rsidRDefault="00137F72" w14:paraId="44E46929" w14:textId="77777777">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584" w:rsidP="005E3AF4" w:rsidRDefault="005E6584" w14:paraId="12509B17" w14:textId="77777777">
      <w:r>
        <w:separator/>
      </w:r>
    </w:p>
  </w:footnote>
  <w:footnote w:type="continuationSeparator" w:id="0">
    <w:p w:rsidR="005E6584" w:rsidP="005E3AF4" w:rsidRDefault="005E6584" w14:paraId="5E915D6E" w14:textId="77777777">
      <w:r>
        <w:continuationSeparator/>
      </w:r>
    </w:p>
  </w:footnote>
  <w:footnote w:type="continuationNotice" w:id="1">
    <w:p w:rsidR="005E6584" w:rsidRDefault="005E6584" w14:paraId="441FB17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B78" w:rsidRDefault="001E5B78" w14:paraId="11B88CFF" w14:textId="7777777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137F72" w:rsidP="00035250" w:rsidRDefault="64FF43F9" w14:paraId="7AF5CEC5" w14:textId="2813C830">
    <w:pPr>
      <w:pStyle w:val="Nomdelamatireetniveau"/>
      <w:spacing w:before="480" w:after="720"/>
    </w:pPr>
    <w:r>
      <w:t>Arts</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137F72" w:rsidP="00035250" w:rsidRDefault="64FF43F9" w14:paraId="6ADE2C48" w14:textId="19F3A8CA">
    <w:pPr>
      <w:pStyle w:val="Nomdelamatireetniveau"/>
      <w:spacing w:before="480" w:after="720"/>
    </w:pPr>
    <w:r>
      <w:t>Éthique et culture religieuse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137F72" w:rsidP="00035250" w:rsidRDefault="64FF43F9" w14:paraId="3DBB6EDA" w14:textId="339F0E92">
    <w:pPr>
      <w:pStyle w:val="Nomdelamatireetniveau"/>
      <w:spacing w:before="480" w:after="720"/>
    </w:pPr>
    <w:bookmarkStart w:name="_GoBack" w:id="19"/>
    <w:bookmarkEnd w:id="19"/>
    <w:r>
      <w:t>Histoire du Québec et du Canada</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84325" w:rsidR="00137F72" w:rsidP="00684325" w:rsidRDefault="00137F72" w14:paraId="31451565" w14:textId="55D1DADE">
    <w:pPr>
      <w:pStyle w:val="Semaine"/>
      <w:rPr>
        <w:rFonts w:ascii="Arial" w:hAnsi="Arial"/>
      </w:rPr>
    </w:pPr>
  </w:p>
  <w:p w:rsidRPr="00DA3FAE" w:rsidR="00137F72" w:rsidP="00EA31FE" w:rsidRDefault="00137F72" w14:paraId="42528B79" w14:textId="060328FA">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Pr="00DA3FAE">
      <w:rPr>
        <w:rFonts w:ascii="Arial Rounded MT Bold" w:hAnsi="Arial Rounded MT Bold" w:cs="Arial"/>
        <w:color w:val="0070C0"/>
        <w:sz w:val="36"/>
        <w:szCs w:val="36"/>
        <w:vertAlign w:val="superscript"/>
      </w:rPr>
      <w:t>e</w:t>
    </w:r>
    <w:r w:rsidR="00E26D50">
      <w:rPr>
        <w:rFonts w:ascii="Arial Rounded MT Bold" w:hAnsi="Arial Rounded MT Bold" w:cs="Arial"/>
        <w:color w:val="0070C0"/>
        <w:sz w:val="36"/>
        <w:szCs w:val="36"/>
      </w:rPr>
      <w:t> </w:t>
    </w:r>
    <w:r w:rsidRPr="00DA3FAE">
      <w:rPr>
        <w:rFonts w:ascii="Arial Rounded MT Bold" w:hAnsi="Arial Rounded MT Bold" w:cs="Arial"/>
        <w:color w:val="0070C0"/>
        <w:sz w:val="36"/>
        <w:szCs w:val="36"/>
      </w:rPr>
      <w:t xml:space="preserve">ANNÉE DU </w:t>
    </w:r>
    <w:r>
      <w:rPr>
        <w:rFonts w:ascii="Arial Rounded MT Bold" w:hAnsi="Arial Rounded MT Bold" w:cs="Arial"/>
        <w:color w:val="0070C0"/>
        <w:sz w:val="36"/>
        <w:szCs w:val="36"/>
      </w:rPr>
      <w:t>SECONDAIRE</w:t>
    </w:r>
  </w:p>
  <w:p w:rsidRPr="00684325" w:rsidR="00137F72" w:rsidP="00684325" w:rsidRDefault="00137F72" w14:paraId="73BD7B3E" w14:textId="3689B2A1">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rsidRPr="005E3AF4" w:rsidR="00137F72" w:rsidP="005E3AF4" w:rsidRDefault="00137F72" w14:paraId="472DF501"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B78" w:rsidRDefault="001E5B78" w14:paraId="0E9FB7EC"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137F72" w:rsidP="00035250" w:rsidRDefault="64FF43F9" w14:paraId="2A3C9BBE" w14:textId="6EC64BB1">
    <w:pPr>
      <w:pStyle w:val="Nomdelamatireetniveau"/>
      <w:spacing w:before="480" w:after="720"/>
    </w:pPr>
    <w:r>
      <w:t>Français, langue d’enseignement</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137F72" w:rsidP="00035250" w:rsidRDefault="64FF43F9" w14:paraId="2A7007CA" w14:textId="4852A55C">
    <w:pPr>
      <w:pStyle w:val="Nomdelamatireetniveau"/>
      <w:spacing w:before="480" w:after="720"/>
    </w:pPr>
    <w: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137F72" w:rsidP="00035250" w:rsidRDefault="64FF43F9" w14:paraId="394AB727" w14:textId="259E8F2B">
    <w:pPr>
      <w:pStyle w:val="Nomdelamatireetniveau"/>
      <w:spacing w:before="480" w:after="720"/>
    </w:pPr>
    <w:r>
      <w:t>Mathématique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137F72" w:rsidP="00035250" w:rsidRDefault="64FF43F9" w14:paraId="730A7052" w14:textId="4FFD9691">
    <w:pPr>
      <w:pStyle w:val="Nomdelamatireetniveau"/>
      <w:spacing w:before="480" w:after="720"/>
    </w:pPr>
    <w:r>
      <w:t>Science et technologie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1B3C75" w:rsidP="00035250" w:rsidRDefault="64FF43F9" w14:paraId="751C56CF" w14:textId="4E8612BD">
    <w:pPr>
      <w:pStyle w:val="Nomdelamatireetniveau"/>
      <w:spacing w:before="480" w:after="720"/>
    </w:pPr>
    <w:r>
      <w:t>Éducation physique et à la santé</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137F72" w:rsidP="00035250" w:rsidRDefault="64FF43F9" w14:paraId="6C774CCD" w14:textId="0889C33E">
    <w:pPr>
      <w:pStyle w:val="Nomdelamatireetniveau"/>
      <w:spacing w:before="480" w:after="720"/>
    </w:pPr>
    <w:r>
      <w:t>Arts</w:t>
    </w:r>
    <w:r w:rsidRPr="007C3A69">
      <w:t xml:space="preserve"> • </w:t>
    </w:r>
    <w:r>
      <w:t>4</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6EE"/>
    <w:multiLevelType w:val="hybridMultilevel"/>
    <w:tmpl w:val="20F486E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4A72DAB"/>
    <w:multiLevelType w:val="hybridMultilevel"/>
    <w:tmpl w:val="83FCBE9A"/>
    <w:lvl w:ilvl="0" w:tplc="0C0C0001">
      <w:start w:val="1"/>
      <w:numFmt w:val="bullet"/>
      <w:lvlText w:val=""/>
      <w:lvlJc w:val="left"/>
      <w:pPr>
        <w:ind w:left="720" w:hanging="360"/>
      </w:pPr>
      <w:rPr>
        <w:rFonts w:hint="default" w:ascii="Symbol" w:hAnsi="Symbol" w:cs="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cs="Wingdings"/>
      </w:rPr>
    </w:lvl>
    <w:lvl w:ilvl="3" w:tplc="0C0C0001" w:tentative="1">
      <w:start w:val="1"/>
      <w:numFmt w:val="bullet"/>
      <w:lvlText w:val=""/>
      <w:lvlJc w:val="left"/>
      <w:pPr>
        <w:ind w:left="2880" w:hanging="360"/>
      </w:pPr>
      <w:rPr>
        <w:rFonts w:hint="default" w:ascii="Symbol" w:hAnsi="Symbol" w:cs="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cs="Wingdings"/>
      </w:rPr>
    </w:lvl>
    <w:lvl w:ilvl="6" w:tplc="0C0C0001" w:tentative="1">
      <w:start w:val="1"/>
      <w:numFmt w:val="bullet"/>
      <w:lvlText w:val=""/>
      <w:lvlJc w:val="left"/>
      <w:pPr>
        <w:ind w:left="5040" w:hanging="360"/>
      </w:pPr>
      <w:rPr>
        <w:rFonts w:hint="default" w:ascii="Symbol" w:hAnsi="Symbol" w:cs="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07475ED1"/>
    <w:multiLevelType w:val="hybridMultilevel"/>
    <w:tmpl w:val="7FD45F1C"/>
    <w:lvl w:ilvl="0" w:tplc="0C0C0001">
      <w:start w:val="1"/>
      <w:numFmt w:val="bullet"/>
      <w:lvlText w:val=""/>
      <w:lvlJc w:val="left"/>
      <w:pPr>
        <w:ind w:left="360" w:hanging="360"/>
      </w:pPr>
      <w:rPr>
        <w:rFonts w:hint="default" w:ascii="Symbol" w:hAnsi="Symbol"/>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7975F46"/>
    <w:multiLevelType w:val="hybridMultilevel"/>
    <w:tmpl w:val="373A3E76"/>
    <w:lvl w:ilvl="0" w:tplc="0C0C0015">
      <w:start w:val="1"/>
      <w:numFmt w:val="upperLetter"/>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082A717B"/>
    <w:multiLevelType w:val="multilevel"/>
    <w:tmpl w:val="A72E1D1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A8027B"/>
    <w:multiLevelType w:val="multilevel"/>
    <w:tmpl w:val="B3E61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BB97277"/>
    <w:multiLevelType w:val="hybridMultilevel"/>
    <w:tmpl w:val="2F4019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C12372A"/>
    <w:multiLevelType w:val="hybridMultilevel"/>
    <w:tmpl w:val="EA741784"/>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0C553C44"/>
    <w:multiLevelType w:val="multilevel"/>
    <w:tmpl w:val="684EF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D3A208C"/>
    <w:multiLevelType w:val="multilevel"/>
    <w:tmpl w:val="B09CEE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D467993"/>
    <w:multiLevelType w:val="multilevel"/>
    <w:tmpl w:val="ABD21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3DB73FF"/>
    <w:multiLevelType w:val="hybridMultilevel"/>
    <w:tmpl w:val="C2D03908"/>
    <w:lvl w:ilvl="0" w:tplc="343A0086">
      <w:start w:val="1"/>
      <w:numFmt w:val="bullet"/>
      <w:lvlText w:val=""/>
      <w:lvlJc w:val="left"/>
      <w:pPr>
        <w:ind w:left="720" w:hanging="360"/>
      </w:pPr>
      <w:rPr>
        <w:rFonts w:hint="default" w:ascii="Symbol" w:hAnsi="Symbol"/>
      </w:rPr>
    </w:lvl>
    <w:lvl w:ilvl="1" w:tplc="6F7E8E8A">
      <w:start w:val="1"/>
      <w:numFmt w:val="bullet"/>
      <w:lvlText w:val="o"/>
      <w:lvlJc w:val="left"/>
      <w:pPr>
        <w:ind w:left="1440" w:hanging="360"/>
      </w:pPr>
      <w:rPr>
        <w:rFonts w:hint="default" w:ascii="Courier New" w:hAnsi="Courier New"/>
      </w:rPr>
    </w:lvl>
    <w:lvl w:ilvl="2" w:tplc="EC0ACD0C">
      <w:start w:val="1"/>
      <w:numFmt w:val="bullet"/>
      <w:lvlText w:val=""/>
      <w:lvlJc w:val="left"/>
      <w:pPr>
        <w:ind w:left="2160" w:hanging="360"/>
      </w:pPr>
      <w:rPr>
        <w:rFonts w:hint="default" w:ascii="Wingdings" w:hAnsi="Wingdings"/>
      </w:rPr>
    </w:lvl>
    <w:lvl w:ilvl="3" w:tplc="BD6C9072">
      <w:start w:val="1"/>
      <w:numFmt w:val="bullet"/>
      <w:lvlText w:val=""/>
      <w:lvlJc w:val="left"/>
      <w:pPr>
        <w:ind w:left="2880" w:hanging="360"/>
      </w:pPr>
      <w:rPr>
        <w:rFonts w:hint="default" w:ascii="Symbol" w:hAnsi="Symbol"/>
      </w:rPr>
    </w:lvl>
    <w:lvl w:ilvl="4" w:tplc="CA1E60EA">
      <w:start w:val="1"/>
      <w:numFmt w:val="bullet"/>
      <w:lvlText w:val="o"/>
      <w:lvlJc w:val="left"/>
      <w:pPr>
        <w:ind w:left="3600" w:hanging="360"/>
      </w:pPr>
      <w:rPr>
        <w:rFonts w:hint="default" w:ascii="Courier New" w:hAnsi="Courier New"/>
      </w:rPr>
    </w:lvl>
    <w:lvl w:ilvl="5" w:tplc="580E8058">
      <w:start w:val="1"/>
      <w:numFmt w:val="bullet"/>
      <w:lvlText w:val=""/>
      <w:lvlJc w:val="left"/>
      <w:pPr>
        <w:ind w:left="4320" w:hanging="360"/>
      </w:pPr>
      <w:rPr>
        <w:rFonts w:hint="default" w:ascii="Wingdings" w:hAnsi="Wingdings"/>
      </w:rPr>
    </w:lvl>
    <w:lvl w:ilvl="6" w:tplc="3034CC28">
      <w:start w:val="1"/>
      <w:numFmt w:val="bullet"/>
      <w:lvlText w:val=""/>
      <w:lvlJc w:val="left"/>
      <w:pPr>
        <w:ind w:left="5040" w:hanging="360"/>
      </w:pPr>
      <w:rPr>
        <w:rFonts w:hint="default" w:ascii="Symbol" w:hAnsi="Symbol"/>
      </w:rPr>
    </w:lvl>
    <w:lvl w:ilvl="7" w:tplc="B79EADA6">
      <w:start w:val="1"/>
      <w:numFmt w:val="bullet"/>
      <w:lvlText w:val="o"/>
      <w:lvlJc w:val="left"/>
      <w:pPr>
        <w:ind w:left="5760" w:hanging="360"/>
      </w:pPr>
      <w:rPr>
        <w:rFonts w:hint="default" w:ascii="Courier New" w:hAnsi="Courier New"/>
      </w:rPr>
    </w:lvl>
    <w:lvl w:ilvl="8" w:tplc="503A1DA0">
      <w:start w:val="1"/>
      <w:numFmt w:val="bullet"/>
      <w:lvlText w:val=""/>
      <w:lvlJc w:val="left"/>
      <w:pPr>
        <w:ind w:left="6480" w:hanging="360"/>
      </w:pPr>
      <w:rPr>
        <w:rFonts w:hint="default" w:ascii="Wingdings" w:hAnsi="Wingdings"/>
      </w:rPr>
    </w:lvl>
  </w:abstractNum>
  <w:abstractNum w:abstractNumId="12" w15:restartNumberingAfterBreak="0">
    <w:nsid w:val="15D37E9B"/>
    <w:multiLevelType w:val="hybridMultilevel"/>
    <w:tmpl w:val="DEE223D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1D9D5720"/>
    <w:multiLevelType w:val="hybridMultilevel"/>
    <w:tmpl w:val="EEAA8D72"/>
    <w:lvl w:ilvl="0" w:tplc="FFFFFFFF">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start w:val="1"/>
      <w:numFmt w:val="bullet"/>
      <w:lvlText w:val=""/>
      <w:lvlJc w:val="left"/>
      <w:pPr>
        <w:ind w:left="4320" w:hanging="360"/>
      </w:pPr>
      <w:rPr>
        <w:rFonts w:hint="default" w:ascii="Wingdings" w:hAnsi="Wingdings"/>
      </w:rPr>
    </w:lvl>
    <w:lvl w:ilvl="6" w:tplc="0C0C0001">
      <w:start w:val="1"/>
      <w:numFmt w:val="bullet"/>
      <w:lvlText w:val=""/>
      <w:lvlJc w:val="left"/>
      <w:pPr>
        <w:ind w:left="5040" w:hanging="360"/>
      </w:pPr>
      <w:rPr>
        <w:rFonts w:hint="default" w:ascii="Symbol" w:hAnsi="Symbol"/>
      </w:rPr>
    </w:lvl>
    <w:lvl w:ilvl="7" w:tplc="0C0C0003">
      <w:start w:val="1"/>
      <w:numFmt w:val="bullet"/>
      <w:lvlText w:val="o"/>
      <w:lvlJc w:val="left"/>
      <w:pPr>
        <w:ind w:left="5760" w:hanging="360"/>
      </w:pPr>
      <w:rPr>
        <w:rFonts w:hint="default" w:ascii="Courier New" w:hAnsi="Courier New" w:cs="Courier New"/>
      </w:rPr>
    </w:lvl>
    <w:lvl w:ilvl="8" w:tplc="0C0C0005">
      <w:start w:val="1"/>
      <w:numFmt w:val="bullet"/>
      <w:lvlText w:val=""/>
      <w:lvlJc w:val="left"/>
      <w:pPr>
        <w:ind w:left="6480" w:hanging="360"/>
      </w:pPr>
      <w:rPr>
        <w:rFonts w:hint="default" w:ascii="Wingdings" w:hAnsi="Wingdings"/>
      </w:rPr>
    </w:lvl>
  </w:abstractNum>
  <w:abstractNum w:abstractNumId="14" w15:restartNumberingAfterBreak="0">
    <w:nsid w:val="228040BD"/>
    <w:multiLevelType w:val="hybridMultilevel"/>
    <w:tmpl w:val="86BA36D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28B42901"/>
    <w:multiLevelType w:val="hybridMultilevel"/>
    <w:tmpl w:val="90F465B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2D8878BC"/>
    <w:multiLevelType w:val="hybridMultilevel"/>
    <w:tmpl w:val="369EA59E"/>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353743D8"/>
    <w:multiLevelType w:val="hybridMultilevel"/>
    <w:tmpl w:val="F5BCF740"/>
    <w:lvl w:ilvl="0" w:tplc="0C0C0001">
      <w:start w:val="1"/>
      <w:numFmt w:val="bullet"/>
      <w:lvlText w:val=""/>
      <w:lvlJc w:val="left"/>
      <w:pPr>
        <w:ind w:left="720" w:hanging="360"/>
      </w:pPr>
      <w:rPr>
        <w:rFonts w:hint="default" w:ascii="Symbol" w:hAnsi="Symbol"/>
      </w:rPr>
    </w:lvl>
    <w:lvl w:ilvl="1" w:tplc="E73A203A">
      <w:start w:val="1"/>
      <w:numFmt w:val="bullet"/>
      <w:lvlText w:val="o"/>
      <w:lvlJc w:val="left"/>
      <w:pPr>
        <w:ind w:left="1440" w:hanging="360"/>
      </w:pPr>
      <w:rPr>
        <w:rFonts w:hint="default" w:ascii="Courier New" w:hAnsi="Courier New" w:cs="Courier New"/>
        <w:color w:val="auto"/>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8" w15:restartNumberingAfterBreak="0">
    <w:nsid w:val="375A2399"/>
    <w:multiLevelType w:val="hybridMultilevel"/>
    <w:tmpl w:val="9D74138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3A9D67A9"/>
    <w:multiLevelType w:val="multilevel"/>
    <w:tmpl w:val="142E67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A2417DE"/>
    <w:multiLevelType w:val="hybridMultilevel"/>
    <w:tmpl w:val="CC78B810"/>
    <w:lvl w:ilvl="0" w:tplc="A1F48AA2">
      <w:start w:val="1"/>
      <w:numFmt w:val="bullet"/>
      <w:lvlText w:val=""/>
      <w:lvlJc w:val="left"/>
      <w:pPr>
        <w:ind w:left="1080" w:hanging="360"/>
      </w:pPr>
      <w:rPr>
        <w:rFonts w:hint="default" w:ascii="Symbol" w:hAnsi="Symbol"/>
        <w:color w:val="auto"/>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23" w15:restartNumberingAfterBreak="0">
    <w:nsid w:val="4B7047F6"/>
    <w:multiLevelType w:val="hybridMultilevel"/>
    <w:tmpl w:val="ECE48AD6"/>
    <w:lvl w:ilvl="0" w:tplc="A09619CC">
      <w:start w:val="1"/>
      <w:numFmt w:val="bullet"/>
      <w:lvlText w:val=""/>
      <w:lvlJc w:val="left"/>
      <w:pPr>
        <w:ind w:left="720" w:hanging="360"/>
      </w:pPr>
      <w:rPr>
        <w:rFonts w:hint="default" w:ascii="Symbol" w:hAnsi="Symbol"/>
      </w:rPr>
    </w:lvl>
    <w:lvl w:ilvl="1" w:tplc="238C3AC6">
      <w:start w:val="1"/>
      <w:numFmt w:val="bullet"/>
      <w:lvlText w:val="o"/>
      <w:lvlJc w:val="left"/>
      <w:pPr>
        <w:ind w:left="1440" w:hanging="360"/>
      </w:pPr>
      <w:rPr>
        <w:rFonts w:hint="default" w:ascii="Courier New" w:hAnsi="Courier New"/>
      </w:rPr>
    </w:lvl>
    <w:lvl w:ilvl="2" w:tplc="0FF6C48A">
      <w:start w:val="1"/>
      <w:numFmt w:val="bullet"/>
      <w:lvlText w:val=""/>
      <w:lvlJc w:val="left"/>
      <w:pPr>
        <w:ind w:left="2160" w:hanging="360"/>
      </w:pPr>
      <w:rPr>
        <w:rFonts w:hint="default" w:ascii="Wingdings" w:hAnsi="Wingdings"/>
      </w:rPr>
    </w:lvl>
    <w:lvl w:ilvl="3" w:tplc="7AAEC0EE">
      <w:start w:val="1"/>
      <w:numFmt w:val="bullet"/>
      <w:lvlText w:val=""/>
      <w:lvlJc w:val="left"/>
      <w:pPr>
        <w:ind w:left="2880" w:hanging="360"/>
      </w:pPr>
      <w:rPr>
        <w:rFonts w:hint="default" w:ascii="Symbol" w:hAnsi="Symbol"/>
      </w:rPr>
    </w:lvl>
    <w:lvl w:ilvl="4" w:tplc="26C83A36">
      <w:start w:val="1"/>
      <w:numFmt w:val="bullet"/>
      <w:lvlText w:val="o"/>
      <w:lvlJc w:val="left"/>
      <w:pPr>
        <w:ind w:left="3600" w:hanging="360"/>
      </w:pPr>
      <w:rPr>
        <w:rFonts w:hint="default" w:ascii="Courier New" w:hAnsi="Courier New"/>
      </w:rPr>
    </w:lvl>
    <w:lvl w:ilvl="5" w:tplc="901C290C">
      <w:start w:val="1"/>
      <w:numFmt w:val="bullet"/>
      <w:lvlText w:val=""/>
      <w:lvlJc w:val="left"/>
      <w:pPr>
        <w:ind w:left="4320" w:hanging="360"/>
      </w:pPr>
      <w:rPr>
        <w:rFonts w:hint="default" w:ascii="Wingdings" w:hAnsi="Wingdings"/>
      </w:rPr>
    </w:lvl>
    <w:lvl w:ilvl="6" w:tplc="350436FA">
      <w:start w:val="1"/>
      <w:numFmt w:val="bullet"/>
      <w:lvlText w:val=""/>
      <w:lvlJc w:val="left"/>
      <w:pPr>
        <w:ind w:left="5040" w:hanging="360"/>
      </w:pPr>
      <w:rPr>
        <w:rFonts w:hint="default" w:ascii="Symbol" w:hAnsi="Symbol"/>
      </w:rPr>
    </w:lvl>
    <w:lvl w:ilvl="7" w:tplc="6166F88A">
      <w:start w:val="1"/>
      <w:numFmt w:val="bullet"/>
      <w:lvlText w:val="o"/>
      <w:lvlJc w:val="left"/>
      <w:pPr>
        <w:ind w:left="5760" w:hanging="360"/>
      </w:pPr>
      <w:rPr>
        <w:rFonts w:hint="default" w:ascii="Courier New" w:hAnsi="Courier New"/>
      </w:rPr>
    </w:lvl>
    <w:lvl w:ilvl="8" w:tplc="878A4668">
      <w:start w:val="1"/>
      <w:numFmt w:val="bullet"/>
      <w:lvlText w:val=""/>
      <w:lvlJc w:val="left"/>
      <w:pPr>
        <w:ind w:left="6480" w:hanging="360"/>
      </w:pPr>
      <w:rPr>
        <w:rFonts w:hint="default" w:ascii="Wingdings" w:hAnsi="Wingdings"/>
      </w:rPr>
    </w:lvl>
  </w:abstractNum>
  <w:abstractNum w:abstractNumId="24" w15:restartNumberingAfterBreak="0">
    <w:nsid w:val="4BB35D10"/>
    <w:multiLevelType w:val="hybridMultilevel"/>
    <w:tmpl w:val="F6CC86B2"/>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5" w15:restartNumberingAfterBreak="0">
    <w:nsid w:val="500B6F1C"/>
    <w:multiLevelType w:val="hybridMultilevel"/>
    <w:tmpl w:val="02A0EC7A"/>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6"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380213E"/>
    <w:multiLevelType w:val="hybridMultilevel"/>
    <w:tmpl w:val="1D4C3D6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8" w15:restartNumberingAfterBreak="0">
    <w:nsid w:val="552777BB"/>
    <w:multiLevelType w:val="hybridMultilevel"/>
    <w:tmpl w:val="0ABE58F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9" w15:restartNumberingAfterBreak="0">
    <w:nsid w:val="55D46B98"/>
    <w:multiLevelType w:val="multilevel"/>
    <w:tmpl w:val="F170E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7E65A0D"/>
    <w:multiLevelType w:val="hybridMultilevel"/>
    <w:tmpl w:val="D536F686"/>
    <w:lvl w:ilvl="0" w:tplc="0C0C0015">
      <w:start w:val="1"/>
      <w:numFmt w:val="upperLetter"/>
      <w:lvlText w:val="%1."/>
      <w:lvlJc w:val="left"/>
      <w:pPr>
        <w:ind w:left="360" w:hanging="360"/>
      </w:pPr>
    </w:lvl>
    <w:lvl w:ilvl="1" w:tplc="0C0C0003">
      <w:start w:val="1"/>
      <w:numFmt w:val="bullet"/>
      <w:lvlText w:val="o"/>
      <w:lvlJc w:val="left"/>
      <w:pPr>
        <w:ind w:left="1080" w:hanging="360"/>
      </w:pPr>
      <w:rPr>
        <w:rFonts w:hint="default" w:ascii="Courier New" w:hAnsi="Courier New" w:cs="Courier New"/>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15:restartNumberingAfterBreak="0">
    <w:nsid w:val="595733B8"/>
    <w:multiLevelType w:val="hybridMultilevel"/>
    <w:tmpl w:val="B6E035A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2" w15:restartNumberingAfterBreak="0">
    <w:nsid w:val="5BA801AF"/>
    <w:multiLevelType w:val="hybridMultilevel"/>
    <w:tmpl w:val="69845DE4"/>
    <w:lvl w:ilvl="0" w:tplc="0C0C0001">
      <w:start w:val="1"/>
      <w:numFmt w:val="bullet"/>
      <w:lvlText w:val=""/>
      <w:lvlJc w:val="left"/>
      <w:pPr>
        <w:ind w:left="947" w:hanging="360"/>
      </w:pPr>
      <w:rPr>
        <w:rFonts w:hint="default" w:ascii="Symbol" w:hAnsi="Symbol"/>
      </w:rPr>
    </w:lvl>
    <w:lvl w:ilvl="1" w:tplc="0C0C0003" w:tentative="1">
      <w:start w:val="1"/>
      <w:numFmt w:val="bullet"/>
      <w:lvlText w:val="o"/>
      <w:lvlJc w:val="left"/>
      <w:pPr>
        <w:ind w:left="1667" w:hanging="360"/>
      </w:pPr>
      <w:rPr>
        <w:rFonts w:hint="default" w:ascii="Courier New" w:hAnsi="Courier New" w:cs="Courier New"/>
      </w:rPr>
    </w:lvl>
    <w:lvl w:ilvl="2" w:tplc="0C0C0005" w:tentative="1">
      <w:start w:val="1"/>
      <w:numFmt w:val="bullet"/>
      <w:lvlText w:val=""/>
      <w:lvlJc w:val="left"/>
      <w:pPr>
        <w:ind w:left="2387" w:hanging="360"/>
      </w:pPr>
      <w:rPr>
        <w:rFonts w:hint="default" w:ascii="Wingdings" w:hAnsi="Wingdings"/>
      </w:rPr>
    </w:lvl>
    <w:lvl w:ilvl="3" w:tplc="0C0C0001" w:tentative="1">
      <w:start w:val="1"/>
      <w:numFmt w:val="bullet"/>
      <w:lvlText w:val=""/>
      <w:lvlJc w:val="left"/>
      <w:pPr>
        <w:ind w:left="3107" w:hanging="360"/>
      </w:pPr>
      <w:rPr>
        <w:rFonts w:hint="default" w:ascii="Symbol" w:hAnsi="Symbol"/>
      </w:rPr>
    </w:lvl>
    <w:lvl w:ilvl="4" w:tplc="0C0C0003" w:tentative="1">
      <w:start w:val="1"/>
      <w:numFmt w:val="bullet"/>
      <w:lvlText w:val="o"/>
      <w:lvlJc w:val="left"/>
      <w:pPr>
        <w:ind w:left="3827" w:hanging="360"/>
      </w:pPr>
      <w:rPr>
        <w:rFonts w:hint="default" w:ascii="Courier New" w:hAnsi="Courier New" w:cs="Courier New"/>
      </w:rPr>
    </w:lvl>
    <w:lvl w:ilvl="5" w:tplc="0C0C0005" w:tentative="1">
      <w:start w:val="1"/>
      <w:numFmt w:val="bullet"/>
      <w:lvlText w:val=""/>
      <w:lvlJc w:val="left"/>
      <w:pPr>
        <w:ind w:left="4547" w:hanging="360"/>
      </w:pPr>
      <w:rPr>
        <w:rFonts w:hint="default" w:ascii="Wingdings" w:hAnsi="Wingdings"/>
      </w:rPr>
    </w:lvl>
    <w:lvl w:ilvl="6" w:tplc="0C0C0001" w:tentative="1">
      <w:start w:val="1"/>
      <w:numFmt w:val="bullet"/>
      <w:lvlText w:val=""/>
      <w:lvlJc w:val="left"/>
      <w:pPr>
        <w:ind w:left="5267" w:hanging="360"/>
      </w:pPr>
      <w:rPr>
        <w:rFonts w:hint="default" w:ascii="Symbol" w:hAnsi="Symbol"/>
      </w:rPr>
    </w:lvl>
    <w:lvl w:ilvl="7" w:tplc="0C0C0003" w:tentative="1">
      <w:start w:val="1"/>
      <w:numFmt w:val="bullet"/>
      <w:lvlText w:val="o"/>
      <w:lvlJc w:val="left"/>
      <w:pPr>
        <w:ind w:left="5987" w:hanging="360"/>
      </w:pPr>
      <w:rPr>
        <w:rFonts w:hint="default" w:ascii="Courier New" w:hAnsi="Courier New" w:cs="Courier New"/>
      </w:rPr>
    </w:lvl>
    <w:lvl w:ilvl="8" w:tplc="0C0C0005" w:tentative="1">
      <w:start w:val="1"/>
      <w:numFmt w:val="bullet"/>
      <w:lvlText w:val=""/>
      <w:lvlJc w:val="left"/>
      <w:pPr>
        <w:ind w:left="6707" w:hanging="360"/>
      </w:pPr>
      <w:rPr>
        <w:rFonts w:hint="default" w:ascii="Wingdings" w:hAnsi="Wingdings"/>
      </w:rPr>
    </w:lvl>
  </w:abstractNum>
  <w:abstractNum w:abstractNumId="33" w15:restartNumberingAfterBreak="0">
    <w:nsid w:val="5C8A755A"/>
    <w:multiLevelType w:val="hybridMultilevel"/>
    <w:tmpl w:val="373A3E76"/>
    <w:lvl w:ilvl="0" w:tplc="0C0C0015">
      <w:start w:val="1"/>
      <w:numFmt w:val="upperLetter"/>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5D025C17"/>
    <w:multiLevelType w:val="hybridMultilevel"/>
    <w:tmpl w:val="16A62154"/>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5" w15:restartNumberingAfterBreak="0">
    <w:nsid w:val="5D195811"/>
    <w:multiLevelType w:val="hybridMultilevel"/>
    <w:tmpl w:val="A96ADD0C"/>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6" w15:restartNumberingAfterBreak="0">
    <w:nsid w:val="60026A71"/>
    <w:multiLevelType w:val="hybridMultilevel"/>
    <w:tmpl w:val="2E7A65D0"/>
    <w:lvl w:ilvl="0" w:tplc="0C0C0003">
      <w:start w:val="1"/>
      <w:numFmt w:val="bullet"/>
      <w:lvlText w:val="o"/>
      <w:lvlJc w:val="left"/>
      <w:pPr>
        <w:ind w:left="752" w:hanging="360"/>
      </w:pPr>
      <w:rPr>
        <w:rFonts w:hint="default" w:ascii="Courier New" w:hAnsi="Courier New" w:cs="Courier New"/>
      </w:rPr>
    </w:lvl>
    <w:lvl w:ilvl="1" w:tplc="0C0C0003">
      <w:start w:val="1"/>
      <w:numFmt w:val="bullet"/>
      <w:lvlText w:val="o"/>
      <w:lvlJc w:val="left"/>
      <w:pPr>
        <w:ind w:left="1472" w:hanging="360"/>
      </w:pPr>
      <w:rPr>
        <w:rFonts w:hint="default" w:ascii="Courier New" w:hAnsi="Courier New" w:cs="Courier New"/>
      </w:rPr>
    </w:lvl>
    <w:lvl w:ilvl="2" w:tplc="0C0C0005" w:tentative="1">
      <w:start w:val="1"/>
      <w:numFmt w:val="bullet"/>
      <w:lvlText w:val=""/>
      <w:lvlJc w:val="left"/>
      <w:pPr>
        <w:ind w:left="2192" w:hanging="360"/>
      </w:pPr>
      <w:rPr>
        <w:rFonts w:hint="default" w:ascii="Wingdings" w:hAnsi="Wingdings"/>
      </w:rPr>
    </w:lvl>
    <w:lvl w:ilvl="3" w:tplc="0C0C0001" w:tentative="1">
      <w:start w:val="1"/>
      <w:numFmt w:val="bullet"/>
      <w:lvlText w:val=""/>
      <w:lvlJc w:val="left"/>
      <w:pPr>
        <w:ind w:left="2912" w:hanging="360"/>
      </w:pPr>
      <w:rPr>
        <w:rFonts w:hint="default" w:ascii="Symbol" w:hAnsi="Symbol"/>
      </w:rPr>
    </w:lvl>
    <w:lvl w:ilvl="4" w:tplc="0C0C0003" w:tentative="1">
      <w:start w:val="1"/>
      <w:numFmt w:val="bullet"/>
      <w:lvlText w:val="o"/>
      <w:lvlJc w:val="left"/>
      <w:pPr>
        <w:ind w:left="3632" w:hanging="360"/>
      </w:pPr>
      <w:rPr>
        <w:rFonts w:hint="default" w:ascii="Courier New" w:hAnsi="Courier New" w:cs="Courier New"/>
      </w:rPr>
    </w:lvl>
    <w:lvl w:ilvl="5" w:tplc="0C0C0005" w:tentative="1">
      <w:start w:val="1"/>
      <w:numFmt w:val="bullet"/>
      <w:lvlText w:val=""/>
      <w:lvlJc w:val="left"/>
      <w:pPr>
        <w:ind w:left="4352" w:hanging="360"/>
      </w:pPr>
      <w:rPr>
        <w:rFonts w:hint="default" w:ascii="Wingdings" w:hAnsi="Wingdings"/>
      </w:rPr>
    </w:lvl>
    <w:lvl w:ilvl="6" w:tplc="0C0C0001" w:tentative="1">
      <w:start w:val="1"/>
      <w:numFmt w:val="bullet"/>
      <w:lvlText w:val=""/>
      <w:lvlJc w:val="left"/>
      <w:pPr>
        <w:ind w:left="5072" w:hanging="360"/>
      </w:pPr>
      <w:rPr>
        <w:rFonts w:hint="default" w:ascii="Symbol" w:hAnsi="Symbol"/>
      </w:rPr>
    </w:lvl>
    <w:lvl w:ilvl="7" w:tplc="0C0C0003" w:tentative="1">
      <w:start w:val="1"/>
      <w:numFmt w:val="bullet"/>
      <w:lvlText w:val="o"/>
      <w:lvlJc w:val="left"/>
      <w:pPr>
        <w:ind w:left="5792" w:hanging="360"/>
      </w:pPr>
      <w:rPr>
        <w:rFonts w:hint="default" w:ascii="Courier New" w:hAnsi="Courier New" w:cs="Courier New"/>
      </w:rPr>
    </w:lvl>
    <w:lvl w:ilvl="8" w:tplc="0C0C0005" w:tentative="1">
      <w:start w:val="1"/>
      <w:numFmt w:val="bullet"/>
      <w:lvlText w:val=""/>
      <w:lvlJc w:val="left"/>
      <w:pPr>
        <w:ind w:left="6512" w:hanging="360"/>
      </w:pPr>
      <w:rPr>
        <w:rFonts w:hint="default" w:ascii="Wingdings" w:hAnsi="Wingdings"/>
      </w:rPr>
    </w:lvl>
  </w:abstractNum>
  <w:abstractNum w:abstractNumId="37" w15:restartNumberingAfterBreak="0">
    <w:nsid w:val="69BE6A3D"/>
    <w:multiLevelType w:val="hybridMultilevel"/>
    <w:tmpl w:val="19C63FE4"/>
    <w:lvl w:ilvl="0" w:tplc="60FADF8C">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8"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39" w15:restartNumberingAfterBreak="0">
    <w:nsid w:val="71604810"/>
    <w:multiLevelType w:val="hybridMultilevel"/>
    <w:tmpl w:val="AD2E2D9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0" w15:restartNumberingAfterBreak="0">
    <w:nsid w:val="737D5F3F"/>
    <w:multiLevelType w:val="multilevel"/>
    <w:tmpl w:val="86F29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38"/>
  </w:num>
  <w:num w:numId="2">
    <w:abstractNumId w:val="41"/>
  </w:num>
  <w:num w:numId="3">
    <w:abstractNumId w:val="37"/>
  </w:num>
  <w:num w:numId="4">
    <w:abstractNumId w:val="20"/>
  </w:num>
  <w:num w:numId="5">
    <w:abstractNumId w:val="24"/>
  </w:num>
  <w:num w:numId="6">
    <w:abstractNumId w:val="7"/>
  </w:num>
  <w:num w:numId="7">
    <w:abstractNumId w:val="39"/>
  </w:num>
  <w:num w:numId="8">
    <w:abstractNumId w:val="16"/>
  </w:num>
  <w:num w:numId="9">
    <w:abstractNumId w:val="18"/>
  </w:num>
  <w:num w:numId="10">
    <w:abstractNumId w:val="10"/>
  </w:num>
  <w:num w:numId="11">
    <w:abstractNumId w:val="6"/>
  </w:num>
  <w:num w:numId="12">
    <w:abstractNumId w:val="13"/>
  </w:num>
  <w:num w:numId="13">
    <w:abstractNumId w:val="34"/>
  </w:num>
  <w:num w:numId="14">
    <w:abstractNumId w:val="0"/>
  </w:num>
  <w:num w:numId="15">
    <w:abstractNumId w:val="9"/>
  </w:num>
  <w:num w:numId="16">
    <w:abstractNumId w:val="19"/>
  </w:num>
  <w:num w:numId="17">
    <w:abstractNumId w:val="31"/>
  </w:num>
  <w:num w:numId="18">
    <w:abstractNumId w:val="11"/>
  </w:num>
  <w:num w:numId="19">
    <w:abstractNumId w:val="23"/>
  </w:num>
  <w:num w:numId="20">
    <w:abstractNumId w:val="36"/>
  </w:num>
  <w:num w:numId="21">
    <w:abstractNumId w:val="17"/>
  </w:num>
  <w:num w:numId="22">
    <w:abstractNumId w:val="22"/>
  </w:num>
  <w:num w:numId="23">
    <w:abstractNumId w:val="40"/>
  </w:num>
  <w:num w:numId="24">
    <w:abstractNumId w:val="4"/>
  </w:num>
  <w:num w:numId="25">
    <w:abstractNumId w:val="8"/>
  </w:num>
  <w:num w:numId="26">
    <w:abstractNumId w:val="29"/>
  </w:num>
  <w:num w:numId="27">
    <w:abstractNumId w:val="5"/>
  </w:num>
  <w:num w:numId="28">
    <w:abstractNumId w:val="15"/>
  </w:num>
  <w:num w:numId="29">
    <w:abstractNumId w:val="27"/>
  </w:num>
  <w:num w:numId="30">
    <w:abstractNumId w:val="32"/>
  </w:num>
  <w:num w:numId="31">
    <w:abstractNumId w:val="26"/>
  </w:num>
  <w:num w:numId="32">
    <w:abstractNumId w:val="21"/>
  </w:num>
  <w:num w:numId="33">
    <w:abstractNumId w:val="14"/>
  </w:num>
  <w:num w:numId="34">
    <w:abstractNumId w:val="12"/>
  </w:num>
  <w:num w:numId="35">
    <w:abstractNumId w:val="1"/>
  </w:num>
  <w:num w:numId="36">
    <w:abstractNumId w:val="3"/>
  </w:num>
  <w:num w:numId="37">
    <w:abstractNumId w:val="33"/>
  </w:num>
  <w:num w:numId="38">
    <w:abstractNumId w:val="35"/>
  </w:num>
  <w:num w:numId="39">
    <w:abstractNumId w:val="25"/>
  </w:num>
  <w:num w:numId="40">
    <w:abstractNumId w:val="37"/>
  </w:num>
  <w:num w:numId="41">
    <w:abstractNumId w:val="37"/>
  </w:num>
  <w:num w:numId="42">
    <w:abstractNumId w:val="37"/>
  </w:num>
  <w:num w:numId="43">
    <w:abstractNumId w:val="28"/>
  </w:num>
  <w:num w:numId="44">
    <w:abstractNumId w:val="37"/>
  </w:num>
  <w:num w:numId="45">
    <w:abstractNumId w:val="2"/>
  </w:num>
  <w:num w:numId="46">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057E5"/>
    <w:rsid w:val="0001398D"/>
    <w:rsid w:val="00013EBB"/>
    <w:rsid w:val="00030EBC"/>
    <w:rsid w:val="00035250"/>
    <w:rsid w:val="00070B3B"/>
    <w:rsid w:val="0007210B"/>
    <w:rsid w:val="000A094D"/>
    <w:rsid w:val="000E20B6"/>
    <w:rsid w:val="000E6F38"/>
    <w:rsid w:val="000F75A4"/>
    <w:rsid w:val="0010435E"/>
    <w:rsid w:val="00104398"/>
    <w:rsid w:val="00117979"/>
    <w:rsid w:val="00137F72"/>
    <w:rsid w:val="00145AE5"/>
    <w:rsid w:val="00147705"/>
    <w:rsid w:val="00156683"/>
    <w:rsid w:val="00160A95"/>
    <w:rsid w:val="001635FC"/>
    <w:rsid w:val="001660B6"/>
    <w:rsid w:val="00176C92"/>
    <w:rsid w:val="00182B98"/>
    <w:rsid w:val="00196722"/>
    <w:rsid w:val="001A108F"/>
    <w:rsid w:val="001B3C75"/>
    <w:rsid w:val="001B56A0"/>
    <w:rsid w:val="001D0DFF"/>
    <w:rsid w:val="001E5B78"/>
    <w:rsid w:val="002043E0"/>
    <w:rsid w:val="0021361B"/>
    <w:rsid w:val="002150C4"/>
    <w:rsid w:val="0022270A"/>
    <w:rsid w:val="00223869"/>
    <w:rsid w:val="00230D82"/>
    <w:rsid w:val="0023229B"/>
    <w:rsid w:val="002365EA"/>
    <w:rsid w:val="002505FE"/>
    <w:rsid w:val="00250DBA"/>
    <w:rsid w:val="0025595F"/>
    <w:rsid w:val="0026020F"/>
    <w:rsid w:val="00263940"/>
    <w:rsid w:val="0027010B"/>
    <w:rsid w:val="002740A6"/>
    <w:rsid w:val="002C574D"/>
    <w:rsid w:val="002E1840"/>
    <w:rsid w:val="002F2FF8"/>
    <w:rsid w:val="002F6720"/>
    <w:rsid w:val="002F69BF"/>
    <w:rsid w:val="003118BF"/>
    <w:rsid w:val="00312B78"/>
    <w:rsid w:val="00340002"/>
    <w:rsid w:val="00351895"/>
    <w:rsid w:val="00374248"/>
    <w:rsid w:val="00376620"/>
    <w:rsid w:val="00393D0E"/>
    <w:rsid w:val="003A094F"/>
    <w:rsid w:val="003A25FF"/>
    <w:rsid w:val="003A6921"/>
    <w:rsid w:val="003C4F56"/>
    <w:rsid w:val="003C5E4E"/>
    <w:rsid w:val="003F1105"/>
    <w:rsid w:val="003F20EF"/>
    <w:rsid w:val="00400D26"/>
    <w:rsid w:val="00414AD2"/>
    <w:rsid w:val="00423E04"/>
    <w:rsid w:val="00427692"/>
    <w:rsid w:val="00427CEC"/>
    <w:rsid w:val="00441578"/>
    <w:rsid w:val="00453183"/>
    <w:rsid w:val="00456983"/>
    <w:rsid w:val="00457305"/>
    <w:rsid w:val="004666F6"/>
    <w:rsid w:val="004771D1"/>
    <w:rsid w:val="004801C7"/>
    <w:rsid w:val="004B21EC"/>
    <w:rsid w:val="004C2015"/>
    <w:rsid w:val="004C4E48"/>
    <w:rsid w:val="005125D6"/>
    <w:rsid w:val="00512FA9"/>
    <w:rsid w:val="00515AE3"/>
    <w:rsid w:val="00525129"/>
    <w:rsid w:val="00530F88"/>
    <w:rsid w:val="00533AAB"/>
    <w:rsid w:val="0053659B"/>
    <w:rsid w:val="00537124"/>
    <w:rsid w:val="0053743B"/>
    <w:rsid w:val="0054012B"/>
    <w:rsid w:val="00551DED"/>
    <w:rsid w:val="0056544D"/>
    <w:rsid w:val="005957FB"/>
    <w:rsid w:val="005C3208"/>
    <w:rsid w:val="005E249F"/>
    <w:rsid w:val="005E3AF4"/>
    <w:rsid w:val="005E6584"/>
    <w:rsid w:val="00600463"/>
    <w:rsid w:val="006048CC"/>
    <w:rsid w:val="0060606E"/>
    <w:rsid w:val="00613B6B"/>
    <w:rsid w:val="0062387B"/>
    <w:rsid w:val="00626532"/>
    <w:rsid w:val="00684325"/>
    <w:rsid w:val="006A34F2"/>
    <w:rsid w:val="006B366A"/>
    <w:rsid w:val="006F32B3"/>
    <w:rsid w:val="006F3382"/>
    <w:rsid w:val="0070472D"/>
    <w:rsid w:val="007153AD"/>
    <w:rsid w:val="007168FA"/>
    <w:rsid w:val="00717269"/>
    <w:rsid w:val="00726125"/>
    <w:rsid w:val="00727C0D"/>
    <w:rsid w:val="00761E4B"/>
    <w:rsid w:val="007A0545"/>
    <w:rsid w:val="007A6707"/>
    <w:rsid w:val="007B1843"/>
    <w:rsid w:val="007B3B28"/>
    <w:rsid w:val="007B4DE2"/>
    <w:rsid w:val="007C3A69"/>
    <w:rsid w:val="007E0810"/>
    <w:rsid w:val="007F185E"/>
    <w:rsid w:val="007F1D4C"/>
    <w:rsid w:val="007F4E22"/>
    <w:rsid w:val="00802943"/>
    <w:rsid w:val="008148F4"/>
    <w:rsid w:val="00817367"/>
    <w:rsid w:val="0084330D"/>
    <w:rsid w:val="0086344F"/>
    <w:rsid w:val="0087713D"/>
    <w:rsid w:val="008A5A8C"/>
    <w:rsid w:val="008B4462"/>
    <w:rsid w:val="008D3FD9"/>
    <w:rsid w:val="008F0B69"/>
    <w:rsid w:val="008F6FA0"/>
    <w:rsid w:val="0090201D"/>
    <w:rsid w:val="0092567F"/>
    <w:rsid w:val="00964D92"/>
    <w:rsid w:val="009862E7"/>
    <w:rsid w:val="009924E4"/>
    <w:rsid w:val="009B1E23"/>
    <w:rsid w:val="009B26E5"/>
    <w:rsid w:val="009B5BE0"/>
    <w:rsid w:val="009C6DB2"/>
    <w:rsid w:val="009D33EE"/>
    <w:rsid w:val="009D584A"/>
    <w:rsid w:val="009F7CDC"/>
    <w:rsid w:val="00A07934"/>
    <w:rsid w:val="00A1050B"/>
    <w:rsid w:val="00A12502"/>
    <w:rsid w:val="00A2529D"/>
    <w:rsid w:val="00A260F6"/>
    <w:rsid w:val="00A30A38"/>
    <w:rsid w:val="00A31113"/>
    <w:rsid w:val="00A33411"/>
    <w:rsid w:val="00A4196D"/>
    <w:rsid w:val="00A63C3C"/>
    <w:rsid w:val="00A71814"/>
    <w:rsid w:val="00A71F20"/>
    <w:rsid w:val="00A855D9"/>
    <w:rsid w:val="00A878E0"/>
    <w:rsid w:val="00A97E92"/>
    <w:rsid w:val="00AA0832"/>
    <w:rsid w:val="00AA5966"/>
    <w:rsid w:val="00AC4A15"/>
    <w:rsid w:val="00AC6B74"/>
    <w:rsid w:val="00AC7EF0"/>
    <w:rsid w:val="00AD1B8E"/>
    <w:rsid w:val="00AE4E82"/>
    <w:rsid w:val="00AF6574"/>
    <w:rsid w:val="00B14054"/>
    <w:rsid w:val="00B15EA5"/>
    <w:rsid w:val="00B17476"/>
    <w:rsid w:val="00B27A2E"/>
    <w:rsid w:val="00B27F38"/>
    <w:rsid w:val="00B4405A"/>
    <w:rsid w:val="00B55920"/>
    <w:rsid w:val="00B6785D"/>
    <w:rsid w:val="00B702A5"/>
    <w:rsid w:val="00B74623"/>
    <w:rsid w:val="00B80442"/>
    <w:rsid w:val="00B81B41"/>
    <w:rsid w:val="00B853C8"/>
    <w:rsid w:val="00BA5838"/>
    <w:rsid w:val="00BB744D"/>
    <w:rsid w:val="00BC2A7B"/>
    <w:rsid w:val="00BC5D51"/>
    <w:rsid w:val="00BE3A0E"/>
    <w:rsid w:val="00BF0D24"/>
    <w:rsid w:val="00BF2532"/>
    <w:rsid w:val="00C24612"/>
    <w:rsid w:val="00C51E43"/>
    <w:rsid w:val="00C7101F"/>
    <w:rsid w:val="00C75ABE"/>
    <w:rsid w:val="00C77E67"/>
    <w:rsid w:val="00C83D47"/>
    <w:rsid w:val="00CD1237"/>
    <w:rsid w:val="00CD19E2"/>
    <w:rsid w:val="00CE1A85"/>
    <w:rsid w:val="00D0151B"/>
    <w:rsid w:val="00D020EF"/>
    <w:rsid w:val="00D078A1"/>
    <w:rsid w:val="00D14252"/>
    <w:rsid w:val="00D169BF"/>
    <w:rsid w:val="00D20F6D"/>
    <w:rsid w:val="00D25798"/>
    <w:rsid w:val="00D47355"/>
    <w:rsid w:val="00D639C9"/>
    <w:rsid w:val="00D73532"/>
    <w:rsid w:val="00D84D1C"/>
    <w:rsid w:val="00DA3FAE"/>
    <w:rsid w:val="00DA4DD9"/>
    <w:rsid w:val="00DD1EE3"/>
    <w:rsid w:val="00DE3010"/>
    <w:rsid w:val="00DE76D1"/>
    <w:rsid w:val="00DF4403"/>
    <w:rsid w:val="00E15BB7"/>
    <w:rsid w:val="00E245E4"/>
    <w:rsid w:val="00E2474D"/>
    <w:rsid w:val="00E26D50"/>
    <w:rsid w:val="00E306AC"/>
    <w:rsid w:val="00E353C2"/>
    <w:rsid w:val="00E3793B"/>
    <w:rsid w:val="00E53351"/>
    <w:rsid w:val="00E63A32"/>
    <w:rsid w:val="00E748FF"/>
    <w:rsid w:val="00EA31FE"/>
    <w:rsid w:val="00EA5B4E"/>
    <w:rsid w:val="00EB2394"/>
    <w:rsid w:val="00EC0D9F"/>
    <w:rsid w:val="00EC4A0A"/>
    <w:rsid w:val="00EC710B"/>
    <w:rsid w:val="00ED1B55"/>
    <w:rsid w:val="00EF4105"/>
    <w:rsid w:val="00F13F58"/>
    <w:rsid w:val="00F20B19"/>
    <w:rsid w:val="00F21960"/>
    <w:rsid w:val="00F80F0A"/>
    <w:rsid w:val="00F81E24"/>
    <w:rsid w:val="00F82FE7"/>
    <w:rsid w:val="00F95F47"/>
    <w:rsid w:val="00FA66D9"/>
    <w:rsid w:val="00FB6CCA"/>
    <w:rsid w:val="00FC1F19"/>
    <w:rsid w:val="00FD35B6"/>
    <w:rsid w:val="00FE1A86"/>
    <w:rsid w:val="00FF6A5D"/>
    <w:rsid w:val="00FF75DE"/>
    <w:rsid w:val="1D58A51B"/>
    <w:rsid w:val="217E052F"/>
    <w:rsid w:val="23FDA38B"/>
    <w:rsid w:val="2703D463"/>
    <w:rsid w:val="3CA534C8"/>
    <w:rsid w:val="3CF698CC"/>
    <w:rsid w:val="434AA9E5"/>
    <w:rsid w:val="43D08AC3"/>
    <w:rsid w:val="45CCEDCE"/>
    <w:rsid w:val="47819360"/>
    <w:rsid w:val="4B8FF246"/>
    <w:rsid w:val="64FF43F9"/>
    <w:rsid w:val="6E3AB892"/>
    <w:rsid w:val="76E9D7FE"/>
    <w:rsid w:val="77DBBA5A"/>
    <w:rsid w:val="7B38C0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5E3AF4"/>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table" w:styleId="Grilledutableau1" w:customStyle="1">
    <w:name w:val="Grille du tableau1"/>
    <w:basedOn w:val="TableauNormal"/>
    <w:next w:val="Grilledutableau"/>
    <w:uiPriority w:val="39"/>
    <w:rsid w:val="00D73532"/>
    <w:rPr>
      <w:sz w:val="22"/>
      <w:szCs w:val="22"/>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pellingerror" w:customStyle="1">
    <w:name w:val="spellingerror"/>
    <w:basedOn w:val="Policepardfaut"/>
    <w:rsid w:val="00802943"/>
  </w:style>
  <w:style w:type="character" w:styleId="contextualspellingandgrammarerror" w:customStyle="1">
    <w:name w:val="contextualspellingandgrammarerror"/>
    <w:basedOn w:val="Policepardfaut"/>
    <w:rsid w:val="00802943"/>
  </w:style>
  <w:style w:type="paragraph" w:styleId="NormalWeb">
    <w:name w:val="Normal (Web)"/>
    <w:basedOn w:val="Normal"/>
    <w:uiPriority w:val="99"/>
    <w:unhideWhenUsed/>
    <w:rsid w:val="00AF6574"/>
    <w:pPr>
      <w:spacing w:before="100" w:beforeAutospacing="1" w:after="100" w:afterAutospacing="1"/>
    </w:pPr>
    <w:rPr>
      <w:rFonts w:ascii="Times New Roman" w:hAnsi="Times New Roman" w:eastAsia="Times New Roman"/>
      <w:sz w:val="24"/>
      <w:lang w:val="fr-CA" w:eastAsia="fr-CA"/>
    </w:rPr>
  </w:style>
  <w:style w:type="paragraph" w:styleId="Sansinterligne">
    <w:name w:val="No Spacing"/>
    <w:uiPriority w:val="1"/>
    <w:qFormat/>
    <w:rsid w:val="007B3B28"/>
    <w:rPr>
      <w:rFonts w:ascii="Arial" w:hAnsi="Arial" w:eastAsia="MS Mincho" w:cs="Times New Roman"/>
      <w:sz w:val="20"/>
      <w:lang w:eastAsia="fr-FR"/>
    </w:rPr>
  </w:style>
  <w:style w:type="character" w:styleId="Lienhypertextesuivivisit">
    <w:name w:val="FollowedHyperlink"/>
    <w:basedOn w:val="Policepardfaut"/>
    <w:uiPriority w:val="99"/>
    <w:semiHidden/>
    <w:unhideWhenUsed/>
    <w:rsid w:val="00B55920"/>
    <w:rPr>
      <w:color w:val="3EBBF0" w:themeColor="followedHyperlink"/>
      <w:u w:val="single"/>
    </w:rPr>
  </w:style>
  <w:style w:type="character" w:styleId="Mentionnonrsolue">
    <w:name w:val="Unresolved Mention"/>
    <w:basedOn w:val="Policepardfaut"/>
    <w:uiPriority w:val="99"/>
    <w:rsid w:val="009D3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www.alloprof.qc.ca/bv/pages/f1113.aspx" TargetMode="External" Id="rId18" /><Relationship Type="http://schemas.openxmlformats.org/officeDocument/2006/relationships/footer" Target="footer5.xml" Id="rId26" /><Relationship Type="http://schemas.openxmlformats.org/officeDocument/2006/relationships/footer" Target="footer4.xml" Id="rId21" /><Relationship Type="http://schemas.openxmlformats.org/officeDocument/2006/relationships/footer" Target="footer6.xml" Id="rId34" /><Relationship Type="http://schemas.openxmlformats.org/officeDocument/2006/relationships/hyperlink" Target="mailto:reseauxsociaux@dansedanse.ca" TargetMode="External" Id="rId42" /><Relationship Type="http://schemas.openxmlformats.org/officeDocument/2006/relationships/header" Target="header11.xm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quebec.ca/sante/problemes-de-sante/a-z/coronavirus-2019/" TargetMode="External" Id="rId29" /><Relationship Type="http://schemas.openxmlformats.org/officeDocument/2006/relationships/header" Target="header1.xml" Id="rId11" /><Relationship Type="http://schemas.openxmlformats.org/officeDocument/2006/relationships/hyperlink" Target="https://www.youtube.com/watch?v=70xONbPxP-Q" TargetMode="External" Id="rId24" /><Relationship Type="http://schemas.openxmlformats.org/officeDocument/2006/relationships/hyperlink" Target="https://www.who.int/fr/emergencies/diseases/novel-coronavirus-2019/advice-for-public/myth-busters" TargetMode="External" Id="rId32" /><Relationship Type="http://schemas.openxmlformats.org/officeDocument/2006/relationships/header" Target="header9.xml" Id="rId37" /><Relationship Type="http://schemas.openxmlformats.org/officeDocument/2006/relationships/hyperlink" Target="http://www.cda-acd.ca/fr/programs-services/international-dance-day" TargetMode="External" Id="rId40" /><Relationship Type="http://schemas.openxmlformats.org/officeDocument/2006/relationships/hyperlink" Target="https://www.youtube.com/watch?v=6vs9Zng5szI" TargetMode="External" Id="rId45"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jobbank.gc.ca/career-planning/search-job-profile" TargetMode="External" Id="rId23" /><Relationship Type="http://schemas.openxmlformats.org/officeDocument/2006/relationships/hyperlink" Target="https://www.who.int/fr" TargetMode="External" Id="rId28" /><Relationship Type="http://schemas.openxmlformats.org/officeDocument/2006/relationships/header" Target="header8.xml" Id="rId36" /><Relationship Type="http://schemas.openxmlformats.org/officeDocument/2006/relationships/header" Target="header12.xml" Id="rId49" /><Relationship Type="http://schemas.openxmlformats.org/officeDocument/2006/relationships/endnotes" Target="endnotes.xml" Id="rId10" /><Relationship Type="http://schemas.openxmlformats.org/officeDocument/2006/relationships/hyperlink" Target="https://padlet.com/johanne_proulx/audio" TargetMode="External" Id="rId19" /><Relationship Type="http://schemas.openxmlformats.org/officeDocument/2006/relationships/hyperlink" Target="https://www.futura-sciences.com/sante/questions-reponses/biologie-microbe-virus-bacterie-difference-7123/" TargetMode="External" Id="rId31" /><Relationship Type="http://schemas.openxmlformats.org/officeDocument/2006/relationships/footer" Target="footer7.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jobbank.gc.ca/workpreference" TargetMode="External" Id="rId22" /><Relationship Type="http://schemas.openxmlformats.org/officeDocument/2006/relationships/header" Target="header6.xml" Id="rId27" /><Relationship Type="http://schemas.openxmlformats.org/officeDocument/2006/relationships/hyperlink" Target="https://www.canada.ca/fr/sante-publique/services/maladies/maladie-coronavirus-covid-19.html" TargetMode="External" Id="rId30" /><Relationship Type="http://schemas.openxmlformats.org/officeDocument/2006/relationships/hyperlink" Target="https://docs.google.com/presentation/d/e/2PACX-1vQnaAthVHCVvvnDpyC0DWdp8zJr85R5-d9VpMzo2TGN_IHNizRLofMMZ5ZnA-SPlUyEwPMoHC0ZMyxi/pub?start=false&amp;amp;loop=false&amp;amp;delayms=3000&amp;slide=id.g7f81aa5873_0_53" TargetMode="External" Id="rId35" /><Relationship Type="http://schemas.openxmlformats.org/officeDocument/2006/relationships/header" Target="header10.xml" Id="rId43" /><Relationship Type="http://schemas.openxmlformats.org/officeDocument/2006/relationships/hyperlink" Target="https://drive.google.com/file/d/1RqPwh6_hhUj5PEO7WpLxTcH1gj34QuG0/view?usp=sharing" TargetMode="External" Id="rId48" /><Relationship Type="http://schemas.openxmlformats.org/officeDocument/2006/relationships/webSettings" Target="webSettings.xml" Id="rId8" /><Relationship Type="http://schemas.openxmlformats.org/officeDocument/2006/relationships/theme" Target="theme/theme1.xml" Id="rId51"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hyperlink" Target="https://ici.radio-canada.ca/premiere/balados/7442/covid-coronavirus-quarantaine-confinement-isolement" TargetMode="External" Id="rId17" /><Relationship Type="http://schemas.openxmlformats.org/officeDocument/2006/relationships/header" Target="header5.xml" Id="rId25" /><Relationship Type="http://schemas.openxmlformats.org/officeDocument/2006/relationships/header" Target="header7.xml" Id="rId33" /><Relationship Type="http://schemas.openxmlformats.org/officeDocument/2006/relationships/hyperlink" Target="https://www.youtube.com/watch?v=1ebeCOo6XQU&amp;list=PL2mHraZxofIx-X-l6jdM-oKMRO0T_p9Ml" TargetMode="External" Id="rId38" /><Relationship Type="http://schemas.openxmlformats.org/officeDocument/2006/relationships/hyperlink" Target="https://www.youtube.com/watch?v=6vs9Zng5szI" TargetMode="External" Id="rId46" /><Relationship Type="http://schemas.openxmlformats.org/officeDocument/2006/relationships/header" Target="header4.xml" Id="rId20" /><Relationship Type="http://schemas.openxmlformats.org/officeDocument/2006/relationships/hyperlink" Target="https://www.createurenmouvement.ca/tout-monde-danse-sylvain-emard?fbclid=IwAR3uRDR_sndDA0zuctU0rSzqJJZxt026CHgCIT6d9QgXam0HL2OrobOjhr0"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glossaryDocument" Target="/word/glossary/document.xml" Id="R72297e9a0fa649b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0be7de-b0eb-497f-acf8-8805ad25b9d3}"/>
      </w:docPartPr>
      <w:docPartBody>
        <w:p w14:paraId="324A278E">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elements/1.1/"/>
    <ds:schemaRef ds:uri="5b4ed912-18da-4a62-9a9d-40a767b636dd"/>
    <ds:schemaRef ds:uri="http://schemas.microsoft.com/office/infopath/2007/PartnerControls"/>
    <ds:schemaRef ds:uri="http://purl.org/dc/dcmitype/"/>
    <ds:schemaRef ds:uri="http://schemas.microsoft.com/office/2006/documentManagement/types"/>
    <ds:schemaRef ds:uri="48457afb-f9f4-447d-8c42-903c8b8d704a"/>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ACD7983-D40E-456C-AF52-AB22958B25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Émilie Coulombe</dc:creator>
  <keywords/>
  <dc:description/>
  <lastModifiedBy>Denis Besner</lastModifiedBy>
  <revision>6</revision>
  <lastPrinted>2020-03-31T21:49:00.0000000Z</lastPrinted>
  <dcterms:created xsi:type="dcterms:W3CDTF">2020-04-09T14:37:00.0000000Z</dcterms:created>
  <dcterms:modified xsi:type="dcterms:W3CDTF">2020-04-09T14:39:35.2938161Z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